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73" w:type="dxa"/>
        <w:tblLayout w:type="fixed"/>
        <w:tblLook w:val="04A0" w:firstRow="1" w:lastRow="0" w:firstColumn="1" w:lastColumn="0" w:noHBand="0" w:noVBand="1"/>
      </w:tblPr>
      <w:tblGrid>
        <w:gridCol w:w="1809"/>
        <w:gridCol w:w="6521"/>
        <w:gridCol w:w="743"/>
      </w:tblGrid>
      <w:tr w:rsidR="00B639D5" w:rsidRPr="006D5D4F" w14:paraId="764CDD95" w14:textId="77777777" w:rsidTr="00113E3C">
        <w:tc>
          <w:tcPr>
            <w:tcW w:w="1809" w:type="dxa"/>
            <w:vAlign w:val="center"/>
          </w:tcPr>
          <w:p w14:paraId="10228008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I.</w:t>
            </w:r>
          </w:p>
        </w:tc>
        <w:tc>
          <w:tcPr>
            <w:tcW w:w="6521" w:type="dxa"/>
            <w:vAlign w:val="center"/>
          </w:tcPr>
          <w:p w14:paraId="16966AA8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Composición en g/L de los diferentes tipos de lactosuero: dulce y ácido</w:t>
            </w:r>
          </w:p>
        </w:tc>
        <w:tc>
          <w:tcPr>
            <w:tcW w:w="743" w:type="dxa"/>
            <w:vAlign w:val="center"/>
          </w:tcPr>
          <w:p w14:paraId="238667E7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B639D5" w:rsidRPr="006D5D4F" w14:paraId="3284BA62" w14:textId="77777777" w:rsidTr="00113E3C">
        <w:tc>
          <w:tcPr>
            <w:tcW w:w="1809" w:type="dxa"/>
            <w:vAlign w:val="center"/>
          </w:tcPr>
          <w:p w14:paraId="7DDDA712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II.</w:t>
            </w:r>
          </w:p>
        </w:tc>
        <w:tc>
          <w:tcPr>
            <w:tcW w:w="6521" w:type="dxa"/>
            <w:vAlign w:val="center"/>
          </w:tcPr>
          <w:p w14:paraId="3B5F46D0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Composición de la corriente de alimentación del proceso</w:t>
            </w:r>
          </w:p>
        </w:tc>
        <w:tc>
          <w:tcPr>
            <w:tcW w:w="743" w:type="dxa"/>
            <w:vAlign w:val="center"/>
          </w:tcPr>
          <w:p w14:paraId="512C7B58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32</w:t>
            </w:r>
          </w:p>
        </w:tc>
      </w:tr>
      <w:tr w:rsidR="00B639D5" w:rsidRPr="006D5D4F" w14:paraId="399C2385" w14:textId="77777777" w:rsidTr="00113E3C">
        <w:tc>
          <w:tcPr>
            <w:tcW w:w="1809" w:type="dxa"/>
            <w:vAlign w:val="center"/>
          </w:tcPr>
          <w:p w14:paraId="28EF0C28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III.</w:t>
            </w:r>
          </w:p>
        </w:tc>
        <w:tc>
          <w:tcPr>
            <w:tcW w:w="6521" w:type="dxa"/>
            <w:vAlign w:val="center"/>
          </w:tcPr>
          <w:p w14:paraId="75B22A1A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Composición de los compuestos que entran a la primera columna de adsorción</w:t>
            </w:r>
          </w:p>
        </w:tc>
        <w:tc>
          <w:tcPr>
            <w:tcW w:w="743" w:type="dxa"/>
            <w:vAlign w:val="center"/>
          </w:tcPr>
          <w:p w14:paraId="4F0623E7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639D5" w:rsidRPr="006D5D4F" w14:paraId="06A857E3" w14:textId="77777777" w:rsidTr="00113E3C">
        <w:tc>
          <w:tcPr>
            <w:tcW w:w="1809" w:type="dxa"/>
            <w:vAlign w:val="center"/>
          </w:tcPr>
          <w:p w14:paraId="360B6D8C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IV.</w:t>
            </w:r>
          </w:p>
        </w:tc>
        <w:tc>
          <w:tcPr>
            <w:tcW w:w="6521" w:type="dxa"/>
            <w:vAlign w:val="center"/>
          </w:tcPr>
          <w:p w14:paraId="6F767198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Composición de los compuestos que entran a la segunda columna de adsorción</w:t>
            </w:r>
          </w:p>
        </w:tc>
        <w:tc>
          <w:tcPr>
            <w:tcW w:w="743" w:type="dxa"/>
            <w:vAlign w:val="center"/>
          </w:tcPr>
          <w:p w14:paraId="2DF0B6FA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B639D5" w:rsidRPr="006D5D4F" w14:paraId="76FCFC7F" w14:textId="77777777" w:rsidTr="00113E3C">
        <w:tc>
          <w:tcPr>
            <w:tcW w:w="1809" w:type="dxa"/>
            <w:vAlign w:val="center"/>
          </w:tcPr>
          <w:p w14:paraId="03404263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V.</w:t>
            </w:r>
          </w:p>
        </w:tc>
        <w:tc>
          <w:tcPr>
            <w:tcW w:w="6521" w:type="dxa"/>
            <w:vAlign w:val="center"/>
          </w:tcPr>
          <w:p w14:paraId="533F75CE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 xml:space="preserve">Diámetro y área </w:t>
            </w:r>
            <w:r>
              <w:rPr>
                <w:rFonts w:ascii="Arial" w:hAnsi="Arial" w:cs="Arial"/>
                <w:sz w:val="22"/>
                <w:szCs w:val="22"/>
              </w:rPr>
              <w:t>calculados aplicando el factor de seguridad para la primera columna de adsorción</w:t>
            </w:r>
          </w:p>
        </w:tc>
        <w:tc>
          <w:tcPr>
            <w:tcW w:w="743" w:type="dxa"/>
            <w:vAlign w:val="center"/>
          </w:tcPr>
          <w:p w14:paraId="44972F43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B639D5" w:rsidRPr="006D5D4F" w14:paraId="1DEFC258" w14:textId="77777777" w:rsidTr="00113E3C">
        <w:tc>
          <w:tcPr>
            <w:tcW w:w="1809" w:type="dxa"/>
            <w:vAlign w:val="center"/>
          </w:tcPr>
          <w:p w14:paraId="626F8833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VI.</w:t>
            </w:r>
          </w:p>
        </w:tc>
        <w:tc>
          <w:tcPr>
            <w:tcW w:w="6521" w:type="dxa"/>
            <w:vAlign w:val="center"/>
          </w:tcPr>
          <w:p w14:paraId="6BC8F44D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Diámetro y área calculado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6D5D4F">
              <w:rPr>
                <w:rFonts w:ascii="Arial" w:hAnsi="Arial" w:cs="Arial"/>
                <w:sz w:val="22"/>
                <w:szCs w:val="22"/>
              </w:rPr>
              <w:t xml:space="preserve"> aplicando factor de seguridad </w:t>
            </w:r>
            <w:r>
              <w:rPr>
                <w:rFonts w:ascii="Arial" w:hAnsi="Arial" w:cs="Arial"/>
                <w:sz w:val="22"/>
                <w:szCs w:val="22"/>
              </w:rPr>
              <w:t>para la segunda columna de adsorción</w:t>
            </w:r>
          </w:p>
        </w:tc>
        <w:tc>
          <w:tcPr>
            <w:tcW w:w="743" w:type="dxa"/>
            <w:vAlign w:val="center"/>
          </w:tcPr>
          <w:p w14:paraId="17511DC5" w14:textId="77777777" w:rsidR="00B639D5" w:rsidRPr="006D5D4F" w:rsidRDefault="00B639D5" w:rsidP="00C748D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748D8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B639D5" w:rsidRPr="006D5D4F" w14:paraId="71878427" w14:textId="77777777" w:rsidTr="00113E3C">
        <w:tc>
          <w:tcPr>
            <w:tcW w:w="1809" w:type="dxa"/>
            <w:vAlign w:val="center"/>
          </w:tcPr>
          <w:p w14:paraId="11FF7127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VII.</w:t>
            </w:r>
          </w:p>
        </w:tc>
        <w:tc>
          <w:tcPr>
            <w:tcW w:w="6521" w:type="dxa"/>
            <w:vAlign w:val="center"/>
          </w:tcPr>
          <w:p w14:paraId="0FA4AE14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Datos obtenidos para las columnas de adsorción</w:t>
            </w:r>
            <w:r w:rsidR="00C748D8">
              <w:rPr>
                <w:rFonts w:ascii="Arial" w:hAnsi="Arial" w:cs="Arial"/>
                <w:sz w:val="22"/>
                <w:szCs w:val="22"/>
              </w:rPr>
              <w:t xml:space="preserve"> presentes en la planta</w:t>
            </w:r>
          </w:p>
        </w:tc>
        <w:tc>
          <w:tcPr>
            <w:tcW w:w="743" w:type="dxa"/>
            <w:vAlign w:val="center"/>
          </w:tcPr>
          <w:p w14:paraId="3BB6DEA0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B639D5" w:rsidRPr="006D5D4F" w14:paraId="16636030" w14:textId="77777777" w:rsidTr="00113E3C">
        <w:tc>
          <w:tcPr>
            <w:tcW w:w="1809" w:type="dxa"/>
            <w:vAlign w:val="center"/>
          </w:tcPr>
          <w:p w14:paraId="76E5B8D0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VIII.</w:t>
            </w:r>
          </w:p>
        </w:tc>
        <w:tc>
          <w:tcPr>
            <w:tcW w:w="6521" w:type="dxa"/>
            <w:vAlign w:val="center"/>
          </w:tcPr>
          <w:p w14:paraId="65EFEC16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Velocidades recomendadas para fluidos en tuberías</w:t>
            </w:r>
          </w:p>
        </w:tc>
        <w:tc>
          <w:tcPr>
            <w:tcW w:w="743" w:type="dxa"/>
            <w:vAlign w:val="center"/>
          </w:tcPr>
          <w:p w14:paraId="4040F0D1" w14:textId="77777777" w:rsidR="00B639D5" w:rsidRPr="006D5D4F" w:rsidRDefault="00B639D5" w:rsidP="00836B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836BF0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639D5" w:rsidRPr="006D5D4F" w14:paraId="22EFB890" w14:textId="77777777" w:rsidTr="00113E3C">
        <w:tc>
          <w:tcPr>
            <w:tcW w:w="1809" w:type="dxa"/>
            <w:vAlign w:val="center"/>
          </w:tcPr>
          <w:p w14:paraId="7D6DD83E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VIX.</w:t>
            </w:r>
          </w:p>
        </w:tc>
        <w:tc>
          <w:tcPr>
            <w:tcW w:w="6521" w:type="dxa"/>
            <w:vAlign w:val="center"/>
          </w:tcPr>
          <w:p w14:paraId="7A0DB54F" w14:textId="77777777" w:rsidR="00B639D5" w:rsidRPr="006D5D4F" w:rsidRDefault="00836BF0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de circulación de fluido y diámetro de tubería para cada tramo de tubería de las tuberías empleadas en toda la planta</w:t>
            </w:r>
          </w:p>
        </w:tc>
        <w:tc>
          <w:tcPr>
            <w:tcW w:w="743" w:type="dxa"/>
            <w:vAlign w:val="center"/>
          </w:tcPr>
          <w:p w14:paraId="7AF1A263" w14:textId="77777777" w:rsidR="00B639D5" w:rsidRPr="006D5D4F" w:rsidRDefault="00836BF0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</w:t>
            </w:r>
          </w:p>
        </w:tc>
      </w:tr>
      <w:tr w:rsidR="00B639D5" w:rsidRPr="006D5D4F" w14:paraId="226EF856" w14:textId="77777777" w:rsidTr="00113E3C">
        <w:tc>
          <w:tcPr>
            <w:tcW w:w="1809" w:type="dxa"/>
            <w:vAlign w:val="center"/>
          </w:tcPr>
          <w:p w14:paraId="618824E2" w14:textId="77777777" w:rsidR="00B639D5" w:rsidRPr="006D5D4F" w:rsidRDefault="002F1F2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X.</w:t>
            </w:r>
          </w:p>
        </w:tc>
        <w:tc>
          <w:tcPr>
            <w:tcW w:w="6521" w:type="dxa"/>
            <w:vAlign w:val="center"/>
          </w:tcPr>
          <w:p w14:paraId="3EFBD143" w14:textId="77777777" w:rsidR="00B639D5" w:rsidRPr="006D5D4F" w:rsidRDefault="002F1F2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Factores de pérdidas por fricción y longitudes equivalentes relativas en accesorios</w:t>
            </w:r>
          </w:p>
        </w:tc>
        <w:tc>
          <w:tcPr>
            <w:tcW w:w="743" w:type="dxa"/>
            <w:vAlign w:val="center"/>
          </w:tcPr>
          <w:p w14:paraId="5D97C50A" w14:textId="77777777" w:rsidR="00B639D5" w:rsidRPr="006D5D4F" w:rsidRDefault="002F1F26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B639D5" w:rsidRPr="006D5D4F" w14:paraId="0B140DC0" w14:textId="77777777" w:rsidTr="00113E3C">
        <w:tc>
          <w:tcPr>
            <w:tcW w:w="1809" w:type="dxa"/>
            <w:vAlign w:val="center"/>
          </w:tcPr>
          <w:p w14:paraId="1639BDB5" w14:textId="77777777" w:rsidR="00B639D5" w:rsidRPr="006D5D4F" w:rsidRDefault="002F1F2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XI.</w:t>
            </w:r>
          </w:p>
        </w:tc>
        <w:tc>
          <w:tcPr>
            <w:tcW w:w="6521" w:type="dxa"/>
            <w:vAlign w:val="center"/>
          </w:tcPr>
          <w:p w14:paraId="402F80A7" w14:textId="77777777" w:rsidR="00B639D5" w:rsidRPr="006D5D4F" w:rsidRDefault="002F1F26" w:rsidP="002F1F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Valores de las potencias presentes en la planta</w:t>
            </w:r>
          </w:p>
        </w:tc>
        <w:tc>
          <w:tcPr>
            <w:tcW w:w="743" w:type="dxa"/>
            <w:vAlign w:val="center"/>
          </w:tcPr>
          <w:p w14:paraId="79674D79" w14:textId="77777777" w:rsidR="00B639D5" w:rsidRPr="006D5D4F" w:rsidRDefault="002F1F26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</w:t>
            </w:r>
          </w:p>
        </w:tc>
      </w:tr>
      <w:tr w:rsidR="00B639D5" w:rsidRPr="006D5D4F" w14:paraId="71D5631E" w14:textId="77777777" w:rsidTr="00113E3C">
        <w:tc>
          <w:tcPr>
            <w:tcW w:w="1809" w:type="dxa"/>
            <w:vAlign w:val="center"/>
          </w:tcPr>
          <w:p w14:paraId="1B603CB8" w14:textId="77777777" w:rsidR="00B639D5" w:rsidRPr="006D5D4F" w:rsidRDefault="002F1F2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XII.</w:t>
            </w:r>
          </w:p>
        </w:tc>
        <w:tc>
          <w:tcPr>
            <w:tcW w:w="6521" w:type="dxa"/>
            <w:vAlign w:val="center"/>
          </w:tcPr>
          <w:p w14:paraId="56061AA3" w14:textId="77777777" w:rsidR="00B639D5" w:rsidRPr="006D5D4F" w:rsidRDefault="002F1F26" w:rsidP="002F1F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Capacidad y dimensiones de los tanques presentes en la planta</w:t>
            </w:r>
          </w:p>
        </w:tc>
        <w:tc>
          <w:tcPr>
            <w:tcW w:w="743" w:type="dxa"/>
            <w:vAlign w:val="center"/>
          </w:tcPr>
          <w:p w14:paraId="4338B71B" w14:textId="77777777" w:rsidR="00B639D5" w:rsidRPr="006D5D4F" w:rsidRDefault="002F1F26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</w:t>
            </w:r>
          </w:p>
        </w:tc>
      </w:tr>
      <w:tr w:rsidR="00B639D5" w:rsidRPr="006D5D4F" w14:paraId="2A2D2D4A" w14:textId="77777777" w:rsidTr="00113E3C">
        <w:tc>
          <w:tcPr>
            <w:tcW w:w="1809" w:type="dxa"/>
            <w:vAlign w:val="center"/>
          </w:tcPr>
          <w:p w14:paraId="22486DB6" w14:textId="77777777" w:rsidR="00B639D5" w:rsidRPr="006D5D4F" w:rsidRDefault="002B7AB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XIII.</w:t>
            </w:r>
          </w:p>
        </w:tc>
        <w:tc>
          <w:tcPr>
            <w:tcW w:w="6521" w:type="dxa"/>
            <w:vAlign w:val="center"/>
          </w:tcPr>
          <w:p w14:paraId="4FA5A3AD" w14:textId="77777777" w:rsidR="00B639D5" w:rsidRPr="006D5D4F" w:rsidRDefault="002B7AB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 de protección contemplados en la ITC-BT-24 del reglamento electrotécnico para baja tensión</w:t>
            </w:r>
          </w:p>
        </w:tc>
        <w:tc>
          <w:tcPr>
            <w:tcW w:w="743" w:type="dxa"/>
            <w:vAlign w:val="center"/>
          </w:tcPr>
          <w:p w14:paraId="20850568" w14:textId="77777777" w:rsidR="00B639D5" w:rsidRPr="006D5D4F" w:rsidRDefault="002B7AB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</w:t>
            </w:r>
          </w:p>
        </w:tc>
      </w:tr>
      <w:tr w:rsidR="00B639D5" w:rsidRPr="006D5D4F" w14:paraId="618CFC4E" w14:textId="77777777" w:rsidTr="00113E3C">
        <w:tc>
          <w:tcPr>
            <w:tcW w:w="1809" w:type="dxa"/>
            <w:vAlign w:val="center"/>
          </w:tcPr>
          <w:p w14:paraId="222F46CD" w14:textId="77777777" w:rsidR="00B639D5" w:rsidRPr="006D5D4F" w:rsidRDefault="002B7AB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XIV.</w:t>
            </w:r>
          </w:p>
        </w:tc>
        <w:tc>
          <w:tcPr>
            <w:tcW w:w="6521" w:type="dxa"/>
            <w:vAlign w:val="center"/>
          </w:tcPr>
          <w:p w14:paraId="0ABBF4ED" w14:textId="77777777" w:rsidR="00B639D5" w:rsidRPr="006D5D4F" w:rsidRDefault="002B7ABD" w:rsidP="002B7A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Coste total de adquisición e instalación de los tanques de almacenamiento presentes en la planta</w:t>
            </w:r>
          </w:p>
        </w:tc>
        <w:tc>
          <w:tcPr>
            <w:tcW w:w="743" w:type="dxa"/>
            <w:vAlign w:val="center"/>
          </w:tcPr>
          <w:p w14:paraId="67AFE264" w14:textId="77777777" w:rsidR="00B639D5" w:rsidRPr="006D5D4F" w:rsidRDefault="002B7AB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</w:t>
            </w:r>
          </w:p>
        </w:tc>
      </w:tr>
      <w:tr w:rsidR="00B639D5" w:rsidRPr="006D5D4F" w14:paraId="4DB0D873" w14:textId="77777777" w:rsidTr="00113E3C">
        <w:tc>
          <w:tcPr>
            <w:tcW w:w="1809" w:type="dxa"/>
            <w:vAlign w:val="center"/>
          </w:tcPr>
          <w:p w14:paraId="78B81E57" w14:textId="77777777" w:rsidR="00B639D5" w:rsidRPr="006D5D4F" w:rsidRDefault="002B7AB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XV.</w:t>
            </w:r>
          </w:p>
        </w:tc>
        <w:tc>
          <w:tcPr>
            <w:tcW w:w="6521" w:type="dxa"/>
            <w:vAlign w:val="center"/>
          </w:tcPr>
          <w:p w14:paraId="4A70DFEC" w14:textId="77777777" w:rsidR="00B639D5" w:rsidRPr="006D5D4F" w:rsidRDefault="002B7AB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Coste total de adquisición e instalación de los equipos principales presentes en la planta</w:t>
            </w:r>
          </w:p>
        </w:tc>
        <w:tc>
          <w:tcPr>
            <w:tcW w:w="743" w:type="dxa"/>
            <w:vAlign w:val="center"/>
          </w:tcPr>
          <w:p w14:paraId="674B455C" w14:textId="77777777" w:rsidR="00B639D5" w:rsidRPr="006D5D4F" w:rsidRDefault="002B7AB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</w:t>
            </w:r>
          </w:p>
        </w:tc>
      </w:tr>
      <w:tr w:rsidR="00B639D5" w:rsidRPr="006D5D4F" w14:paraId="1974C5A0" w14:textId="77777777" w:rsidTr="00113E3C">
        <w:tc>
          <w:tcPr>
            <w:tcW w:w="1809" w:type="dxa"/>
            <w:vAlign w:val="center"/>
          </w:tcPr>
          <w:p w14:paraId="146CA18D" w14:textId="77777777" w:rsidR="00B639D5" w:rsidRPr="006D5D4F" w:rsidRDefault="002B7AB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XVI.</w:t>
            </w:r>
          </w:p>
        </w:tc>
        <w:tc>
          <w:tcPr>
            <w:tcW w:w="6521" w:type="dxa"/>
            <w:vAlign w:val="center"/>
          </w:tcPr>
          <w:p w14:paraId="267E55AC" w14:textId="77777777" w:rsidR="00B639D5" w:rsidRPr="006D5D4F" w:rsidRDefault="002B7AB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Coste total de adquisición e instalación de las bombas centrífugas presentes en la planta</w:t>
            </w:r>
          </w:p>
        </w:tc>
        <w:tc>
          <w:tcPr>
            <w:tcW w:w="743" w:type="dxa"/>
            <w:vAlign w:val="center"/>
          </w:tcPr>
          <w:p w14:paraId="57A96AD8" w14:textId="77777777" w:rsidR="00B639D5" w:rsidRPr="006D5D4F" w:rsidRDefault="002B7AB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</w:t>
            </w:r>
          </w:p>
        </w:tc>
      </w:tr>
      <w:tr w:rsidR="00B639D5" w:rsidRPr="006D5D4F" w14:paraId="21D53AEA" w14:textId="77777777" w:rsidTr="00113E3C">
        <w:tc>
          <w:tcPr>
            <w:tcW w:w="1809" w:type="dxa"/>
            <w:vAlign w:val="center"/>
          </w:tcPr>
          <w:p w14:paraId="2FCE46D8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XVII.</w:t>
            </w:r>
          </w:p>
        </w:tc>
        <w:tc>
          <w:tcPr>
            <w:tcW w:w="6521" w:type="dxa"/>
            <w:vAlign w:val="center"/>
          </w:tcPr>
          <w:p w14:paraId="17809D65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Coste de los equipos presentes en el proceso, teniendo en cuenta el precio de envío y el cambio de divisa.  </w:t>
            </w:r>
          </w:p>
        </w:tc>
        <w:tc>
          <w:tcPr>
            <w:tcW w:w="743" w:type="dxa"/>
            <w:vAlign w:val="center"/>
          </w:tcPr>
          <w:p w14:paraId="3C22E5C3" w14:textId="77777777" w:rsidR="00B639D5" w:rsidRPr="006D5D4F" w:rsidRDefault="005A1FDF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</w:t>
            </w:r>
          </w:p>
        </w:tc>
      </w:tr>
      <w:tr w:rsidR="00B639D5" w:rsidRPr="006D5D4F" w14:paraId="22E92395" w14:textId="77777777" w:rsidTr="00113E3C">
        <w:tc>
          <w:tcPr>
            <w:tcW w:w="1809" w:type="dxa"/>
            <w:vAlign w:val="center"/>
          </w:tcPr>
          <w:p w14:paraId="0C41EB04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XVIII.</w:t>
            </w:r>
          </w:p>
        </w:tc>
        <w:tc>
          <w:tcPr>
            <w:tcW w:w="6521" w:type="dxa"/>
            <w:vAlign w:val="center"/>
          </w:tcPr>
          <w:p w14:paraId="57E1C148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Costes directos calculados a partir del coste de compra y suministro total de los equipos.</w:t>
            </w:r>
          </w:p>
        </w:tc>
        <w:tc>
          <w:tcPr>
            <w:tcW w:w="743" w:type="dxa"/>
            <w:vAlign w:val="center"/>
          </w:tcPr>
          <w:p w14:paraId="0AC0D647" w14:textId="77777777" w:rsidR="00B639D5" w:rsidRPr="006D5D4F" w:rsidRDefault="005A1FDF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</w:tr>
      <w:tr w:rsidR="00B639D5" w:rsidRPr="006D5D4F" w14:paraId="1D4E1E83" w14:textId="77777777" w:rsidTr="00113E3C">
        <w:tc>
          <w:tcPr>
            <w:tcW w:w="1809" w:type="dxa"/>
            <w:vAlign w:val="center"/>
          </w:tcPr>
          <w:p w14:paraId="6506D109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XVIX.</w:t>
            </w:r>
          </w:p>
        </w:tc>
        <w:tc>
          <w:tcPr>
            <w:tcW w:w="6521" w:type="dxa"/>
            <w:vAlign w:val="center"/>
          </w:tcPr>
          <w:p w14:paraId="518E322A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Costes indirectos calculados a partir del coste de compra y suministro total de los equipos.</w:t>
            </w:r>
          </w:p>
        </w:tc>
        <w:tc>
          <w:tcPr>
            <w:tcW w:w="743" w:type="dxa"/>
            <w:vAlign w:val="center"/>
          </w:tcPr>
          <w:p w14:paraId="572764AD" w14:textId="77777777" w:rsidR="00B639D5" w:rsidRPr="006D5D4F" w:rsidRDefault="005A1FDF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</w:tr>
      <w:tr w:rsidR="00B639D5" w:rsidRPr="006D5D4F" w14:paraId="79DFD033" w14:textId="77777777" w:rsidTr="00113E3C">
        <w:tc>
          <w:tcPr>
            <w:tcW w:w="1809" w:type="dxa"/>
            <w:vAlign w:val="center"/>
          </w:tcPr>
          <w:p w14:paraId="58F53D03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XX.</w:t>
            </w:r>
          </w:p>
        </w:tc>
        <w:tc>
          <w:tcPr>
            <w:tcW w:w="6521" w:type="dxa"/>
            <w:vAlign w:val="center"/>
          </w:tcPr>
          <w:p w14:paraId="5332897C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Inversión de capital total necesaria para la puesta en marcha del proyecto.</w:t>
            </w:r>
          </w:p>
        </w:tc>
        <w:tc>
          <w:tcPr>
            <w:tcW w:w="743" w:type="dxa"/>
            <w:vAlign w:val="center"/>
          </w:tcPr>
          <w:p w14:paraId="54D13B61" w14:textId="77777777" w:rsidR="00B639D5" w:rsidRPr="006D5D4F" w:rsidRDefault="005A1FDF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</w:t>
            </w:r>
          </w:p>
        </w:tc>
      </w:tr>
      <w:tr w:rsidR="00B639D5" w:rsidRPr="006D5D4F" w14:paraId="22A63EB2" w14:textId="77777777" w:rsidTr="00113E3C">
        <w:tc>
          <w:tcPr>
            <w:tcW w:w="1809" w:type="dxa"/>
            <w:vAlign w:val="center"/>
          </w:tcPr>
          <w:p w14:paraId="1A433E2C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XXI.</w:t>
            </w:r>
          </w:p>
        </w:tc>
        <w:tc>
          <w:tcPr>
            <w:tcW w:w="6521" w:type="dxa"/>
            <w:vAlign w:val="center"/>
          </w:tcPr>
          <w:p w14:paraId="20B4EB63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la electricidad necesaria para el funcionamiento de la planta.</w:t>
            </w:r>
          </w:p>
        </w:tc>
        <w:tc>
          <w:tcPr>
            <w:tcW w:w="743" w:type="dxa"/>
            <w:vAlign w:val="center"/>
          </w:tcPr>
          <w:p w14:paraId="57B700CB" w14:textId="77777777" w:rsidR="00B639D5" w:rsidRPr="006D5D4F" w:rsidRDefault="005A1FDF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</w:t>
            </w:r>
          </w:p>
        </w:tc>
      </w:tr>
      <w:tr w:rsidR="00B639D5" w:rsidRPr="006D5D4F" w14:paraId="7C051235" w14:textId="77777777" w:rsidTr="00113E3C">
        <w:tc>
          <w:tcPr>
            <w:tcW w:w="1809" w:type="dxa"/>
            <w:vAlign w:val="center"/>
          </w:tcPr>
          <w:p w14:paraId="5EBFE90F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XXII.</w:t>
            </w:r>
          </w:p>
        </w:tc>
        <w:tc>
          <w:tcPr>
            <w:tcW w:w="6521" w:type="dxa"/>
            <w:vAlign w:val="center"/>
          </w:tcPr>
          <w:p w14:paraId="035CDFB6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del agua necesaria para el funcionamiento de la planta.</w:t>
            </w:r>
          </w:p>
        </w:tc>
        <w:tc>
          <w:tcPr>
            <w:tcW w:w="743" w:type="dxa"/>
            <w:vAlign w:val="center"/>
          </w:tcPr>
          <w:p w14:paraId="1CFEF4E1" w14:textId="77777777" w:rsidR="00B639D5" w:rsidRPr="006D5D4F" w:rsidRDefault="005A1FDF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</w:t>
            </w:r>
          </w:p>
        </w:tc>
      </w:tr>
      <w:tr w:rsidR="00B639D5" w:rsidRPr="006D5D4F" w14:paraId="79A35623" w14:textId="77777777" w:rsidTr="00113E3C">
        <w:tc>
          <w:tcPr>
            <w:tcW w:w="1809" w:type="dxa"/>
            <w:vAlign w:val="center"/>
          </w:tcPr>
          <w:p w14:paraId="69987D7A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XXIII.</w:t>
            </w:r>
          </w:p>
        </w:tc>
        <w:tc>
          <w:tcPr>
            <w:tcW w:w="6521" w:type="dxa"/>
            <w:vAlign w:val="center"/>
          </w:tcPr>
          <w:p w14:paraId="1A12A5D6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la mano de obra necesaria para llevar a cabo el proyecto.</w:t>
            </w:r>
          </w:p>
        </w:tc>
        <w:tc>
          <w:tcPr>
            <w:tcW w:w="743" w:type="dxa"/>
            <w:vAlign w:val="center"/>
          </w:tcPr>
          <w:p w14:paraId="5870C786" w14:textId="77777777" w:rsidR="00B639D5" w:rsidRPr="006D5D4F" w:rsidRDefault="005A1FDF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</w:t>
            </w:r>
          </w:p>
        </w:tc>
      </w:tr>
      <w:tr w:rsidR="00B639D5" w:rsidRPr="006D5D4F" w14:paraId="69DC263C" w14:textId="77777777" w:rsidTr="00113E3C">
        <w:tc>
          <w:tcPr>
            <w:tcW w:w="1809" w:type="dxa"/>
            <w:vAlign w:val="center"/>
          </w:tcPr>
          <w:p w14:paraId="0A2C8397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XXIV.</w:t>
            </w:r>
          </w:p>
        </w:tc>
        <w:tc>
          <w:tcPr>
            <w:tcW w:w="6521" w:type="dxa"/>
            <w:vAlign w:val="center"/>
          </w:tcPr>
          <w:p w14:paraId="68C0E988" w14:textId="77777777" w:rsidR="00B639D5" w:rsidRPr="006D5D4F" w:rsidRDefault="005A1FD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Precio de venta de los productos obtenidos en la planta</w:t>
            </w:r>
          </w:p>
        </w:tc>
        <w:tc>
          <w:tcPr>
            <w:tcW w:w="743" w:type="dxa"/>
            <w:vAlign w:val="center"/>
          </w:tcPr>
          <w:p w14:paraId="4BCBF0A7" w14:textId="77777777" w:rsidR="00B639D5" w:rsidRPr="006D5D4F" w:rsidRDefault="005A1FDF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67</w:t>
            </w:r>
          </w:p>
        </w:tc>
      </w:tr>
      <w:tr w:rsidR="00B639D5" w:rsidRPr="006D5D4F" w14:paraId="1B160FD8" w14:textId="77777777" w:rsidTr="00113E3C">
        <w:tc>
          <w:tcPr>
            <w:tcW w:w="1809" w:type="dxa"/>
            <w:vAlign w:val="center"/>
          </w:tcPr>
          <w:p w14:paraId="3DB3B765" w14:textId="77777777" w:rsidR="00B639D5" w:rsidRPr="006D5D4F" w:rsidRDefault="000A16A8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XXV.</w:t>
            </w:r>
          </w:p>
        </w:tc>
        <w:tc>
          <w:tcPr>
            <w:tcW w:w="6521" w:type="dxa"/>
            <w:vAlign w:val="center"/>
          </w:tcPr>
          <w:p w14:paraId="328F713D" w14:textId="77777777" w:rsidR="00B639D5" w:rsidRPr="006D5D4F" w:rsidRDefault="000A16A8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Times New Roman"/>
                <w:sz w:val="22"/>
                <w:szCs w:val="22"/>
                <w:lang w:val="es-ES"/>
              </w:rPr>
              <w:t>Propiedades del agua líquida en función de la temperatura</w:t>
            </w:r>
          </w:p>
        </w:tc>
        <w:tc>
          <w:tcPr>
            <w:tcW w:w="743" w:type="dxa"/>
            <w:vAlign w:val="center"/>
          </w:tcPr>
          <w:p w14:paraId="43F7F8F1" w14:textId="77777777" w:rsidR="00B639D5" w:rsidRPr="006D5D4F" w:rsidRDefault="000A16A8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632330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B639D5" w:rsidRPr="006D5D4F" w14:paraId="43CD278D" w14:textId="77777777" w:rsidTr="00113E3C">
        <w:tc>
          <w:tcPr>
            <w:tcW w:w="1809" w:type="dxa"/>
            <w:vAlign w:val="center"/>
          </w:tcPr>
          <w:p w14:paraId="386A803A" w14:textId="77777777" w:rsidR="00B639D5" w:rsidRPr="006D5D4F" w:rsidRDefault="000A16A8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XXVI.</w:t>
            </w:r>
          </w:p>
        </w:tc>
        <w:tc>
          <w:tcPr>
            <w:tcW w:w="6521" w:type="dxa"/>
            <w:vAlign w:val="center"/>
          </w:tcPr>
          <w:p w14:paraId="68C5F1BB" w14:textId="77777777" w:rsidR="00B639D5" w:rsidRPr="006D5D4F" w:rsidRDefault="000A16A8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Times New Roman"/>
                <w:sz w:val="22"/>
                <w:szCs w:val="22"/>
                <w:lang w:val="es-ES"/>
              </w:rPr>
              <w:t>Propiedades de los compuestos utilizados durante el proceso</w:t>
            </w:r>
          </w:p>
        </w:tc>
        <w:tc>
          <w:tcPr>
            <w:tcW w:w="743" w:type="dxa"/>
            <w:vAlign w:val="center"/>
          </w:tcPr>
          <w:p w14:paraId="0CD789C6" w14:textId="77777777" w:rsidR="00B639D5" w:rsidRPr="006D5D4F" w:rsidRDefault="000A16A8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632330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B639D5" w:rsidRPr="006D5D4F" w14:paraId="1BD8351B" w14:textId="77777777" w:rsidTr="00113E3C">
        <w:tc>
          <w:tcPr>
            <w:tcW w:w="1809" w:type="dxa"/>
            <w:vAlign w:val="center"/>
          </w:tcPr>
          <w:p w14:paraId="30733606" w14:textId="77777777" w:rsidR="00B639D5" w:rsidRPr="006D5D4F" w:rsidRDefault="000A16A8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XXVII.</w:t>
            </w:r>
          </w:p>
        </w:tc>
        <w:tc>
          <w:tcPr>
            <w:tcW w:w="6521" w:type="dxa"/>
            <w:vAlign w:val="center"/>
          </w:tcPr>
          <w:p w14:paraId="4EEC49F0" w14:textId="77777777" w:rsidR="00B639D5" w:rsidRPr="006D5D4F" w:rsidRDefault="000A16A8" w:rsidP="00632330">
            <w:pPr>
              <w:rPr>
                <w:rFonts w:ascii="Arial" w:hAnsi="Arial" w:cs="Arial"/>
                <w:sz w:val="22"/>
                <w:szCs w:val="22"/>
              </w:rPr>
            </w:pPr>
            <w:r w:rsidRPr="00C607BE">
              <w:rPr>
                <w:rFonts w:ascii="Arial" w:hAnsi="Arial" w:cs="Times New Roman"/>
                <w:sz w:val="22"/>
                <w:lang w:val="es-ES"/>
              </w:rPr>
              <w:t>Representa</w:t>
            </w:r>
            <w:r>
              <w:rPr>
                <w:rFonts w:ascii="Arial" w:hAnsi="Arial" w:cs="Times New Roman"/>
                <w:sz w:val="22"/>
                <w:lang w:val="es-ES"/>
              </w:rPr>
              <w:t>ción de los símbolos utilizados</w:t>
            </w:r>
          </w:p>
        </w:tc>
        <w:tc>
          <w:tcPr>
            <w:tcW w:w="743" w:type="dxa"/>
            <w:vAlign w:val="center"/>
          </w:tcPr>
          <w:p w14:paraId="59DD5A25" w14:textId="77777777" w:rsidR="00B639D5" w:rsidRPr="006D5D4F" w:rsidRDefault="000A16A8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632330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B639D5" w:rsidRPr="006D5D4F" w14:paraId="682C1D7D" w14:textId="77777777" w:rsidTr="00113E3C">
        <w:tc>
          <w:tcPr>
            <w:tcW w:w="1809" w:type="dxa"/>
            <w:vAlign w:val="center"/>
          </w:tcPr>
          <w:p w14:paraId="507A035B" w14:textId="77777777" w:rsidR="00B639D5" w:rsidRPr="006D5D4F" w:rsidRDefault="000A16A8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XXVIII.</w:t>
            </w:r>
          </w:p>
        </w:tc>
        <w:tc>
          <w:tcPr>
            <w:tcW w:w="6521" w:type="dxa"/>
            <w:vAlign w:val="center"/>
          </w:tcPr>
          <w:p w14:paraId="73DF9CE3" w14:textId="77777777" w:rsidR="00B639D5" w:rsidRPr="006D5D4F" w:rsidRDefault="000A16A8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Representación de las abreviaturas utilizadas</w:t>
            </w:r>
          </w:p>
        </w:tc>
        <w:tc>
          <w:tcPr>
            <w:tcW w:w="743" w:type="dxa"/>
            <w:vAlign w:val="center"/>
          </w:tcPr>
          <w:p w14:paraId="6492A0B5" w14:textId="77777777" w:rsidR="00B639D5" w:rsidRPr="006D5D4F" w:rsidRDefault="00632330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  <w:tr w:rsidR="00B639D5" w:rsidRPr="006D5D4F" w14:paraId="024FFADB" w14:textId="77777777" w:rsidTr="00113E3C">
        <w:tc>
          <w:tcPr>
            <w:tcW w:w="1809" w:type="dxa"/>
            <w:vAlign w:val="center"/>
          </w:tcPr>
          <w:p w14:paraId="7F742729" w14:textId="77777777" w:rsidR="00B639D5" w:rsidRPr="006D5D4F" w:rsidRDefault="00DB5217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XXVIX.</w:t>
            </w:r>
          </w:p>
        </w:tc>
        <w:tc>
          <w:tcPr>
            <w:tcW w:w="6521" w:type="dxa"/>
            <w:vAlign w:val="center"/>
          </w:tcPr>
          <w:p w14:paraId="260F5F89" w14:textId="77777777" w:rsidR="00B639D5" w:rsidRPr="006D5D4F" w:rsidRDefault="00DB5217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Tamaños nominales de tubería y sus características</w:t>
            </w:r>
          </w:p>
        </w:tc>
        <w:tc>
          <w:tcPr>
            <w:tcW w:w="743" w:type="dxa"/>
            <w:vAlign w:val="center"/>
          </w:tcPr>
          <w:p w14:paraId="36D0C630" w14:textId="77777777" w:rsidR="00B639D5" w:rsidRPr="006D5D4F" w:rsidRDefault="00632330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  <w:tr w:rsidR="00B639D5" w:rsidRPr="006D5D4F" w14:paraId="33EE85B6" w14:textId="77777777" w:rsidTr="00113E3C">
        <w:tc>
          <w:tcPr>
            <w:tcW w:w="1809" w:type="dxa"/>
            <w:vAlign w:val="center"/>
          </w:tcPr>
          <w:p w14:paraId="515747C0" w14:textId="77777777" w:rsidR="00B639D5" w:rsidRPr="006D5D4F" w:rsidRDefault="00DB5217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XXX.</w:t>
            </w:r>
          </w:p>
        </w:tc>
        <w:tc>
          <w:tcPr>
            <w:tcW w:w="6521" w:type="dxa"/>
            <w:vAlign w:val="center"/>
          </w:tcPr>
          <w:p w14:paraId="1C686054" w14:textId="77777777" w:rsidR="00B639D5" w:rsidRPr="006D5D4F" w:rsidRDefault="00DB5217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de circulación del fluido y diámetro de tubería para el tramo de tubería desde el tanque de almacenamiento de productos de reacción hasta la primera</w:t>
            </w:r>
            <w:r w:rsidR="00B44A6D">
              <w:rPr>
                <w:rFonts w:ascii="Arial" w:hAnsi="Arial" w:cs="Arial"/>
                <w:sz w:val="22"/>
                <w:szCs w:val="22"/>
              </w:rPr>
              <w:t xml:space="preserve"> columna de adsorción</w:t>
            </w:r>
          </w:p>
        </w:tc>
        <w:tc>
          <w:tcPr>
            <w:tcW w:w="743" w:type="dxa"/>
            <w:vAlign w:val="center"/>
          </w:tcPr>
          <w:p w14:paraId="6B443D3F" w14:textId="77777777" w:rsidR="00B639D5" w:rsidRPr="006D5D4F" w:rsidRDefault="00632330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101</w:t>
            </w:r>
          </w:p>
        </w:tc>
      </w:tr>
      <w:tr w:rsidR="00B639D5" w:rsidRPr="006D5D4F" w14:paraId="74E6D84F" w14:textId="77777777" w:rsidTr="00113E3C">
        <w:tc>
          <w:tcPr>
            <w:tcW w:w="1809" w:type="dxa"/>
            <w:vAlign w:val="center"/>
          </w:tcPr>
          <w:p w14:paraId="608C5947" w14:textId="77777777" w:rsidR="00B639D5" w:rsidRPr="006D5D4F" w:rsidRDefault="00F7135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XXXI.</w:t>
            </w:r>
          </w:p>
        </w:tc>
        <w:tc>
          <w:tcPr>
            <w:tcW w:w="6521" w:type="dxa"/>
            <w:vAlign w:val="center"/>
          </w:tcPr>
          <w:p w14:paraId="0349E18C" w14:textId="77777777" w:rsidR="00B639D5" w:rsidRPr="006D5D4F" w:rsidRDefault="00F7135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de circulación del fluido y diámetro de tubería para el tramo de tubería desde el tanque de almacenamiento del eluyente (agua) hasta la primera columna de adsorción</w:t>
            </w:r>
          </w:p>
        </w:tc>
        <w:tc>
          <w:tcPr>
            <w:tcW w:w="743" w:type="dxa"/>
            <w:vAlign w:val="center"/>
          </w:tcPr>
          <w:p w14:paraId="445E68CA" w14:textId="77777777" w:rsidR="00B639D5" w:rsidRPr="006D5D4F" w:rsidRDefault="00632330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101</w:t>
            </w:r>
          </w:p>
        </w:tc>
      </w:tr>
      <w:tr w:rsidR="00B639D5" w:rsidRPr="006D5D4F" w14:paraId="7D889AD5" w14:textId="77777777" w:rsidTr="00113E3C">
        <w:tc>
          <w:tcPr>
            <w:tcW w:w="1809" w:type="dxa"/>
            <w:vAlign w:val="center"/>
          </w:tcPr>
          <w:p w14:paraId="5705581E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Tabla XXXII.</w:t>
            </w:r>
          </w:p>
        </w:tc>
        <w:tc>
          <w:tcPr>
            <w:tcW w:w="6521" w:type="dxa"/>
            <w:vAlign w:val="center"/>
          </w:tcPr>
          <w:p w14:paraId="031255D6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de circulación del fluido y diámetro de tubería para el tramo de tubería desde la primera columna de adsorción hasta el tanque de almacenamiento del ácido lactobiónico</w:t>
            </w:r>
          </w:p>
        </w:tc>
        <w:tc>
          <w:tcPr>
            <w:tcW w:w="743" w:type="dxa"/>
            <w:vAlign w:val="center"/>
          </w:tcPr>
          <w:p w14:paraId="7173AB89" w14:textId="77777777" w:rsidR="00B639D5" w:rsidRPr="006D5D4F" w:rsidRDefault="00B44A6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32330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639D5" w:rsidRPr="006D5D4F" w14:paraId="7CB7FD4A" w14:textId="77777777" w:rsidTr="00113E3C">
        <w:tc>
          <w:tcPr>
            <w:tcW w:w="1809" w:type="dxa"/>
            <w:vAlign w:val="center"/>
          </w:tcPr>
          <w:p w14:paraId="7CA8DC14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XXXIII.</w:t>
            </w:r>
          </w:p>
        </w:tc>
        <w:tc>
          <w:tcPr>
            <w:tcW w:w="6521" w:type="dxa"/>
            <w:vAlign w:val="center"/>
          </w:tcPr>
          <w:p w14:paraId="750FF176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de circulación del fluido y diámetro de tubería para el tramo de tubería desde la primera columna hasta la segunda columna de adsorción</w:t>
            </w:r>
          </w:p>
        </w:tc>
        <w:tc>
          <w:tcPr>
            <w:tcW w:w="743" w:type="dxa"/>
            <w:vAlign w:val="center"/>
          </w:tcPr>
          <w:p w14:paraId="7FAF21FE" w14:textId="77777777" w:rsidR="00B639D5" w:rsidRPr="006D5D4F" w:rsidRDefault="00B44A6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32330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639D5" w:rsidRPr="006D5D4F" w14:paraId="362067B1" w14:textId="77777777" w:rsidTr="00113E3C">
        <w:tc>
          <w:tcPr>
            <w:tcW w:w="1809" w:type="dxa"/>
            <w:vAlign w:val="center"/>
          </w:tcPr>
          <w:p w14:paraId="397CEF01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XXXIV.</w:t>
            </w:r>
          </w:p>
        </w:tc>
        <w:tc>
          <w:tcPr>
            <w:tcW w:w="6521" w:type="dxa"/>
            <w:vAlign w:val="center"/>
          </w:tcPr>
          <w:p w14:paraId="08E9BB3B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de circulación del fluido y diámetro de tubería para el tramo de tubería desde la bifurcación del tramo de tubería del eluyente hasta la segunda columna de adsorción</w:t>
            </w:r>
          </w:p>
        </w:tc>
        <w:tc>
          <w:tcPr>
            <w:tcW w:w="743" w:type="dxa"/>
            <w:vAlign w:val="center"/>
          </w:tcPr>
          <w:p w14:paraId="09C06CF3" w14:textId="77777777" w:rsidR="00B639D5" w:rsidRPr="006D5D4F" w:rsidRDefault="00B44A6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3233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639D5" w:rsidRPr="006D5D4F" w14:paraId="5656B6E5" w14:textId="77777777" w:rsidTr="00113E3C">
        <w:tc>
          <w:tcPr>
            <w:tcW w:w="1809" w:type="dxa"/>
            <w:vAlign w:val="center"/>
          </w:tcPr>
          <w:p w14:paraId="1436BABC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XXXV.</w:t>
            </w:r>
          </w:p>
        </w:tc>
        <w:tc>
          <w:tcPr>
            <w:tcW w:w="6521" w:type="dxa"/>
            <w:vAlign w:val="center"/>
          </w:tcPr>
          <w:p w14:paraId="12A67213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de circulación del fluido y diámetro de tubería para el tramo de tubería desde la segunda columna de adsorción hasta el tanque de almacenamiento del ácido lactobiónico</w:t>
            </w:r>
          </w:p>
        </w:tc>
        <w:tc>
          <w:tcPr>
            <w:tcW w:w="743" w:type="dxa"/>
            <w:vAlign w:val="center"/>
          </w:tcPr>
          <w:p w14:paraId="16730A16" w14:textId="77777777" w:rsidR="00B639D5" w:rsidRPr="006D5D4F" w:rsidRDefault="00B44A6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3233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639D5" w:rsidRPr="006D5D4F" w14:paraId="0AB60534" w14:textId="77777777" w:rsidTr="00113E3C">
        <w:tc>
          <w:tcPr>
            <w:tcW w:w="1809" w:type="dxa"/>
            <w:vAlign w:val="center"/>
          </w:tcPr>
          <w:p w14:paraId="57B36547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XXXVI.</w:t>
            </w:r>
          </w:p>
        </w:tc>
        <w:tc>
          <w:tcPr>
            <w:tcW w:w="6521" w:type="dxa"/>
            <w:vAlign w:val="center"/>
          </w:tcPr>
          <w:p w14:paraId="184138D3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Velocidad de circulación del fluido y diámetro de tubería para el tramo de tubería desde la segunda columna de adsorción hasta el tanque de almacenamiento final, donde se almacena la disolución formada por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L+F+H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O</m:t>
              </m:r>
            </m:oMath>
            <w:r>
              <w:rPr>
                <w:rFonts w:ascii="Arial" w:hAnsi="Arial" w:cs="Arial"/>
                <w:sz w:val="22"/>
                <w:szCs w:val="22"/>
              </w:rPr>
              <w:t xml:space="preserve"> que se recirculará al reactor enzimático</w:t>
            </w:r>
          </w:p>
        </w:tc>
        <w:tc>
          <w:tcPr>
            <w:tcW w:w="743" w:type="dxa"/>
            <w:vAlign w:val="center"/>
          </w:tcPr>
          <w:p w14:paraId="192DBCF0" w14:textId="77777777" w:rsidR="00B639D5" w:rsidRPr="006D5D4F" w:rsidRDefault="00B44A6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32330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639D5" w:rsidRPr="006D5D4F" w14:paraId="35444B13" w14:textId="77777777" w:rsidTr="00113E3C">
        <w:tc>
          <w:tcPr>
            <w:tcW w:w="1809" w:type="dxa"/>
            <w:vAlign w:val="center"/>
          </w:tcPr>
          <w:p w14:paraId="03F25058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XXXVII.</w:t>
            </w:r>
          </w:p>
        </w:tc>
        <w:tc>
          <w:tcPr>
            <w:tcW w:w="6521" w:type="dxa"/>
            <w:vAlign w:val="center"/>
          </w:tcPr>
          <w:p w14:paraId="0200F925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Factores de pérdidas por fricción y longitudes equivalentes relativas en accesorios</w:t>
            </w:r>
          </w:p>
        </w:tc>
        <w:tc>
          <w:tcPr>
            <w:tcW w:w="743" w:type="dxa"/>
            <w:vAlign w:val="center"/>
          </w:tcPr>
          <w:p w14:paraId="7A62A441" w14:textId="77777777" w:rsidR="00B639D5" w:rsidRPr="006D5D4F" w:rsidRDefault="00B44A6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32330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639D5" w:rsidRPr="006D5D4F" w14:paraId="749EA870" w14:textId="77777777" w:rsidTr="00113E3C">
        <w:tc>
          <w:tcPr>
            <w:tcW w:w="1809" w:type="dxa"/>
            <w:vAlign w:val="center"/>
          </w:tcPr>
          <w:p w14:paraId="1800F33E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XXXVIII.</w:t>
            </w:r>
          </w:p>
        </w:tc>
        <w:tc>
          <w:tcPr>
            <w:tcW w:w="6521" w:type="dxa"/>
            <w:vAlign w:val="center"/>
          </w:tcPr>
          <w:p w14:paraId="7780551B" w14:textId="77777777" w:rsidR="00B639D5" w:rsidRPr="006D5D4F" w:rsidRDefault="00B44A6D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Valores obtenidos del balance de energía mecánica para el primer tramo de tubería</w:t>
            </w:r>
          </w:p>
        </w:tc>
        <w:tc>
          <w:tcPr>
            <w:tcW w:w="743" w:type="dxa"/>
            <w:vAlign w:val="center"/>
          </w:tcPr>
          <w:p w14:paraId="114DE6DF" w14:textId="77777777" w:rsidR="00B639D5" w:rsidRPr="006D5D4F" w:rsidRDefault="00B44A6D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32330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B639D5" w:rsidRPr="006D5D4F" w14:paraId="4D77FDF9" w14:textId="77777777" w:rsidTr="00113E3C">
        <w:tc>
          <w:tcPr>
            <w:tcW w:w="1809" w:type="dxa"/>
            <w:vAlign w:val="center"/>
          </w:tcPr>
          <w:p w14:paraId="05B0D012" w14:textId="77777777" w:rsidR="00B639D5" w:rsidRPr="006D5D4F" w:rsidRDefault="00DD369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XXXVIX.</w:t>
            </w:r>
          </w:p>
        </w:tc>
        <w:tc>
          <w:tcPr>
            <w:tcW w:w="6521" w:type="dxa"/>
            <w:vAlign w:val="center"/>
          </w:tcPr>
          <w:p w14:paraId="6B2AEDEC" w14:textId="77777777" w:rsidR="00B639D5" w:rsidRPr="006D5D4F" w:rsidRDefault="00872944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Valores obtenidos del balance de energía mecánica para el segundo tramo de tubería</w:t>
            </w:r>
          </w:p>
        </w:tc>
        <w:tc>
          <w:tcPr>
            <w:tcW w:w="743" w:type="dxa"/>
            <w:vAlign w:val="center"/>
          </w:tcPr>
          <w:p w14:paraId="68F65717" w14:textId="77777777" w:rsidR="00B639D5" w:rsidRPr="006D5D4F" w:rsidRDefault="00872944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0F0F53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B639D5" w:rsidRPr="006D5D4F" w14:paraId="2B7CECB2" w14:textId="77777777" w:rsidTr="00113E3C">
        <w:tc>
          <w:tcPr>
            <w:tcW w:w="1809" w:type="dxa"/>
            <w:vAlign w:val="center"/>
          </w:tcPr>
          <w:p w14:paraId="0F571386" w14:textId="77777777" w:rsidR="00B639D5" w:rsidRPr="006D5D4F" w:rsidRDefault="00872944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XL.</w:t>
            </w:r>
          </w:p>
        </w:tc>
        <w:tc>
          <w:tcPr>
            <w:tcW w:w="6521" w:type="dxa"/>
            <w:vAlign w:val="center"/>
          </w:tcPr>
          <w:p w14:paraId="1A94BBE5" w14:textId="77777777" w:rsidR="00B639D5" w:rsidRPr="006D5D4F" w:rsidRDefault="00872944" w:rsidP="008729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Valores obtenidos del balance de energía mecánica para el tercer tramo de tubería</w:t>
            </w:r>
          </w:p>
        </w:tc>
        <w:tc>
          <w:tcPr>
            <w:tcW w:w="743" w:type="dxa"/>
            <w:vAlign w:val="center"/>
          </w:tcPr>
          <w:p w14:paraId="56F90D37" w14:textId="77777777" w:rsidR="00B639D5" w:rsidRPr="006D5D4F" w:rsidRDefault="00872944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0F0F53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B639D5" w:rsidRPr="006D5D4F" w14:paraId="2E3B1D48" w14:textId="77777777" w:rsidTr="00113E3C">
        <w:tc>
          <w:tcPr>
            <w:tcW w:w="1809" w:type="dxa"/>
            <w:vAlign w:val="center"/>
          </w:tcPr>
          <w:p w14:paraId="729129D9" w14:textId="77777777" w:rsidR="00B639D5" w:rsidRPr="006D5D4F" w:rsidRDefault="007D5319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XLI.</w:t>
            </w:r>
          </w:p>
        </w:tc>
        <w:tc>
          <w:tcPr>
            <w:tcW w:w="6521" w:type="dxa"/>
            <w:vAlign w:val="center"/>
          </w:tcPr>
          <w:p w14:paraId="45FF6B15" w14:textId="77777777" w:rsidR="00B639D5" w:rsidRPr="006D5D4F" w:rsidRDefault="007D5319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Dimensionado del tanque de almacenamiento de los productos de reacción</w:t>
            </w:r>
          </w:p>
        </w:tc>
        <w:tc>
          <w:tcPr>
            <w:tcW w:w="743" w:type="dxa"/>
            <w:vAlign w:val="center"/>
          </w:tcPr>
          <w:p w14:paraId="72BBEB34" w14:textId="77777777" w:rsidR="00B639D5" w:rsidRPr="006D5D4F" w:rsidRDefault="000F0F53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110</w:t>
            </w:r>
          </w:p>
        </w:tc>
      </w:tr>
      <w:tr w:rsidR="00B639D5" w:rsidRPr="006D5D4F" w14:paraId="4E217831" w14:textId="77777777" w:rsidTr="00113E3C">
        <w:trPr>
          <w:trHeight w:val="598"/>
        </w:trPr>
        <w:tc>
          <w:tcPr>
            <w:tcW w:w="1809" w:type="dxa"/>
            <w:vAlign w:val="center"/>
          </w:tcPr>
          <w:p w14:paraId="2CDF2282" w14:textId="77777777" w:rsidR="00B639D5" w:rsidRPr="006D5D4F" w:rsidRDefault="001B26F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XLII.</w:t>
            </w:r>
          </w:p>
        </w:tc>
        <w:tc>
          <w:tcPr>
            <w:tcW w:w="6521" w:type="dxa"/>
            <w:vAlign w:val="center"/>
          </w:tcPr>
          <w:p w14:paraId="073B966B" w14:textId="77777777" w:rsidR="00B639D5" w:rsidRPr="006D5D4F" w:rsidRDefault="001B26F1" w:rsidP="001622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Dimensionado del tanque de almacenamiento del eluyente (agua)</w:t>
            </w:r>
          </w:p>
        </w:tc>
        <w:tc>
          <w:tcPr>
            <w:tcW w:w="743" w:type="dxa"/>
            <w:vAlign w:val="center"/>
          </w:tcPr>
          <w:p w14:paraId="14063B66" w14:textId="77777777" w:rsidR="00B639D5" w:rsidRPr="006D5D4F" w:rsidRDefault="000F0F53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110</w:t>
            </w:r>
          </w:p>
        </w:tc>
      </w:tr>
      <w:tr w:rsidR="00B639D5" w:rsidRPr="006D5D4F" w14:paraId="3114BDD5" w14:textId="77777777" w:rsidTr="00113E3C">
        <w:tc>
          <w:tcPr>
            <w:tcW w:w="1809" w:type="dxa"/>
            <w:vAlign w:val="center"/>
          </w:tcPr>
          <w:p w14:paraId="750CDC38" w14:textId="77777777" w:rsidR="00B639D5" w:rsidRPr="006D5D4F" w:rsidRDefault="001B26F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XLIII.</w:t>
            </w:r>
          </w:p>
        </w:tc>
        <w:tc>
          <w:tcPr>
            <w:tcW w:w="6521" w:type="dxa"/>
            <w:vAlign w:val="center"/>
          </w:tcPr>
          <w:p w14:paraId="09694A2E" w14:textId="77777777" w:rsidR="00B639D5" w:rsidRPr="006D5D4F" w:rsidRDefault="001B26F1" w:rsidP="0016225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Dimensionado del tanque de almacenamiento del ácido lactobiónico (LBA)</w:t>
            </w:r>
          </w:p>
        </w:tc>
        <w:tc>
          <w:tcPr>
            <w:tcW w:w="743" w:type="dxa"/>
            <w:vAlign w:val="center"/>
          </w:tcPr>
          <w:p w14:paraId="274F87AD" w14:textId="77777777" w:rsidR="00B639D5" w:rsidRPr="006D5D4F" w:rsidRDefault="000F0F53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111</w:t>
            </w:r>
          </w:p>
        </w:tc>
      </w:tr>
      <w:tr w:rsidR="00B639D5" w:rsidRPr="006D5D4F" w14:paraId="44325EAD" w14:textId="77777777" w:rsidTr="00113E3C">
        <w:tc>
          <w:tcPr>
            <w:tcW w:w="1809" w:type="dxa"/>
            <w:vAlign w:val="center"/>
          </w:tcPr>
          <w:p w14:paraId="03C360E2" w14:textId="77777777" w:rsidR="00B639D5" w:rsidRPr="006D5D4F" w:rsidRDefault="00162259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XLIV.</w:t>
            </w:r>
          </w:p>
        </w:tc>
        <w:tc>
          <w:tcPr>
            <w:tcW w:w="6521" w:type="dxa"/>
            <w:vAlign w:val="center"/>
          </w:tcPr>
          <w:p w14:paraId="79688308" w14:textId="77777777" w:rsidR="00B639D5" w:rsidRPr="006D5D4F" w:rsidRDefault="00162259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Dimensionado del tanque de almacenamiento del sorbitol (S)</w:t>
            </w:r>
          </w:p>
        </w:tc>
        <w:tc>
          <w:tcPr>
            <w:tcW w:w="743" w:type="dxa"/>
            <w:vAlign w:val="center"/>
          </w:tcPr>
          <w:p w14:paraId="3977CE4E" w14:textId="77777777" w:rsidR="00B639D5" w:rsidRPr="006D5D4F" w:rsidRDefault="000F0F53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111</w:t>
            </w:r>
          </w:p>
        </w:tc>
      </w:tr>
      <w:tr w:rsidR="00B639D5" w:rsidRPr="006D5D4F" w14:paraId="61B61B0E" w14:textId="77777777" w:rsidTr="00113E3C">
        <w:tc>
          <w:tcPr>
            <w:tcW w:w="1809" w:type="dxa"/>
            <w:vAlign w:val="center"/>
          </w:tcPr>
          <w:p w14:paraId="5B66F29B" w14:textId="77777777" w:rsidR="00B639D5" w:rsidRPr="006D5D4F" w:rsidRDefault="00162259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XLV.</w:t>
            </w:r>
          </w:p>
        </w:tc>
        <w:tc>
          <w:tcPr>
            <w:tcW w:w="6521" w:type="dxa"/>
            <w:vAlign w:val="center"/>
          </w:tcPr>
          <w:p w14:paraId="17760365" w14:textId="77777777" w:rsidR="00B639D5" w:rsidRPr="006D5D4F" w:rsidRDefault="00162259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Dimensionado del tanque de almacenamiento de la mezcla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L+F+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  <w:szCs w:val="22"/>
                </w:rPr>
                <m:t>O</m:t>
              </m:r>
            </m:oMath>
            <w:r>
              <w:rPr>
                <w:rFonts w:ascii="Arial" w:hAnsi="Arial" w:cs="Arial"/>
                <w:sz w:val="22"/>
                <w:szCs w:val="22"/>
              </w:rPr>
              <w:t xml:space="preserve"> que se recirculará al reactor enzimático</w:t>
            </w:r>
          </w:p>
        </w:tc>
        <w:tc>
          <w:tcPr>
            <w:tcW w:w="743" w:type="dxa"/>
            <w:vAlign w:val="center"/>
          </w:tcPr>
          <w:p w14:paraId="256D006D" w14:textId="77777777" w:rsidR="00B639D5" w:rsidRPr="006D5D4F" w:rsidRDefault="00162259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F0F53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639D5" w:rsidRPr="006D5D4F" w14:paraId="4E4244C5" w14:textId="77777777" w:rsidTr="00113E3C">
        <w:tc>
          <w:tcPr>
            <w:tcW w:w="1809" w:type="dxa"/>
            <w:vAlign w:val="center"/>
          </w:tcPr>
          <w:p w14:paraId="2238D08A" w14:textId="77777777" w:rsidR="00B639D5" w:rsidRPr="006D5D4F" w:rsidRDefault="00260D44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XLVI.</w:t>
            </w:r>
          </w:p>
        </w:tc>
        <w:tc>
          <w:tcPr>
            <w:tcW w:w="6521" w:type="dxa"/>
            <w:vAlign w:val="center"/>
          </w:tcPr>
          <w:p w14:paraId="78A4F98C" w14:textId="77777777" w:rsidR="00B639D5" w:rsidRPr="006D5D4F" w:rsidRDefault="00260D44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Factores de tipo de material (FI) para diferentes tipos de Acero</w:t>
            </w:r>
          </w:p>
        </w:tc>
        <w:tc>
          <w:tcPr>
            <w:tcW w:w="743" w:type="dxa"/>
            <w:vAlign w:val="center"/>
          </w:tcPr>
          <w:p w14:paraId="6C0671A2" w14:textId="77777777" w:rsidR="00B639D5" w:rsidRPr="006D5D4F" w:rsidRDefault="00260D44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F0F5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639D5" w:rsidRPr="006D5D4F" w14:paraId="482D410E" w14:textId="77777777" w:rsidTr="00113E3C">
        <w:tc>
          <w:tcPr>
            <w:tcW w:w="1809" w:type="dxa"/>
            <w:vAlign w:val="center"/>
          </w:tcPr>
          <w:p w14:paraId="5F550937" w14:textId="77777777" w:rsidR="00B639D5" w:rsidRPr="006D5D4F" w:rsidRDefault="00260D44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XLVII.</w:t>
            </w:r>
          </w:p>
        </w:tc>
        <w:tc>
          <w:tcPr>
            <w:tcW w:w="6521" w:type="dxa"/>
            <w:vAlign w:val="center"/>
          </w:tcPr>
          <w:p w14:paraId="5C4F600A" w14:textId="77777777" w:rsidR="00B639D5" w:rsidRPr="006D5D4F" w:rsidRDefault="00260D44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instalación de equipos</w:t>
            </w:r>
          </w:p>
        </w:tc>
        <w:tc>
          <w:tcPr>
            <w:tcW w:w="743" w:type="dxa"/>
            <w:vAlign w:val="center"/>
          </w:tcPr>
          <w:p w14:paraId="6C245066" w14:textId="77777777" w:rsidR="00B639D5" w:rsidRPr="006D5D4F" w:rsidRDefault="00260D44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F0F5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639D5" w:rsidRPr="006D5D4F" w14:paraId="6893FF65" w14:textId="77777777" w:rsidTr="00113E3C">
        <w:tc>
          <w:tcPr>
            <w:tcW w:w="1809" w:type="dxa"/>
            <w:vAlign w:val="center"/>
          </w:tcPr>
          <w:p w14:paraId="0B25946D" w14:textId="77777777" w:rsidR="00B639D5" w:rsidRPr="006D5D4F" w:rsidRDefault="00260D44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XLVIII.</w:t>
            </w:r>
          </w:p>
        </w:tc>
        <w:tc>
          <w:tcPr>
            <w:tcW w:w="6521" w:type="dxa"/>
            <w:vAlign w:val="center"/>
          </w:tcPr>
          <w:p w14:paraId="3BBBC103" w14:textId="77777777" w:rsidR="00B639D5" w:rsidRPr="006D5D4F" w:rsidRDefault="00260D44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Índices de costes para diferentes años</w:t>
            </w:r>
          </w:p>
        </w:tc>
        <w:tc>
          <w:tcPr>
            <w:tcW w:w="743" w:type="dxa"/>
            <w:vAlign w:val="center"/>
          </w:tcPr>
          <w:p w14:paraId="2CE85866" w14:textId="77777777" w:rsidR="00B639D5" w:rsidRPr="006D5D4F" w:rsidRDefault="00FD2CAB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F0F53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639D5" w:rsidRPr="006D5D4F" w14:paraId="5E9BA63B" w14:textId="77777777" w:rsidTr="00113E3C">
        <w:tc>
          <w:tcPr>
            <w:tcW w:w="1809" w:type="dxa"/>
            <w:vAlign w:val="center"/>
          </w:tcPr>
          <w:p w14:paraId="10B9A454" w14:textId="77777777" w:rsidR="00B639D5" w:rsidRPr="006D5D4F" w:rsidRDefault="00EB3D31" w:rsidP="00EB3D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XLIX.</w:t>
            </w:r>
          </w:p>
        </w:tc>
        <w:tc>
          <w:tcPr>
            <w:tcW w:w="6521" w:type="dxa"/>
            <w:vAlign w:val="center"/>
          </w:tcPr>
          <w:p w14:paraId="3CE1EDCD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los tanques de almacenamiento de líquidos presentes en el proceso</w:t>
            </w:r>
          </w:p>
        </w:tc>
        <w:tc>
          <w:tcPr>
            <w:tcW w:w="743" w:type="dxa"/>
            <w:vAlign w:val="center"/>
          </w:tcPr>
          <w:p w14:paraId="426CAFA8" w14:textId="77777777" w:rsidR="00B639D5" w:rsidRPr="006D5D4F" w:rsidRDefault="00EB3D31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F0F53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B639D5" w:rsidRPr="006D5D4F" w14:paraId="515076A4" w14:textId="77777777" w:rsidTr="00113E3C">
        <w:tc>
          <w:tcPr>
            <w:tcW w:w="1809" w:type="dxa"/>
            <w:vAlign w:val="center"/>
          </w:tcPr>
          <w:p w14:paraId="14451C59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L.</w:t>
            </w:r>
          </w:p>
        </w:tc>
        <w:tc>
          <w:tcPr>
            <w:tcW w:w="6521" w:type="dxa"/>
            <w:vAlign w:val="center"/>
          </w:tcPr>
          <w:p w14:paraId="3A5D3FEC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los tanques de almacenamiento de líquidos presentes en el proceso dependiendo del tipo de material</w:t>
            </w:r>
          </w:p>
        </w:tc>
        <w:tc>
          <w:tcPr>
            <w:tcW w:w="743" w:type="dxa"/>
            <w:vAlign w:val="center"/>
          </w:tcPr>
          <w:p w14:paraId="266A266A" w14:textId="77777777" w:rsidR="00B639D5" w:rsidRPr="006D5D4F" w:rsidRDefault="00EB3D31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F0F53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B639D5" w:rsidRPr="006D5D4F" w14:paraId="6B21CE4F" w14:textId="77777777" w:rsidTr="00113E3C">
        <w:tc>
          <w:tcPr>
            <w:tcW w:w="1809" w:type="dxa"/>
            <w:vAlign w:val="center"/>
          </w:tcPr>
          <w:p w14:paraId="16E44C05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LI.</w:t>
            </w:r>
          </w:p>
        </w:tc>
        <w:tc>
          <w:tcPr>
            <w:tcW w:w="6521" w:type="dxa"/>
            <w:vAlign w:val="center"/>
          </w:tcPr>
          <w:p w14:paraId="4F451882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actualizado de los tanques de almacenamiento una vez instalados.</w:t>
            </w:r>
          </w:p>
        </w:tc>
        <w:tc>
          <w:tcPr>
            <w:tcW w:w="743" w:type="dxa"/>
            <w:vAlign w:val="center"/>
          </w:tcPr>
          <w:p w14:paraId="28CA1203" w14:textId="77777777" w:rsidR="00B639D5" w:rsidRPr="006D5D4F" w:rsidRDefault="00EB3D31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F0F53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B639D5" w:rsidRPr="006D5D4F" w14:paraId="4D343375" w14:textId="77777777" w:rsidTr="00113E3C">
        <w:tc>
          <w:tcPr>
            <w:tcW w:w="1809" w:type="dxa"/>
            <w:vAlign w:val="center"/>
          </w:tcPr>
          <w:p w14:paraId="0AF4A902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LII.</w:t>
            </w:r>
          </w:p>
        </w:tc>
        <w:tc>
          <w:tcPr>
            <w:tcW w:w="6521" w:type="dxa"/>
            <w:vAlign w:val="center"/>
          </w:tcPr>
          <w:p w14:paraId="67047263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Índice de costes CEPCI para Junio de 2017.</w:t>
            </w:r>
          </w:p>
        </w:tc>
        <w:tc>
          <w:tcPr>
            <w:tcW w:w="743" w:type="dxa"/>
            <w:vAlign w:val="center"/>
          </w:tcPr>
          <w:p w14:paraId="30A536CD" w14:textId="77777777" w:rsidR="00B639D5" w:rsidRPr="006D5D4F" w:rsidRDefault="00EB3D31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F0F53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B639D5" w:rsidRPr="006D5D4F" w14:paraId="6FC34581" w14:textId="77777777" w:rsidTr="00113E3C">
        <w:tc>
          <w:tcPr>
            <w:tcW w:w="1809" w:type="dxa"/>
            <w:vAlign w:val="center"/>
          </w:tcPr>
          <w:p w14:paraId="66A6F94D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LIII.</w:t>
            </w:r>
          </w:p>
        </w:tc>
        <w:tc>
          <w:tcPr>
            <w:tcW w:w="6521" w:type="dxa"/>
            <w:vAlign w:val="center"/>
          </w:tcPr>
          <w:p w14:paraId="2EB6EB18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actualizado de los tanques de almacenamiento de líquidos presentes en el proceso.</w:t>
            </w:r>
          </w:p>
        </w:tc>
        <w:tc>
          <w:tcPr>
            <w:tcW w:w="743" w:type="dxa"/>
            <w:vAlign w:val="center"/>
          </w:tcPr>
          <w:p w14:paraId="3A65D5AE" w14:textId="77777777" w:rsidR="00B639D5" w:rsidRPr="006D5D4F" w:rsidRDefault="00EB3D31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F0F53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B639D5" w:rsidRPr="006D5D4F" w14:paraId="7FAE5A3E" w14:textId="77777777" w:rsidTr="00113E3C">
        <w:tc>
          <w:tcPr>
            <w:tcW w:w="1809" w:type="dxa"/>
            <w:vAlign w:val="center"/>
          </w:tcPr>
          <w:p w14:paraId="314E6924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LIV.</w:t>
            </w:r>
          </w:p>
        </w:tc>
        <w:tc>
          <w:tcPr>
            <w:tcW w:w="6521" w:type="dxa"/>
            <w:vAlign w:val="center"/>
          </w:tcPr>
          <w:p w14:paraId="2824468C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instalación de las columnas de adsorción en el año 2002</w:t>
            </w:r>
          </w:p>
        </w:tc>
        <w:tc>
          <w:tcPr>
            <w:tcW w:w="743" w:type="dxa"/>
            <w:vAlign w:val="center"/>
          </w:tcPr>
          <w:p w14:paraId="12B332BE" w14:textId="77777777" w:rsidR="00B639D5" w:rsidRPr="006D5D4F" w:rsidRDefault="000F0F53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</w:t>
            </w:r>
          </w:p>
        </w:tc>
      </w:tr>
      <w:tr w:rsidR="00B639D5" w:rsidRPr="006D5D4F" w14:paraId="5DE07DA5" w14:textId="77777777" w:rsidTr="00113E3C">
        <w:tc>
          <w:tcPr>
            <w:tcW w:w="1809" w:type="dxa"/>
            <w:vAlign w:val="center"/>
          </w:tcPr>
          <w:p w14:paraId="5EC8F7B4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LV.</w:t>
            </w:r>
          </w:p>
        </w:tc>
        <w:tc>
          <w:tcPr>
            <w:tcW w:w="6521" w:type="dxa"/>
            <w:vAlign w:val="center"/>
          </w:tcPr>
          <w:p w14:paraId="5ED3A5E8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las columnas de adsorción teniendo en cuenta el material de fabricación y el cost</w:t>
            </w:r>
            <w:r w:rsidR="00113E3C">
              <w:rPr>
                <w:rFonts w:ascii="Arial" w:hAnsi="Arial"/>
                <w:sz w:val="22"/>
                <w:lang w:val="es-ES"/>
              </w:rPr>
              <w:t>e de instalación en el año 2002</w:t>
            </w:r>
          </w:p>
        </w:tc>
        <w:tc>
          <w:tcPr>
            <w:tcW w:w="743" w:type="dxa"/>
            <w:vAlign w:val="center"/>
          </w:tcPr>
          <w:p w14:paraId="7890963C" w14:textId="77777777" w:rsidR="00B639D5" w:rsidRPr="006D5D4F" w:rsidRDefault="000F0F53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121</w:t>
            </w:r>
          </w:p>
        </w:tc>
      </w:tr>
      <w:tr w:rsidR="00B639D5" w:rsidRPr="006D5D4F" w14:paraId="2B9C5D05" w14:textId="77777777" w:rsidTr="00113E3C">
        <w:tc>
          <w:tcPr>
            <w:tcW w:w="1809" w:type="dxa"/>
            <w:vAlign w:val="center"/>
          </w:tcPr>
          <w:p w14:paraId="08411AE8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0" w:colLast="2"/>
            <w:r>
              <w:rPr>
                <w:rFonts w:ascii="Arial" w:hAnsi="Arial" w:cs="Arial"/>
                <w:sz w:val="22"/>
                <w:szCs w:val="22"/>
              </w:rPr>
              <w:t>Tabla LVI.</w:t>
            </w:r>
          </w:p>
        </w:tc>
        <w:tc>
          <w:tcPr>
            <w:tcW w:w="6521" w:type="dxa"/>
            <w:vAlign w:val="center"/>
          </w:tcPr>
          <w:p w14:paraId="44B1E257" w14:textId="77777777" w:rsidR="00B639D5" w:rsidRPr="006D5D4F" w:rsidRDefault="00EB3D31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actualiza</w:t>
            </w:r>
            <w:r w:rsidR="00113E3C">
              <w:rPr>
                <w:rFonts w:ascii="Arial" w:hAnsi="Arial"/>
                <w:sz w:val="22"/>
                <w:lang w:val="es-ES"/>
              </w:rPr>
              <w:t>do de las columnas de adsorción</w:t>
            </w:r>
          </w:p>
        </w:tc>
        <w:tc>
          <w:tcPr>
            <w:tcW w:w="743" w:type="dxa"/>
            <w:vAlign w:val="center"/>
          </w:tcPr>
          <w:p w14:paraId="7744F5F3" w14:textId="77777777" w:rsidR="00B639D5" w:rsidRPr="006D5D4F" w:rsidRDefault="000F0F53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121</w:t>
            </w:r>
          </w:p>
        </w:tc>
      </w:tr>
      <w:tr w:rsidR="00B639D5" w:rsidRPr="006D5D4F" w14:paraId="5CDD07AB" w14:textId="77777777" w:rsidTr="00113E3C">
        <w:tc>
          <w:tcPr>
            <w:tcW w:w="1809" w:type="dxa"/>
            <w:vAlign w:val="center"/>
          </w:tcPr>
          <w:p w14:paraId="28A95878" w14:textId="77777777" w:rsidR="00B639D5" w:rsidRPr="006D5D4F" w:rsidRDefault="00113E3C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LVII.</w:t>
            </w:r>
          </w:p>
        </w:tc>
        <w:tc>
          <w:tcPr>
            <w:tcW w:w="6521" w:type="dxa"/>
            <w:vAlign w:val="center"/>
          </w:tcPr>
          <w:p w14:paraId="03B3AA4C" w14:textId="77777777" w:rsidR="00113E3C" w:rsidRDefault="00113E3C" w:rsidP="00113E3C">
            <w:pPr>
              <w:tabs>
                <w:tab w:val="left" w:pos="518"/>
              </w:tabs>
              <w:ind w:left="1560" w:hanging="1560"/>
              <w:rPr>
                <w:rFonts w:ascii="Arial" w:hAnsi="Arial"/>
                <w:sz w:val="22"/>
                <w:lang w:val="es-ES"/>
              </w:rPr>
            </w:pPr>
            <w:r>
              <w:rPr>
                <w:rFonts w:ascii="Arial" w:hAnsi="Arial"/>
                <w:sz w:val="22"/>
                <w:lang w:val="es-ES"/>
              </w:rPr>
              <w:t>Coste de adquisición de las bombas centrífugas en el año 2002</w:t>
            </w:r>
          </w:p>
          <w:p w14:paraId="1E98C9A7" w14:textId="77777777" w:rsidR="00B639D5" w:rsidRPr="00113E3C" w:rsidRDefault="00B639D5" w:rsidP="0063233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743" w:type="dxa"/>
            <w:vAlign w:val="center"/>
          </w:tcPr>
          <w:p w14:paraId="667CCD4E" w14:textId="77777777" w:rsidR="00B639D5" w:rsidRPr="006D5D4F" w:rsidRDefault="00113E3C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639D5" w:rsidRPr="006D5D4F" w14:paraId="1EDD7B95" w14:textId="77777777" w:rsidTr="00113E3C">
        <w:tc>
          <w:tcPr>
            <w:tcW w:w="1809" w:type="dxa"/>
            <w:vAlign w:val="center"/>
          </w:tcPr>
          <w:p w14:paraId="267C1F43" w14:textId="77777777" w:rsidR="00B639D5" w:rsidRPr="006D5D4F" w:rsidRDefault="00113E3C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Tabla LVIII.</w:t>
            </w:r>
          </w:p>
        </w:tc>
        <w:tc>
          <w:tcPr>
            <w:tcW w:w="6521" w:type="dxa"/>
            <w:vAlign w:val="center"/>
          </w:tcPr>
          <w:p w14:paraId="02C815A6" w14:textId="77777777" w:rsidR="00B639D5" w:rsidRPr="006D5D4F" w:rsidRDefault="00113E3C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las bombas centrífugas en el año 2002 teniendo en cuenta el material de fabricación</w:t>
            </w:r>
          </w:p>
        </w:tc>
        <w:tc>
          <w:tcPr>
            <w:tcW w:w="743" w:type="dxa"/>
            <w:vAlign w:val="center"/>
          </w:tcPr>
          <w:p w14:paraId="50F33FA5" w14:textId="77777777" w:rsidR="00B639D5" w:rsidRPr="006D5D4F" w:rsidRDefault="00113E3C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639D5" w:rsidRPr="006D5D4F" w14:paraId="07A6C5D9" w14:textId="77777777" w:rsidTr="00113E3C">
        <w:tc>
          <w:tcPr>
            <w:tcW w:w="1809" w:type="dxa"/>
            <w:vAlign w:val="center"/>
          </w:tcPr>
          <w:p w14:paraId="31DAB70E" w14:textId="77777777" w:rsidR="00B639D5" w:rsidRPr="006D5D4F" w:rsidRDefault="00113E3C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LIX.</w:t>
            </w:r>
          </w:p>
        </w:tc>
        <w:tc>
          <w:tcPr>
            <w:tcW w:w="6521" w:type="dxa"/>
            <w:vAlign w:val="center"/>
          </w:tcPr>
          <w:p w14:paraId="2EAD6935" w14:textId="77777777" w:rsidR="00B639D5" w:rsidRPr="006D5D4F" w:rsidRDefault="00113E3C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instalación de las bombas centrífugas en el año 2002</w:t>
            </w:r>
          </w:p>
        </w:tc>
        <w:tc>
          <w:tcPr>
            <w:tcW w:w="743" w:type="dxa"/>
            <w:vAlign w:val="center"/>
          </w:tcPr>
          <w:p w14:paraId="4DA9D6EB" w14:textId="77777777" w:rsidR="00B639D5" w:rsidRPr="006D5D4F" w:rsidRDefault="00113E3C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639D5" w:rsidRPr="006D5D4F" w14:paraId="52190AA9" w14:textId="77777777" w:rsidTr="00113E3C">
        <w:tc>
          <w:tcPr>
            <w:tcW w:w="1809" w:type="dxa"/>
            <w:vAlign w:val="center"/>
          </w:tcPr>
          <w:p w14:paraId="2400CC75" w14:textId="77777777" w:rsidR="00B639D5" w:rsidRPr="006D5D4F" w:rsidRDefault="00EC5DDE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LX.</w:t>
            </w:r>
          </w:p>
        </w:tc>
        <w:tc>
          <w:tcPr>
            <w:tcW w:w="6521" w:type="dxa"/>
            <w:vAlign w:val="center"/>
          </w:tcPr>
          <w:p w14:paraId="4DB067F0" w14:textId="77777777" w:rsidR="00B639D5" w:rsidRPr="006D5D4F" w:rsidRDefault="00EC5DDE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actualizado de las bombas centrífugas presentes en el proceso, teniendo en cuenta el tipo de material de fabricación y el coste de la instalación</w:t>
            </w:r>
          </w:p>
        </w:tc>
        <w:tc>
          <w:tcPr>
            <w:tcW w:w="743" w:type="dxa"/>
            <w:vAlign w:val="center"/>
          </w:tcPr>
          <w:p w14:paraId="03904E50" w14:textId="77777777" w:rsidR="00B639D5" w:rsidRPr="006D5D4F" w:rsidRDefault="00EC5DDE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639D5" w:rsidRPr="006D5D4F" w14:paraId="2B3270A9" w14:textId="77777777" w:rsidTr="00113E3C">
        <w:tc>
          <w:tcPr>
            <w:tcW w:w="1809" w:type="dxa"/>
            <w:vAlign w:val="center"/>
          </w:tcPr>
          <w:p w14:paraId="25BAC6B2" w14:textId="77777777" w:rsidR="00B639D5" w:rsidRPr="006D5D4F" w:rsidRDefault="00F65CC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LXI.</w:t>
            </w:r>
          </w:p>
        </w:tc>
        <w:tc>
          <w:tcPr>
            <w:tcW w:w="6521" w:type="dxa"/>
            <w:vAlign w:val="center"/>
          </w:tcPr>
          <w:p w14:paraId="09655137" w14:textId="77777777" w:rsidR="00B639D5" w:rsidRPr="006D5D4F" w:rsidRDefault="00F65CCF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Porcentajes para estimar la inversión del capital necesaria</w:t>
            </w:r>
          </w:p>
        </w:tc>
        <w:tc>
          <w:tcPr>
            <w:tcW w:w="743" w:type="dxa"/>
            <w:vAlign w:val="center"/>
          </w:tcPr>
          <w:p w14:paraId="0EE96773" w14:textId="77777777" w:rsidR="00B639D5" w:rsidRPr="006D5D4F" w:rsidRDefault="00F65CCF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639D5" w:rsidRPr="006D5D4F" w14:paraId="653BB018" w14:textId="77777777" w:rsidTr="00113E3C">
        <w:tc>
          <w:tcPr>
            <w:tcW w:w="1809" w:type="dxa"/>
            <w:vAlign w:val="center"/>
          </w:tcPr>
          <w:p w14:paraId="4918BA9E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LXII.</w:t>
            </w:r>
          </w:p>
        </w:tc>
        <w:tc>
          <w:tcPr>
            <w:tcW w:w="6521" w:type="dxa"/>
            <w:vAlign w:val="center"/>
          </w:tcPr>
          <w:p w14:paraId="54BC1437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servicios y de personal</w:t>
            </w:r>
          </w:p>
        </w:tc>
        <w:tc>
          <w:tcPr>
            <w:tcW w:w="743" w:type="dxa"/>
            <w:vAlign w:val="center"/>
          </w:tcPr>
          <w:p w14:paraId="4E60737F" w14:textId="77777777" w:rsidR="00B639D5" w:rsidRPr="006D5D4F" w:rsidRDefault="00DC3F86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639D5" w:rsidRPr="006D5D4F" w14:paraId="48F5C4DB" w14:textId="77777777" w:rsidTr="00113E3C">
        <w:tc>
          <w:tcPr>
            <w:tcW w:w="1809" w:type="dxa"/>
            <w:vAlign w:val="center"/>
          </w:tcPr>
          <w:p w14:paraId="3DDF6435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LXIII.</w:t>
            </w:r>
          </w:p>
        </w:tc>
        <w:tc>
          <w:tcPr>
            <w:tcW w:w="6521" w:type="dxa"/>
            <w:vAlign w:val="center"/>
          </w:tcPr>
          <w:p w14:paraId="3E1416C7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consumo eléctrico al año en la planta</w:t>
            </w:r>
          </w:p>
        </w:tc>
        <w:tc>
          <w:tcPr>
            <w:tcW w:w="743" w:type="dxa"/>
            <w:vAlign w:val="center"/>
          </w:tcPr>
          <w:p w14:paraId="23BA9BBF" w14:textId="77777777" w:rsidR="00B639D5" w:rsidRPr="006D5D4F" w:rsidRDefault="00DC3F86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B639D5" w:rsidRPr="006D5D4F" w14:paraId="7E864071" w14:textId="77777777" w:rsidTr="00113E3C">
        <w:tc>
          <w:tcPr>
            <w:tcW w:w="1809" w:type="dxa"/>
            <w:vAlign w:val="center"/>
          </w:tcPr>
          <w:p w14:paraId="178DD091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LXIV.</w:t>
            </w:r>
          </w:p>
        </w:tc>
        <w:tc>
          <w:tcPr>
            <w:tcW w:w="6521" w:type="dxa"/>
            <w:vAlign w:val="center"/>
          </w:tcPr>
          <w:p w14:paraId="3686F755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la electricidad necesaria para el funcionamiento de la planta</w:t>
            </w:r>
          </w:p>
        </w:tc>
        <w:tc>
          <w:tcPr>
            <w:tcW w:w="743" w:type="dxa"/>
            <w:vAlign w:val="center"/>
          </w:tcPr>
          <w:p w14:paraId="72CB5B9B" w14:textId="77777777" w:rsidR="00B639D5" w:rsidRPr="006D5D4F" w:rsidRDefault="00DC3F86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639D5" w:rsidRPr="006D5D4F" w14:paraId="0046262B" w14:textId="77777777" w:rsidTr="00113E3C">
        <w:tc>
          <w:tcPr>
            <w:tcW w:w="1809" w:type="dxa"/>
            <w:vAlign w:val="center"/>
          </w:tcPr>
          <w:p w14:paraId="7F63280E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LXV.</w:t>
            </w:r>
          </w:p>
        </w:tc>
        <w:tc>
          <w:tcPr>
            <w:tcW w:w="6521" w:type="dxa"/>
            <w:vAlign w:val="center"/>
          </w:tcPr>
          <w:p w14:paraId="1A04AEC7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del agua necesaria para el funcionamiento de la planta.</w:t>
            </w:r>
          </w:p>
        </w:tc>
        <w:tc>
          <w:tcPr>
            <w:tcW w:w="743" w:type="dxa"/>
            <w:vAlign w:val="center"/>
          </w:tcPr>
          <w:p w14:paraId="40B1CE5A" w14:textId="77777777" w:rsidR="00B639D5" w:rsidRPr="006D5D4F" w:rsidRDefault="00DC3F86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B639D5" w:rsidRPr="006D5D4F" w14:paraId="11EA2E5A" w14:textId="77777777" w:rsidTr="00113E3C">
        <w:tc>
          <w:tcPr>
            <w:tcW w:w="1809" w:type="dxa"/>
            <w:vAlign w:val="center"/>
          </w:tcPr>
          <w:p w14:paraId="1E330070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LXVI.</w:t>
            </w:r>
          </w:p>
        </w:tc>
        <w:tc>
          <w:tcPr>
            <w:tcW w:w="6521" w:type="dxa"/>
            <w:vAlign w:val="center"/>
          </w:tcPr>
          <w:p w14:paraId="25A480BD" w14:textId="77777777" w:rsidR="00B639D5" w:rsidRPr="006D5D4F" w:rsidRDefault="00DC3F86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personal al año en la planta.</w:t>
            </w:r>
          </w:p>
        </w:tc>
        <w:tc>
          <w:tcPr>
            <w:tcW w:w="743" w:type="dxa"/>
            <w:vAlign w:val="center"/>
          </w:tcPr>
          <w:p w14:paraId="32EB8F6E" w14:textId="77777777" w:rsidR="00B639D5" w:rsidRPr="006D5D4F" w:rsidRDefault="00DC3F86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B639D5" w:rsidRPr="006D5D4F" w14:paraId="183B3FCF" w14:textId="77777777" w:rsidTr="00113E3C">
        <w:tc>
          <w:tcPr>
            <w:tcW w:w="1809" w:type="dxa"/>
            <w:vAlign w:val="center"/>
          </w:tcPr>
          <w:p w14:paraId="6000FFCB" w14:textId="77777777" w:rsidR="00B639D5" w:rsidRPr="006D5D4F" w:rsidRDefault="00663D4A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LXVII.</w:t>
            </w:r>
          </w:p>
        </w:tc>
        <w:tc>
          <w:tcPr>
            <w:tcW w:w="6521" w:type="dxa"/>
            <w:vAlign w:val="center"/>
          </w:tcPr>
          <w:p w14:paraId="21620B6E" w14:textId="77777777" w:rsidR="00B639D5" w:rsidRPr="006D5D4F" w:rsidRDefault="00663D4A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Flujo de caja libre del proyecto en los 5 primeros años</w:t>
            </w:r>
          </w:p>
        </w:tc>
        <w:tc>
          <w:tcPr>
            <w:tcW w:w="743" w:type="dxa"/>
            <w:vAlign w:val="center"/>
          </w:tcPr>
          <w:p w14:paraId="495D3807" w14:textId="77777777" w:rsidR="00B639D5" w:rsidRPr="006D5D4F" w:rsidRDefault="00663D4A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B639D5" w:rsidRPr="006D5D4F" w14:paraId="69FBA6B7" w14:textId="77777777" w:rsidTr="00113E3C">
        <w:tc>
          <w:tcPr>
            <w:tcW w:w="1809" w:type="dxa"/>
            <w:vAlign w:val="center"/>
          </w:tcPr>
          <w:p w14:paraId="340BA4D1" w14:textId="77777777" w:rsidR="00B639D5" w:rsidRPr="006D5D4F" w:rsidRDefault="00663D4A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LXVIII.</w:t>
            </w:r>
          </w:p>
        </w:tc>
        <w:tc>
          <w:tcPr>
            <w:tcW w:w="6521" w:type="dxa"/>
            <w:vAlign w:val="center"/>
          </w:tcPr>
          <w:p w14:paraId="3DBEBDBE" w14:textId="77777777" w:rsidR="00B639D5" w:rsidRPr="006D5D4F" w:rsidRDefault="00663D4A" w:rsidP="006323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Flujo de caja libre del proyecto en 10 años</w:t>
            </w:r>
          </w:p>
        </w:tc>
        <w:tc>
          <w:tcPr>
            <w:tcW w:w="743" w:type="dxa"/>
            <w:vAlign w:val="center"/>
          </w:tcPr>
          <w:p w14:paraId="5981F75E" w14:textId="77777777" w:rsidR="00B639D5" w:rsidRPr="006D5D4F" w:rsidRDefault="00663D4A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0F0F53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bookmarkEnd w:id="0"/>
      <w:tr w:rsidR="00B639D5" w:rsidRPr="006D5D4F" w14:paraId="04E6BE38" w14:textId="77777777" w:rsidTr="00113E3C">
        <w:tc>
          <w:tcPr>
            <w:tcW w:w="1809" w:type="dxa"/>
            <w:vAlign w:val="center"/>
          </w:tcPr>
          <w:p w14:paraId="7637A4F3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4FC002C0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14365EFD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14:paraId="15DC9B10" w14:textId="77777777" w:rsidTr="00113E3C">
        <w:tc>
          <w:tcPr>
            <w:tcW w:w="1809" w:type="dxa"/>
            <w:vAlign w:val="center"/>
          </w:tcPr>
          <w:p w14:paraId="231C2790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0A268227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025BC68C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14:paraId="4FD93A12" w14:textId="77777777" w:rsidTr="00113E3C">
        <w:tc>
          <w:tcPr>
            <w:tcW w:w="1809" w:type="dxa"/>
            <w:vAlign w:val="center"/>
          </w:tcPr>
          <w:p w14:paraId="4B35831D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5EF3D942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4BE29E21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14:paraId="114ED35E" w14:textId="77777777" w:rsidTr="00113E3C">
        <w:tc>
          <w:tcPr>
            <w:tcW w:w="1809" w:type="dxa"/>
            <w:vAlign w:val="center"/>
          </w:tcPr>
          <w:p w14:paraId="5B959576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1493B04E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00DF4B0D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14:paraId="7D8536BA" w14:textId="77777777" w:rsidTr="00113E3C">
        <w:tc>
          <w:tcPr>
            <w:tcW w:w="1809" w:type="dxa"/>
            <w:vAlign w:val="center"/>
          </w:tcPr>
          <w:p w14:paraId="180F85FC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2693C271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0D97397D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14:paraId="1B809A25" w14:textId="77777777" w:rsidTr="00113E3C">
        <w:tc>
          <w:tcPr>
            <w:tcW w:w="1809" w:type="dxa"/>
            <w:vAlign w:val="center"/>
          </w:tcPr>
          <w:p w14:paraId="7A917C9C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3A6658A5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0363820B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14:paraId="212D4353" w14:textId="77777777" w:rsidTr="00113E3C">
        <w:tc>
          <w:tcPr>
            <w:tcW w:w="1809" w:type="dxa"/>
            <w:vAlign w:val="center"/>
          </w:tcPr>
          <w:p w14:paraId="2FA62F1F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156A7C26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31298703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14:paraId="1AB27F88" w14:textId="77777777" w:rsidTr="00113E3C">
        <w:tc>
          <w:tcPr>
            <w:tcW w:w="1809" w:type="dxa"/>
            <w:vAlign w:val="center"/>
          </w:tcPr>
          <w:p w14:paraId="607C9AB2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27478CCF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7EF1BB7C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14:paraId="45B306B3" w14:textId="77777777" w:rsidTr="00113E3C">
        <w:tc>
          <w:tcPr>
            <w:tcW w:w="1809" w:type="dxa"/>
            <w:vAlign w:val="center"/>
          </w:tcPr>
          <w:p w14:paraId="4CD34512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600D9403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03F41414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14:paraId="1349710D" w14:textId="77777777" w:rsidTr="00113E3C">
        <w:tc>
          <w:tcPr>
            <w:tcW w:w="1809" w:type="dxa"/>
            <w:vAlign w:val="center"/>
          </w:tcPr>
          <w:p w14:paraId="0014ED27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3DDAA8C4" w14:textId="77777777" w:rsidR="00B639D5" w:rsidRPr="006D5D4F" w:rsidRDefault="00B639D5" w:rsidP="0063233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43" w:type="dxa"/>
            <w:vAlign w:val="center"/>
          </w:tcPr>
          <w:p w14:paraId="08893881" w14:textId="77777777" w:rsidR="00B639D5" w:rsidRPr="006D5D4F" w:rsidRDefault="00B639D5" w:rsidP="0063233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82BE71" w14:textId="77777777" w:rsidR="00632330" w:rsidRDefault="00632330"/>
    <w:sectPr w:rsidR="00632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D5"/>
    <w:rsid w:val="000A16A8"/>
    <w:rsid w:val="000F0F53"/>
    <w:rsid w:val="00113E3C"/>
    <w:rsid w:val="00120AC0"/>
    <w:rsid w:val="00162259"/>
    <w:rsid w:val="001B26F1"/>
    <w:rsid w:val="001E65B9"/>
    <w:rsid w:val="00260D44"/>
    <w:rsid w:val="002B7ABD"/>
    <w:rsid w:val="002F1F26"/>
    <w:rsid w:val="005A1FDF"/>
    <w:rsid w:val="005D4242"/>
    <w:rsid w:val="00632330"/>
    <w:rsid w:val="00663D4A"/>
    <w:rsid w:val="007D5319"/>
    <w:rsid w:val="00836BF0"/>
    <w:rsid w:val="00872944"/>
    <w:rsid w:val="009F09B6"/>
    <w:rsid w:val="00B44A6D"/>
    <w:rsid w:val="00B639D5"/>
    <w:rsid w:val="00C13634"/>
    <w:rsid w:val="00C748D8"/>
    <w:rsid w:val="00DB5217"/>
    <w:rsid w:val="00DC3F86"/>
    <w:rsid w:val="00DD3696"/>
    <w:rsid w:val="00EB3D31"/>
    <w:rsid w:val="00EC5DDE"/>
    <w:rsid w:val="00F65CCF"/>
    <w:rsid w:val="00F71351"/>
    <w:rsid w:val="00F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0EF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D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39D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4A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A6D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D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39D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4A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A6D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1054</Words>
  <Characters>5801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Ainoa Lara Rodriguez</dc:creator>
  <cp:lastModifiedBy>Ainoa Lara</cp:lastModifiedBy>
  <cp:revision>19</cp:revision>
  <dcterms:created xsi:type="dcterms:W3CDTF">2018-05-28T08:18:00Z</dcterms:created>
  <dcterms:modified xsi:type="dcterms:W3CDTF">2018-05-29T19:35:00Z</dcterms:modified>
</cp:coreProperties>
</file>