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497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2269"/>
        <w:gridCol w:w="2066"/>
        <w:gridCol w:w="2268"/>
        <w:gridCol w:w="2977"/>
        <w:gridCol w:w="1943"/>
        <w:gridCol w:w="2086"/>
      </w:tblGrid>
      <w:tr w:rsidR="00077444" w14:paraId="1469D1DC" w14:textId="77777777" w:rsidTr="00077444">
        <w:trPr>
          <w:tblHeader/>
        </w:trPr>
        <w:tc>
          <w:tcPr>
            <w:tcW w:w="2269" w:type="dxa"/>
            <w:shd w:val="clear" w:color="auto" w:fill="8F002B"/>
          </w:tcPr>
          <w:p w14:paraId="7F1BA074" w14:textId="77777777" w:rsidR="00077444" w:rsidRDefault="00077444" w:rsidP="00077444">
            <w:pPr>
              <w:pStyle w:val="Heading3"/>
            </w:pPr>
            <w:r>
              <w:t>What are the risks?</w:t>
            </w:r>
          </w:p>
        </w:tc>
        <w:tc>
          <w:tcPr>
            <w:tcW w:w="2066" w:type="dxa"/>
            <w:shd w:val="clear" w:color="auto" w:fill="8F002B"/>
          </w:tcPr>
          <w:p w14:paraId="61E78723" w14:textId="77777777" w:rsidR="00077444" w:rsidRDefault="00077444" w:rsidP="00077444">
            <w:pPr>
              <w:pStyle w:val="Heading3"/>
            </w:pPr>
            <w:r>
              <w:t>Statement</w:t>
            </w:r>
          </w:p>
        </w:tc>
        <w:tc>
          <w:tcPr>
            <w:tcW w:w="2268" w:type="dxa"/>
            <w:shd w:val="clear" w:color="auto" w:fill="8F002B"/>
          </w:tcPr>
          <w:p w14:paraId="0A383371" w14:textId="77777777" w:rsidR="00077444" w:rsidRDefault="00077444" w:rsidP="00077444">
            <w:pPr>
              <w:pStyle w:val="Heading3"/>
            </w:pPr>
            <w:r>
              <w:t>What are you already doing to control the risks?</w:t>
            </w:r>
          </w:p>
        </w:tc>
        <w:tc>
          <w:tcPr>
            <w:tcW w:w="2977" w:type="dxa"/>
            <w:shd w:val="clear" w:color="auto" w:fill="8F002B"/>
          </w:tcPr>
          <w:p w14:paraId="291A34D8" w14:textId="77777777" w:rsidR="00077444" w:rsidRDefault="00077444" w:rsidP="00077444">
            <w:pPr>
              <w:pStyle w:val="Heading3"/>
            </w:pPr>
            <w:r>
              <w:t>What further action do you need to take to control the risks?</w:t>
            </w:r>
          </w:p>
        </w:tc>
        <w:tc>
          <w:tcPr>
            <w:tcW w:w="1943" w:type="dxa"/>
            <w:shd w:val="clear" w:color="auto" w:fill="8F002B"/>
          </w:tcPr>
          <w:p w14:paraId="6D69FE2F" w14:textId="77777777" w:rsidR="00077444" w:rsidRDefault="00077444" w:rsidP="00077444">
            <w:pPr>
              <w:pStyle w:val="Heading3"/>
            </w:pPr>
            <w:r>
              <w:t xml:space="preserve">Likelihood </w:t>
            </w:r>
          </w:p>
        </w:tc>
        <w:tc>
          <w:tcPr>
            <w:tcW w:w="2086" w:type="dxa"/>
            <w:shd w:val="clear" w:color="auto" w:fill="8F002B"/>
          </w:tcPr>
          <w:p w14:paraId="1649485D" w14:textId="77777777" w:rsidR="00077444" w:rsidRDefault="00077444" w:rsidP="00077444">
            <w:pPr>
              <w:pStyle w:val="Heading3"/>
            </w:pPr>
            <w:r>
              <w:t>Severity</w:t>
            </w:r>
          </w:p>
        </w:tc>
      </w:tr>
      <w:tr w:rsidR="00077444" w14:paraId="5640B7E1" w14:textId="77777777" w:rsidTr="00077444">
        <w:trPr>
          <w:trHeight w:val="1089"/>
        </w:trPr>
        <w:tc>
          <w:tcPr>
            <w:tcW w:w="2269" w:type="dxa"/>
          </w:tcPr>
          <w:p w14:paraId="3AA48FA2" w14:textId="77777777" w:rsidR="00077444" w:rsidRPr="00FB1671" w:rsidRDefault="00077444" w:rsidP="00077444">
            <w:pPr>
              <w:pStyle w:val="NoSpacing"/>
              <w:rPr>
                <w:b/>
              </w:rPr>
            </w:pPr>
            <w:r>
              <w:rPr>
                <w:b/>
              </w:rPr>
              <w:t>Losing my code</w:t>
            </w:r>
          </w:p>
        </w:tc>
        <w:tc>
          <w:tcPr>
            <w:tcW w:w="2066" w:type="dxa"/>
          </w:tcPr>
          <w:p w14:paraId="562701DB" w14:textId="77777777" w:rsidR="00077444" w:rsidRPr="009874A9" w:rsidRDefault="00077444" w:rsidP="00077444">
            <w:pPr>
              <w:pStyle w:val="NoSpacing"/>
            </w:pPr>
            <w:r>
              <w:t>Writing code in one place and losing power or programme crashing could result in a loss of data</w:t>
            </w:r>
          </w:p>
        </w:tc>
        <w:tc>
          <w:tcPr>
            <w:tcW w:w="2268" w:type="dxa"/>
          </w:tcPr>
          <w:p w14:paraId="317F1DC1" w14:textId="77777777" w:rsidR="00077444" w:rsidRPr="009874A9" w:rsidRDefault="00077444" w:rsidP="00077444">
            <w:pPr>
              <w:pStyle w:val="NoSpacing"/>
            </w:pPr>
            <w:r>
              <w:t>Saving my code as I go along and pushing to git hub</w:t>
            </w:r>
          </w:p>
        </w:tc>
        <w:tc>
          <w:tcPr>
            <w:tcW w:w="2977" w:type="dxa"/>
          </w:tcPr>
          <w:p w14:paraId="74A53DDE" w14:textId="77777777" w:rsidR="00077444" w:rsidRPr="009874A9" w:rsidRDefault="00077444" w:rsidP="00077444">
            <w:pPr>
              <w:pStyle w:val="NoSpacing"/>
            </w:pPr>
            <w:r>
              <w:t>Continue to push my data up to git hub</w:t>
            </w:r>
          </w:p>
        </w:tc>
        <w:tc>
          <w:tcPr>
            <w:tcW w:w="1943" w:type="dxa"/>
          </w:tcPr>
          <w:p w14:paraId="024355CE" w14:textId="77777777" w:rsidR="00077444" w:rsidRPr="009874A9" w:rsidRDefault="00077444" w:rsidP="00077444">
            <w:pPr>
              <w:pStyle w:val="NoSpacing"/>
            </w:pPr>
            <w:r>
              <w:t>5</w:t>
            </w:r>
          </w:p>
        </w:tc>
        <w:tc>
          <w:tcPr>
            <w:tcW w:w="2086" w:type="dxa"/>
          </w:tcPr>
          <w:p w14:paraId="6C3F5F87" w14:textId="77777777" w:rsidR="00077444" w:rsidRPr="009874A9" w:rsidRDefault="00077444" w:rsidP="00077444">
            <w:pPr>
              <w:pStyle w:val="NoSpacing"/>
            </w:pPr>
            <w:r>
              <w:t>10</w:t>
            </w:r>
          </w:p>
        </w:tc>
      </w:tr>
      <w:tr w:rsidR="00077444" w14:paraId="38CAB8C7" w14:textId="77777777" w:rsidTr="00077444">
        <w:tc>
          <w:tcPr>
            <w:tcW w:w="2269" w:type="dxa"/>
          </w:tcPr>
          <w:p w14:paraId="0BDB0AA2" w14:textId="77777777" w:rsidR="00077444" w:rsidRPr="00FB1671" w:rsidRDefault="00077444" w:rsidP="00077444">
            <w:pPr>
              <w:pStyle w:val="NoSpacing"/>
              <w:rPr>
                <w:b/>
              </w:rPr>
            </w:pPr>
            <w:r>
              <w:rPr>
                <w:b/>
              </w:rPr>
              <w:t>Losing my laptop</w:t>
            </w:r>
          </w:p>
        </w:tc>
        <w:tc>
          <w:tcPr>
            <w:tcW w:w="2066" w:type="dxa"/>
          </w:tcPr>
          <w:p w14:paraId="6D339ECC" w14:textId="77777777" w:rsidR="00077444" w:rsidRPr="009874A9" w:rsidRDefault="00077444" w:rsidP="00077444">
            <w:pPr>
              <w:pStyle w:val="NoSpacing"/>
            </w:pPr>
            <w:r>
              <w:t>I could lose or break my laptop resulting in losing all my work and unable to attend the lessons</w:t>
            </w:r>
          </w:p>
        </w:tc>
        <w:tc>
          <w:tcPr>
            <w:tcW w:w="2268" w:type="dxa"/>
          </w:tcPr>
          <w:p w14:paraId="705FEFEB" w14:textId="77777777" w:rsidR="00077444" w:rsidRPr="009874A9" w:rsidRDefault="00077444" w:rsidP="00077444">
            <w:pPr>
              <w:pStyle w:val="NoSpacing"/>
            </w:pPr>
            <w:proofErr w:type="gramStart"/>
            <w:r>
              <w:t xml:space="preserve">Making sure that </w:t>
            </w:r>
            <w:proofErr w:type="spellStart"/>
            <w:r>
              <w:t>its</w:t>
            </w:r>
            <w:proofErr w:type="spellEnd"/>
            <w:r>
              <w:t xml:space="preserve"> in a safe place at all times</w:t>
            </w:r>
            <w:proofErr w:type="gramEnd"/>
          </w:p>
        </w:tc>
        <w:tc>
          <w:tcPr>
            <w:tcW w:w="2977" w:type="dxa"/>
          </w:tcPr>
          <w:p w14:paraId="2B83F54C" w14:textId="77777777" w:rsidR="00077444" w:rsidRPr="009874A9" w:rsidRDefault="00077444" w:rsidP="00077444">
            <w:pPr>
              <w:pStyle w:val="NoSpacing"/>
            </w:pPr>
            <w:r>
              <w:t xml:space="preserve">Continue to </w:t>
            </w:r>
            <w:proofErr w:type="gramStart"/>
            <w:r>
              <w:t>keeping</w:t>
            </w:r>
            <w:proofErr w:type="gramEnd"/>
            <w:r>
              <w:t xml:space="preserve"> it in a safe place and out of reach of kids</w:t>
            </w:r>
          </w:p>
        </w:tc>
        <w:tc>
          <w:tcPr>
            <w:tcW w:w="1943" w:type="dxa"/>
          </w:tcPr>
          <w:p w14:paraId="00661FE2" w14:textId="77777777" w:rsidR="00077444" w:rsidRPr="009874A9" w:rsidRDefault="00077444" w:rsidP="00077444">
            <w:pPr>
              <w:pStyle w:val="NoSpacing"/>
            </w:pPr>
            <w:r>
              <w:t>4</w:t>
            </w:r>
          </w:p>
        </w:tc>
        <w:tc>
          <w:tcPr>
            <w:tcW w:w="2086" w:type="dxa"/>
          </w:tcPr>
          <w:p w14:paraId="68E1C836" w14:textId="77777777" w:rsidR="00077444" w:rsidRPr="009874A9" w:rsidRDefault="00077444" w:rsidP="00077444">
            <w:pPr>
              <w:pStyle w:val="NoSpacing"/>
            </w:pPr>
            <w:r>
              <w:t>8</w:t>
            </w:r>
          </w:p>
        </w:tc>
      </w:tr>
      <w:tr w:rsidR="00077444" w14:paraId="5E925697" w14:textId="77777777" w:rsidTr="00077444">
        <w:tc>
          <w:tcPr>
            <w:tcW w:w="2269" w:type="dxa"/>
          </w:tcPr>
          <w:p w14:paraId="541F8781" w14:textId="77777777" w:rsidR="00077444" w:rsidRPr="00FB1671" w:rsidRDefault="00077444" w:rsidP="00077444">
            <w:pPr>
              <w:pStyle w:val="NoSpacing"/>
              <w:rPr>
                <w:b/>
              </w:rPr>
            </w:pPr>
            <w:r>
              <w:rPr>
                <w:b/>
              </w:rPr>
              <w:t>Internet dropping</w:t>
            </w:r>
          </w:p>
        </w:tc>
        <w:tc>
          <w:tcPr>
            <w:tcW w:w="2066" w:type="dxa"/>
          </w:tcPr>
          <w:p w14:paraId="589E3834" w14:textId="77777777" w:rsidR="00077444" w:rsidRPr="009874A9" w:rsidRDefault="00077444" w:rsidP="00077444">
            <w:pPr>
              <w:pStyle w:val="NoSpacing"/>
            </w:pPr>
            <w:r>
              <w:t xml:space="preserve">Losing my connection during lessons or during upload would means id miss out on information needed </w:t>
            </w:r>
          </w:p>
        </w:tc>
        <w:tc>
          <w:tcPr>
            <w:tcW w:w="2268" w:type="dxa"/>
          </w:tcPr>
          <w:p w14:paraId="48DF02A6" w14:textId="77777777" w:rsidR="00077444" w:rsidRPr="009874A9" w:rsidRDefault="00077444" w:rsidP="00077444">
            <w:pPr>
              <w:pStyle w:val="NoSpacing"/>
            </w:pPr>
            <w:r>
              <w:t>Making sure that I’m in a place where the connections good, and that my bills are up to date</w:t>
            </w:r>
          </w:p>
        </w:tc>
        <w:tc>
          <w:tcPr>
            <w:tcW w:w="2977" w:type="dxa"/>
          </w:tcPr>
          <w:p w14:paraId="2E757964" w14:textId="77777777" w:rsidR="00077444" w:rsidRPr="009874A9" w:rsidRDefault="00077444" w:rsidP="00077444">
            <w:pPr>
              <w:pStyle w:val="NoSpacing"/>
            </w:pPr>
            <w:r>
              <w:t>Continue to make sure I’m in a suitable area to receive quality connection</w:t>
            </w:r>
          </w:p>
        </w:tc>
        <w:tc>
          <w:tcPr>
            <w:tcW w:w="1943" w:type="dxa"/>
          </w:tcPr>
          <w:p w14:paraId="6BBEB80F" w14:textId="77777777" w:rsidR="00077444" w:rsidRPr="009874A9" w:rsidRDefault="00077444" w:rsidP="00077444">
            <w:pPr>
              <w:pStyle w:val="NoSpacing"/>
            </w:pPr>
            <w:r>
              <w:t>2</w:t>
            </w:r>
          </w:p>
        </w:tc>
        <w:tc>
          <w:tcPr>
            <w:tcW w:w="2086" w:type="dxa"/>
          </w:tcPr>
          <w:p w14:paraId="0EA80346" w14:textId="77777777" w:rsidR="00077444" w:rsidRPr="009874A9" w:rsidRDefault="00077444" w:rsidP="00077444">
            <w:pPr>
              <w:pStyle w:val="NoSpacing"/>
            </w:pPr>
            <w:r>
              <w:t>5</w:t>
            </w:r>
          </w:p>
        </w:tc>
      </w:tr>
      <w:tr w:rsidR="00077444" w14:paraId="5426D01B" w14:textId="77777777" w:rsidTr="00077444">
        <w:tc>
          <w:tcPr>
            <w:tcW w:w="2269" w:type="dxa"/>
          </w:tcPr>
          <w:p w14:paraId="2F10C79B" w14:textId="77777777" w:rsidR="00077444" w:rsidRPr="00FB1671" w:rsidRDefault="00077444" w:rsidP="00077444">
            <w:pPr>
              <w:pStyle w:val="NoSpacing"/>
              <w:rPr>
                <w:b/>
              </w:rPr>
            </w:pPr>
            <w:r>
              <w:rPr>
                <w:b/>
              </w:rPr>
              <w:t>Unable to time manage</w:t>
            </w:r>
          </w:p>
        </w:tc>
        <w:tc>
          <w:tcPr>
            <w:tcW w:w="2066" w:type="dxa"/>
          </w:tcPr>
          <w:p w14:paraId="31C65C9A" w14:textId="77777777" w:rsidR="00077444" w:rsidRPr="009874A9" w:rsidRDefault="00077444" w:rsidP="00077444">
            <w:pPr>
              <w:pStyle w:val="NoSpacing"/>
            </w:pPr>
            <w:r>
              <w:t>Losing focus or becoming distracted whilst working</w:t>
            </w:r>
          </w:p>
        </w:tc>
        <w:tc>
          <w:tcPr>
            <w:tcW w:w="2268" w:type="dxa"/>
          </w:tcPr>
          <w:p w14:paraId="21DB4AE0" w14:textId="77777777" w:rsidR="00077444" w:rsidRPr="009874A9" w:rsidRDefault="00077444" w:rsidP="00077444">
            <w:pPr>
              <w:pStyle w:val="NoSpacing"/>
            </w:pPr>
            <w:r>
              <w:t>Being disciplined and setting aside the correct amount of time to do what I need to do. Removing all distractions</w:t>
            </w:r>
          </w:p>
        </w:tc>
        <w:tc>
          <w:tcPr>
            <w:tcW w:w="2977" w:type="dxa"/>
          </w:tcPr>
          <w:p w14:paraId="74D43F6D" w14:textId="77777777" w:rsidR="00077444" w:rsidRPr="009874A9" w:rsidRDefault="00077444" w:rsidP="00077444">
            <w:pPr>
              <w:pStyle w:val="NoSpacing"/>
            </w:pPr>
            <w:r>
              <w:t>Continue to remain focused whilst working</w:t>
            </w:r>
          </w:p>
        </w:tc>
        <w:tc>
          <w:tcPr>
            <w:tcW w:w="1943" w:type="dxa"/>
          </w:tcPr>
          <w:p w14:paraId="0D922074" w14:textId="77777777" w:rsidR="00077444" w:rsidRPr="009874A9" w:rsidRDefault="00077444" w:rsidP="00077444">
            <w:pPr>
              <w:pStyle w:val="NoSpacing"/>
            </w:pPr>
            <w:r>
              <w:t>6</w:t>
            </w:r>
          </w:p>
        </w:tc>
        <w:tc>
          <w:tcPr>
            <w:tcW w:w="2086" w:type="dxa"/>
          </w:tcPr>
          <w:p w14:paraId="39F3AC53" w14:textId="77777777" w:rsidR="00077444" w:rsidRPr="009874A9" w:rsidRDefault="00077444" w:rsidP="00077444">
            <w:pPr>
              <w:pStyle w:val="NoSpacing"/>
            </w:pPr>
            <w:r>
              <w:t>5</w:t>
            </w:r>
          </w:p>
        </w:tc>
      </w:tr>
    </w:tbl>
    <w:p w14:paraId="44B5438E" w14:textId="77777777" w:rsidR="006D63E2" w:rsidRDefault="006D63E2" w:rsidP="00BB1C06">
      <w:pPr>
        <w:ind w:left="0"/>
      </w:pPr>
    </w:p>
    <w:p w14:paraId="4EBB62BA" w14:textId="77777777" w:rsidR="00E97B85" w:rsidRDefault="00E97B85" w:rsidP="00E97B85"/>
    <w:p w14:paraId="75D8D9CF" w14:textId="43E5070A" w:rsidR="00257A62" w:rsidRDefault="00257A62" w:rsidP="00E97B85"/>
    <w:p w14:paraId="444BE36C" w14:textId="2E608971" w:rsidR="00077444" w:rsidRDefault="00077444" w:rsidP="00E97B85"/>
    <w:p w14:paraId="48857A69" w14:textId="43B5D720" w:rsidR="00077444" w:rsidRDefault="00077444" w:rsidP="00E97B85"/>
    <w:p w14:paraId="320ABD51" w14:textId="610DAC55" w:rsidR="00077444" w:rsidRDefault="00077444" w:rsidP="00E97B85"/>
    <w:p w14:paraId="649925E6" w14:textId="624FCD68" w:rsidR="00077444" w:rsidRDefault="00077444" w:rsidP="00E97B85"/>
    <w:p w14:paraId="2A87FB5B" w14:textId="3DC28D1A" w:rsidR="00077444" w:rsidRDefault="00077444" w:rsidP="00E97B85"/>
    <w:p w14:paraId="6BABFD61" w14:textId="40245166" w:rsidR="00077444" w:rsidRDefault="00077444" w:rsidP="00E97B85"/>
    <w:p w14:paraId="4C5383E8" w14:textId="3AF82A8E" w:rsidR="00077444" w:rsidRDefault="00077444" w:rsidP="00E97B85"/>
    <w:p w14:paraId="5D856A2B" w14:textId="6246D2A1" w:rsidR="00077444" w:rsidRDefault="00077444" w:rsidP="00E97B85"/>
    <w:p w14:paraId="520B509D" w14:textId="172086FB" w:rsidR="00077444" w:rsidRDefault="00077444" w:rsidP="00E97B85"/>
    <w:p w14:paraId="55E70CE5" w14:textId="1BE6927F" w:rsidR="00077444" w:rsidRDefault="00077444" w:rsidP="00E97B85"/>
    <w:p w14:paraId="778EDBCA" w14:textId="3E92C36D" w:rsidR="00077444" w:rsidRDefault="00077444" w:rsidP="00E97B85"/>
    <w:p w14:paraId="1F600DEF" w14:textId="43033B6D" w:rsidR="00077444" w:rsidRDefault="00077444" w:rsidP="00E97B85"/>
    <w:p w14:paraId="6E0BA7E0" w14:textId="50343010" w:rsidR="00077444" w:rsidRDefault="00077444" w:rsidP="00E97B85"/>
    <w:p w14:paraId="7D24C108" w14:textId="060E4D57" w:rsidR="00077444" w:rsidRDefault="00077444" w:rsidP="00E97B85"/>
    <w:p w14:paraId="6DB9B8C7" w14:textId="08F290A6" w:rsidR="00077444" w:rsidRDefault="00077444" w:rsidP="00E97B85"/>
    <w:p w14:paraId="5CA3E893" w14:textId="422508A8" w:rsidR="00077444" w:rsidRPr="00797B6A" w:rsidRDefault="00077444" w:rsidP="002E0753">
      <w:pPr>
        <w:ind w:left="0"/>
      </w:pPr>
      <w:r>
        <w:tab/>
      </w:r>
      <w:proofErr w:type="gramStart"/>
      <w:r>
        <w:t>Key :</w:t>
      </w:r>
      <w:proofErr w:type="gramEnd"/>
      <w:r>
        <w:tab/>
        <w:t>1=Good</w:t>
      </w:r>
      <w:r w:rsidR="002E0753">
        <w:tab/>
        <w:t>10=Bad</w:t>
      </w:r>
    </w:p>
    <w:sectPr w:rsidR="00077444" w:rsidRPr="00797B6A" w:rsidSect="00DB39FD">
      <w:headerReference w:type="default" r:id="rId7"/>
      <w:pgSz w:w="16840" w:h="11900" w:orient="landscape"/>
      <w:pgMar w:top="1800" w:right="964" w:bottom="1800" w:left="1440" w:header="23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A478" w14:textId="77777777" w:rsidR="00FA77A2" w:rsidRDefault="00FA77A2" w:rsidP="00DB39FD">
      <w:r>
        <w:separator/>
      </w:r>
    </w:p>
  </w:endnote>
  <w:endnote w:type="continuationSeparator" w:id="0">
    <w:p w14:paraId="7F44A55A" w14:textId="77777777" w:rsidR="00FA77A2" w:rsidRDefault="00FA77A2" w:rsidP="00DB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 Std Cn">
    <w:altName w:val="Arial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HelveticaNeueLT Std Med Cn"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4A26" w14:textId="77777777" w:rsidR="00FA77A2" w:rsidRDefault="00FA77A2" w:rsidP="00DB39FD">
      <w:r>
        <w:separator/>
      </w:r>
    </w:p>
  </w:footnote>
  <w:footnote w:type="continuationSeparator" w:id="0">
    <w:p w14:paraId="1A4A756E" w14:textId="77777777" w:rsidR="00FA77A2" w:rsidRDefault="00FA77A2" w:rsidP="00DB3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CDCDF" w14:textId="77777777" w:rsidR="00BB1C06" w:rsidRDefault="00BB1C06" w:rsidP="00BB1C06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6E"/>
    <w:rsid w:val="00077444"/>
    <w:rsid w:val="000A44E2"/>
    <w:rsid w:val="001B348B"/>
    <w:rsid w:val="001F387D"/>
    <w:rsid w:val="00257A62"/>
    <w:rsid w:val="002E0753"/>
    <w:rsid w:val="004128E7"/>
    <w:rsid w:val="00595C44"/>
    <w:rsid w:val="005C69AF"/>
    <w:rsid w:val="00606E0A"/>
    <w:rsid w:val="00694EDC"/>
    <w:rsid w:val="006D63E2"/>
    <w:rsid w:val="00797B6A"/>
    <w:rsid w:val="007E1B1F"/>
    <w:rsid w:val="008A3C28"/>
    <w:rsid w:val="00986D6E"/>
    <w:rsid w:val="009874A9"/>
    <w:rsid w:val="00B200FE"/>
    <w:rsid w:val="00BB1C06"/>
    <w:rsid w:val="00D1648B"/>
    <w:rsid w:val="00DB39FD"/>
    <w:rsid w:val="00E97B85"/>
    <w:rsid w:val="00FA77A2"/>
    <w:rsid w:val="00FB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31ECCC"/>
  <w14:defaultImageDpi w14:val="300"/>
  <w15:docId w15:val="{24370759-DF5C-2440-9322-BB621825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62"/>
    <w:pPr>
      <w:spacing w:after="120"/>
      <w:ind w:left="-284"/>
    </w:pPr>
    <w:rPr>
      <w:rFonts w:ascii="Helvetica" w:hAnsi="Helvetica"/>
      <w:sz w:val="22"/>
    </w:rPr>
  </w:style>
  <w:style w:type="paragraph" w:styleId="Heading1">
    <w:name w:val="heading 1"/>
    <w:next w:val="Normal"/>
    <w:link w:val="Heading1Char"/>
    <w:uiPriority w:val="9"/>
    <w:qFormat/>
    <w:rsid w:val="00B200FE"/>
    <w:pPr>
      <w:spacing w:after="120"/>
      <w:ind w:left="-284"/>
      <w:outlineLvl w:val="0"/>
    </w:pPr>
    <w:rPr>
      <w:rFonts w:ascii="Helvetica" w:hAnsi="Helvetica"/>
      <w:b/>
      <w:color w:val="8F002B"/>
      <w:sz w:val="44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797B6A"/>
    <w:pPr>
      <w:keepNext/>
      <w:keepLines/>
      <w:spacing w:before="200" w:after="120"/>
      <w:ind w:left="-284"/>
      <w:outlineLvl w:val="1"/>
    </w:pPr>
    <w:rPr>
      <w:rFonts w:ascii="Helvetica" w:eastAsiaTheme="majorEastAsia" w:hAnsi="Helvetica" w:cstheme="majorBidi"/>
      <w:b/>
      <w:bCs/>
      <w:sz w:val="30"/>
      <w:szCs w:val="26"/>
    </w:rPr>
  </w:style>
  <w:style w:type="paragraph" w:styleId="Heading3">
    <w:name w:val="heading 3"/>
    <w:aliases w:val="Table Header"/>
    <w:next w:val="Normal"/>
    <w:link w:val="Heading3Char"/>
    <w:uiPriority w:val="9"/>
    <w:unhideWhenUsed/>
    <w:qFormat/>
    <w:rsid w:val="009874A9"/>
    <w:pPr>
      <w:keepNext/>
      <w:keepLines/>
      <w:outlineLvl w:val="2"/>
    </w:pPr>
    <w:rPr>
      <w:rFonts w:ascii="Helvetica" w:eastAsiaTheme="majorEastAsia" w:hAnsi="Helvetica" w:cstheme="majorBidi"/>
      <w:b/>
      <w:b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6A"/>
    <w:rPr>
      <w:rFonts w:ascii="Helvetica" w:eastAsiaTheme="majorEastAsia" w:hAnsi="Helvetica" w:cstheme="majorBidi"/>
      <w:b/>
      <w:bCs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00FE"/>
    <w:rPr>
      <w:rFonts w:ascii="Helvetica" w:hAnsi="Helvetica"/>
      <w:b/>
      <w:color w:val="8F002B"/>
      <w:sz w:val="44"/>
      <w:szCs w:val="40"/>
    </w:rPr>
  </w:style>
  <w:style w:type="character" w:styleId="SubtleEmphasis">
    <w:name w:val="Subtle Emphasis"/>
    <w:aliases w:val="Contents Subheading"/>
    <w:basedOn w:val="DefaultParagraphFont"/>
    <w:uiPriority w:val="19"/>
    <w:qFormat/>
    <w:rsid w:val="005C69AF"/>
    <w:rPr>
      <w:rFonts w:ascii="HelveticaNeueLT Std Cn" w:hAnsi="HelveticaNeueLT Std Cn"/>
      <w:b w:val="0"/>
      <w:bCs w:val="0"/>
      <w:i w:val="0"/>
      <w:iCs w:val="0"/>
      <w:color w:val="auto"/>
      <w:spacing w:val="0"/>
      <w:sz w:val="24"/>
      <w:szCs w:val="24"/>
    </w:rPr>
  </w:style>
  <w:style w:type="table" w:styleId="LightShading">
    <w:name w:val="Light Shading"/>
    <w:aliases w:val="Contents"/>
    <w:basedOn w:val="TableNormal"/>
    <w:uiPriority w:val="60"/>
    <w:rsid w:val="001F387D"/>
    <w:rPr>
      <w:rFonts w:ascii="HelveticaNeueLT Std Cn" w:hAnsi="HelveticaNeueLT Std Cn"/>
    </w:rPr>
    <w:tblPr>
      <w:tblStyleRowBandSize w:val="1"/>
      <w:tblStyleColBandSize w:val="1"/>
      <w:tblBorders>
        <w:bottom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yle1">
    <w:name w:val="Style 1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</w:tblCellMar>
    </w:tblPr>
    <w:trPr>
      <w:tblHeader/>
    </w:trPr>
    <w:tcPr>
      <w:shd w:val="clear" w:color="auto" w:fill="auto"/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</w:tcPr>
    </w:tblStylePr>
  </w:style>
  <w:style w:type="table" w:customStyle="1" w:styleId="Style2">
    <w:name w:val="Style2"/>
    <w:basedOn w:val="TableNormal"/>
    <w:uiPriority w:val="99"/>
    <w:rsid w:val="000A44E2"/>
    <w:rPr>
      <w:rFonts w:ascii="HelveticaNeueLT Std Cn" w:hAnsi="HelveticaNeueLT Std 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  <w:tcPr>
      <w:vAlign w:val="center"/>
    </w:tcPr>
    <w:tblStylePr w:type="firstRow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  <w:tblStylePr w:type="firstCol">
      <w:pPr>
        <w:jc w:val="left"/>
      </w:pPr>
      <w:rPr>
        <w:rFonts w:ascii="HelveticaNeueLT Std Med Cn" w:hAnsi="HelveticaNeueLT Std Med Cn"/>
        <w:b w:val="0"/>
        <w:i w:val="0"/>
        <w:color w:val="FFFFFF" w:themeColor="background1"/>
        <w:sz w:val="28"/>
      </w:rPr>
      <w:tblPr/>
      <w:tcPr>
        <w:shd w:val="clear" w:color="auto" w:fill="153A1F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9FD"/>
  </w:style>
  <w:style w:type="paragraph" w:styleId="Footer">
    <w:name w:val="footer"/>
    <w:basedOn w:val="Normal"/>
    <w:link w:val="FooterChar"/>
    <w:uiPriority w:val="99"/>
    <w:unhideWhenUsed/>
    <w:rsid w:val="00DB39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9FD"/>
  </w:style>
  <w:style w:type="paragraph" w:styleId="BalloonText">
    <w:name w:val="Balloon Text"/>
    <w:basedOn w:val="Normal"/>
    <w:link w:val="BalloonTextChar"/>
    <w:uiPriority w:val="99"/>
    <w:semiHidden/>
    <w:unhideWhenUsed/>
    <w:rsid w:val="00DB39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F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97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able Header Char"/>
    <w:basedOn w:val="DefaultParagraphFont"/>
    <w:link w:val="Heading3"/>
    <w:uiPriority w:val="9"/>
    <w:rsid w:val="009874A9"/>
    <w:rPr>
      <w:rFonts w:ascii="Helvetica" w:eastAsiaTheme="majorEastAsia" w:hAnsi="Helvetica" w:cstheme="majorBidi"/>
      <w:b/>
      <w:bCs/>
      <w:color w:val="FFFFFF" w:themeColor="background1"/>
    </w:rPr>
  </w:style>
  <w:style w:type="paragraph" w:styleId="NoSpacing">
    <w:name w:val="No Spacing"/>
    <w:aliases w:val="Table"/>
    <w:uiPriority w:val="1"/>
    <w:qFormat/>
    <w:rsid w:val="009874A9"/>
    <w:rPr>
      <w:rFonts w:ascii="Helvetica" w:hAnsi="Helvetica"/>
      <w:sz w:val="22"/>
    </w:rPr>
  </w:style>
  <w:style w:type="character" w:styleId="Hyperlink">
    <w:name w:val="Hyperlink"/>
    <w:basedOn w:val="DefaultParagraphFont"/>
    <w:uiPriority w:val="99"/>
    <w:unhideWhenUsed/>
    <w:rsid w:val="00E97B8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ddle\AppData\Local\Microsoft\Windows\INetCache\Content.Outlook\7X1ARD98\Risk%20Assessment%20Template%20(00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55F338-A279-493E-A946-0637F438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C:\Users\asiddle\AppData\Local\Microsoft\Windows\INetCache\Content.Outlook\7X1ARD98\Risk Assessment Template (003).dotx</Template>
  <TotalTime>5</TotalTime>
  <Pages>1</Pages>
  <Words>162</Words>
  <Characters>1006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Siddle</dc:creator>
  <cp:keywords/>
  <dc:description/>
  <cp:lastModifiedBy>Sarah Tatum (Student)</cp:lastModifiedBy>
  <cp:revision>4</cp:revision>
  <dcterms:created xsi:type="dcterms:W3CDTF">2022-03-25T15:10:00Z</dcterms:created>
  <dcterms:modified xsi:type="dcterms:W3CDTF">2022-03-25T15:12:00Z</dcterms:modified>
</cp:coreProperties>
</file>