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04_Final_Analysis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script contains the final output for the final analyses conducted for aim 1, which were previously generated in the file</w:t>
      </w:r>
      <w:r>
        <w:t xml:space="preserve"> </w:t>
      </w:r>
      <w:r>
        <w:rPr>
          <w:rStyle w:val="VerbatimChar"/>
        </w:rPr>
        <w:t xml:space="preserve">Scripts/03_Analysis.Rmd</w:t>
      </w:r>
      <w:r>
        <w:t xml:space="preserve">.</w:t>
      </w:r>
      <w:r>
        <w:t xml:space="preserve"> </w:t>
      </w:r>
      <w:r>
        <w:t xml:space="preserve">The output in this document will cover:</w:t>
      </w:r>
    </w:p>
    <w:p>
      <w:pPr>
        <w:pStyle w:val="Compact"/>
        <w:numPr>
          <w:ilvl w:val="0"/>
          <w:numId w:val="1001"/>
        </w:numPr>
      </w:pPr>
      <w:r>
        <w:t xml:space="preserve">Descriptive Statistics of the sample stratified by age group</w:t>
      </w:r>
      <w:r>
        <w:t xml:space="preserve"> </w:t>
      </w:r>
      <w:r>
        <w:rPr>
          <w:b/>
          <w:bCs/>
        </w:rPr>
        <w:t xml:space="preserve">(Table 1)</w:t>
      </w:r>
    </w:p>
    <w:p>
      <w:pPr>
        <w:pStyle w:val="Compact"/>
        <w:numPr>
          <w:ilvl w:val="0"/>
          <w:numId w:val="1001"/>
        </w:numPr>
      </w:pPr>
      <w:r>
        <w:rPr>
          <w:b/>
          <w:bCs/>
        </w:rPr>
        <w:t xml:space="preserve">Sequential Models</w:t>
      </w:r>
      <w:r>
        <w:t xml:space="preserve"> </w:t>
      </w:r>
      <w:r>
        <w:t xml:space="preserve">used to assess the association between age group and reported driving after drinking.</w:t>
      </w:r>
    </w:p>
    <w:bookmarkEnd w:id="20"/>
    <w:bookmarkStart w:id="21" w:name="table-1"/>
    <w:p>
      <w:pPr>
        <w:pStyle w:val="Heading1"/>
      </w:pPr>
      <w:r>
        <w:t xml:space="preserve">Table 1</w:t>
      </w:r>
    </w:p>
    <w:p>
      <w:pPr>
        <w:pStyle w:val="FirstParagraph"/>
      </w:pPr>
      <w:r>
        <w:t xml:space="preserve">We will compare our two age groups among our nationally representative sample (weighting applied) across variables of interest, including demographics, risk factors, and parental monitoring.</w:t>
      </w:r>
    </w:p>
    <w:p>
      <w:pPr>
        <w:pStyle w:val="BodyText"/>
      </w:pPr>
      <w:r>
        <w:rPr>
          <w:i/>
          <w:iCs/>
        </w:rPr>
        <w:t xml:space="preserve">Note</w:t>
      </w:r>
      <w:r>
        <w:t xml:space="preserve"> </w:t>
      </w:r>
      <w:r>
        <w:t xml:space="preserve">In analyses from the</w:t>
      </w:r>
      <w:r>
        <w:t xml:space="preserve"> </w:t>
      </w:r>
      <w:r>
        <w:rPr>
          <w:rStyle w:val="VerbatimChar"/>
        </w:rPr>
        <w:t xml:space="preserve">03_Analysis.rmd</w:t>
      </w:r>
      <w:r>
        <w:t xml:space="preserve"> </w:t>
      </w:r>
      <w:r>
        <w:t xml:space="preserve">file we also compared other variables, such as parenting styles and risk categories for physical environment and family/home risk, but these are excluded from this output due to them ultimately not being informative for our models and/or having too much missing data.</w:t>
      </w:r>
    </w:p>
    <w:p>
      <w:pPr>
        <w:pStyle w:val="SourceCode"/>
      </w:pPr>
      <w:r>
        <w:rPr>
          <w:rStyle w:val="NormalTok"/>
        </w:rPr>
        <w:t xml:space="preserve">design_table_1 </w:t>
      </w:r>
      <w:r>
        <w:rPr>
          <w:rStyle w:val="OtherTok"/>
        </w:rPr>
        <w:t xml:space="preserve">&lt;-</w:t>
      </w:r>
      <w:r>
        <w:rPr>
          <w:rStyle w:val="NormalTok"/>
        </w:rPr>
        <w:t xml:space="preserve"> </w:t>
      </w:r>
      <w:r>
        <w:rPr>
          <w:rStyle w:val="FunctionTok"/>
        </w:rPr>
        <w:t xml:space="preserve">svydesign</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SpecialCharTok"/>
        </w:rPr>
        <w:t xml:space="preserve">~</w:t>
      </w:r>
      <w:r>
        <w:rPr>
          <w:rStyle w:val="NormalTok"/>
        </w:rPr>
        <w:t xml:space="preserve">id,</w:t>
      </w:r>
      <w:r>
        <w:br/>
      </w:r>
      <w:r>
        <w:rPr>
          <w:rStyle w:val="NormalTok"/>
        </w:rPr>
        <w:t xml:space="preserve">  </w:t>
      </w:r>
      <w:r>
        <w:rPr>
          <w:rStyle w:val="AttributeTok"/>
        </w:rPr>
        <w:t xml:space="preserve">weights =</w:t>
      </w:r>
      <w:r>
        <w:rPr>
          <w:rStyle w:val="NormalTok"/>
        </w:rPr>
        <w:t xml:space="preserve"> </w:t>
      </w:r>
      <w:r>
        <w:rPr>
          <w:rStyle w:val="SpecialCharTok"/>
        </w:rPr>
        <w:t xml:space="preserve">~</w:t>
      </w:r>
      <w:r>
        <w:rPr>
          <w:rStyle w:val="NormalTok"/>
        </w:rPr>
        <w:t xml:space="preserve">weight,</w:t>
      </w:r>
      <w:r>
        <w:br/>
      </w:r>
      <w:r>
        <w:rPr>
          <w:rStyle w:val="NormalTok"/>
        </w:rPr>
        <w:t xml:space="preserve">  </w:t>
      </w:r>
      <w:r>
        <w:rPr>
          <w:rStyle w:val="AttributeTok"/>
        </w:rPr>
        <w:t xml:space="preserve">data =</w:t>
      </w:r>
      <w:r>
        <w:rPr>
          <w:rStyle w:val="NormalTok"/>
        </w:rPr>
        <w:t xml:space="preserve"> study_dat</w:t>
      </w:r>
      <w:r>
        <w:br/>
      </w:r>
      <w:r>
        <w:rPr>
          <w:rStyle w:val="NormalTok"/>
        </w:rPr>
        <w:t xml:space="preserve">)</w:t>
      </w:r>
      <w:r>
        <w:br/>
      </w:r>
      <w:r>
        <w:br/>
      </w:r>
      <w:r>
        <w:rPr>
          <w:rStyle w:val="NormalTok"/>
        </w:rPr>
        <w:t xml:space="preserve">num_vars_v2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"num_days_drink_02"</w:t>
      </w:r>
      <w:r>
        <w:br/>
      </w:r>
      <w:r>
        <w:rPr>
          <w:rStyle w:val="NormalTok"/>
        </w:rPr>
        <w:t xml:space="preserve">)</w:t>
      </w:r>
      <w:r>
        <w:br/>
      </w:r>
      <w:r>
        <w:br/>
      </w:r>
      <w:r>
        <w:rPr>
          <w:rStyle w:val="NormalTok"/>
        </w:rPr>
        <w:t xml:space="preserve">fac_vars_cat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"drive_after_drink"</w:t>
      </w:r>
      <w:r>
        <w:rPr>
          <w:rStyle w:val="NormalTok"/>
        </w:rPr>
        <w:t xml:space="preserve">, </w:t>
      </w:r>
      <w:r>
        <w:rPr>
          <w:rStyle w:val="StringTok"/>
        </w:rPr>
        <w:t xml:space="preserve">"sex"</w:t>
      </w:r>
      <w:r>
        <w:rPr>
          <w:rStyle w:val="NormalTok"/>
        </w:rPr>
        <w:t xml:space="preserve">,</w:t>
      </w:r>
      <w:r>
        <w:br/>
      </w:r>
      <w:r>
        <w:rPr>
          <w:rStyle w:val="NormalTok"/>
        </w:rPr>
        <w:t xml:space="preserve">  </w:t>
      </w:r>
      <w:r>
        <w:rPr>
          <w:rStyle w:val="StringTok"/>
        </w:rPr>
        <w:t xml:space="preserve">"ride_drink_2002"</w:t>
      </w:r>
      <w:r>
        <w:rPr>
          <w:rStyle w:val="NormalTok"/>
        </w:rPr>
        <w:t xml:space="preserve">, </w:t>
      </w:r>
      <w:r>
        <w:rPr>
          <w:rStyle w:val="StringTok"/>
        </w:rPr>
        <w:t xml:space="preserve">"binge"</w:t>
      </w:r>
      <w:r>
        <w:rPr>
          <w:rStyle w:val="NormalTok"/>
        </w:rPr>
        <w:t xml:space="preserve">, </w:t>
      </w:r>
      <w:r>
        <w:rPr>
          <w:rStyle w:val="StringTok"/>
        </w:rPr>
        <w:t xml:space="preserve">"marijuana"</w:t>
      </w:r>
      <w:r>
        <w:rPr>
          <w:rStyle w:val="NormalTok"/>
        </w:rPr>
        <w:t xml:space="preserve">,</w:t>
      </w:r>
      <w:r>
        <w:br/>
      </w:r>
      <w:r>
        <w:rPr>
          <w:rStyle w:val="NormalTok"/>
        </w:rPr>
        <w:t xml:space="preserve">  </w:t>
      </w:r>
      <w:r>
        <w:rPr>
          <w:rStyle w:val="StringTok"/>
        </w:rPr>
        <w:t xml:space="preserve">"license"</w:t>
      </w:r>
      <w:r>
        <w:rPr>
          <w:rStyle w:val="NormalTok"/>
        </w:rPr>
        <w:t xml:space="preserve">, </w:t>
      </w:r>
      <w:r>
        <w:rPr>
          <w:rStyle w:val="StringTok"/>
        </w:rPr>
        <w:t xml:space="preserve">"smoker"</w:t>
      </w:r>
      <w:r>
        <w:rPr>
          <w:rStyle w:val="NormalTok"/>
        </w:rPr>
        <w:t xml:space="preserve">, </w:t>
      </w:r>
      <w:r>
        <w:rPr>
          <w:rStyle w:val="StringTok"/>
        </w:rPr>
        <w:t xml:space="preserve">"race_eth"</w:t>
      </w:r>
      <w:r>
        <w:rPr>
          <w:rStyle w:val="NormalTok"/>
        </w:rPr>
        <w:t xml:space="preserve">, </w:t>
      </w:r>
      <w:r>
        <w:rPr>
          <w:rStyle w:val="StringTok"/>
        </w:rPr>
        <w:t xml:space="preserve">"education"</w:t>
      </w:r>
      <w:r>
        <w:rPr>
          <w:rStyle w:val="NormalTok"/>
        </w:rPr>
        <w:t xml:space="preserve">, </w:t>
      </w:r>
      <w:r>
        <w:rPr>
          <w:rStyle w:val="StringTok"/>
        </w:rPr>
        <w:t xml:space="preserve">"income"</w:t>
      </w:r>
      <w:r>
        <w:rPr>
          <w:rStyle w:val="NormalTok"/>
        </w:rPr>
        <w:t xml:space="preserve">,</w:t>
      </w:r>
      <w:r>
        <w:br/>
      </w:r>
      <w:r>
        <w:rPr>
          <w:rStyle w:val="NormalTok"/>
        </w:rPr>
        <w:t xml:space="preserve">  </w:t>
      </w:r>
      <w:r>
        <w:rPr>
          <w:rStyle w:val="StringTok"/>
        </w:rPr>
        <w:t xml:space="preserve">"avg_pmk_cat"</w:t>
      </w:r>
      <w:r>
        <w:br/>
      </w:r>
      <w:r>
        <w:rPr>
          <w:rStyle w:val="NormalTok"/>
        </w:rPr>
        <w:t xml:space="preserve">) </w:t>
      </w:r>
      <w:r>
        <w:br/>
      </w:r>
      <w:r>
        <w:br/>
      </w:r>
      <w:r>
        <w:rPr>
          <w:rStyle w:val="NormalTok"/>
        </w:rPr>
        <w:t xml:space="preserve">tbl1_cat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design_table_1,</w:t>
      </w:r>
      <w:r>
        <w:br/>
      </w:r>
      <w:r>
        <w:rPr>
          <w:rStyle w:val="NormalTok"/>
        </w:rPr>
        <w:t xml:space="preserve">  </w:t>
      </w:r>
      <w:r>
        <w:rPr>
          <w:rStyle w:val="AttributeTok"/>
        </w:rPr>
        <w:t xml:space="preserve">by =</w:t>
      </w:r>
      <w:r>
        <w:rPr>
          <w:rStyle w:val="NormalTok"/>
        </w:rPr>
        <w:t xml:space="preserve"> age_group,</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rPr>
          <w:rStyle w:val="FunctionTok"/>
        </w:rPr>
        <w:t xml:space="preserve">all_of</w:t>
      </w:r>
      <w:r>
        <w:rPr>
          <w:rStyle w:val="NormalTok"/>
        </w:rPr>
        <w:t xml:space="preserve">(num_vars_v2), </w:t>
      </w:r>
      <w:r>
        <w:rPr>
          <w:rStyle w:val="FunctionTok"/>
        </w:rPr>
        <w:t xml:space="preserve">all_of</w:t>
      </w:r>
      <w:r>
        <w:rPr>
          <w:rStyle w:val="NormalTok"/>
        </w:rPr>
        <w:t xml:space="preserve">(fac_vars_cat)),</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binge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marijuana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ride_drink_2002 </w:t>
      </w:r>
      <w:r>
        <w:rPr>
          <w:rStyle w:val="SpecialCharTok"/>
        </w:rPr>
        <w:t xml:space="preserve">~</w:t>
      </w:r>
      <w:r>
        <w:rPr>
          <w:rStyle w:val="NormalTok"/>
        </w:rPr>
        <w:t xml:space="preserve"> </w:t>
      </w:r>
      <w:r>
        <w:rPr>
          <w:rStyle w:val="StringTok"/>
        </w:rPr>
        <w:t xml:space="preserve">"categorical"</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NormalTok"/>
        </w:rPr>
        <w:t xml:space="preserve">() </w:t>
      </w:r>
      <w:r>
        <w:br/>
      </w:r>
      <w:r>
        <w:br/>
      </w:r>
      <w:r>
        <w:rPr>
          <w:rStyle w:val="NormalTok"/>
        </w:rPr>
        <w:t xml:space="preserve">tbl1_cat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Pre-21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11,399,457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21-24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7,467,581</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num_days_drink_02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3,693,689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1,466,108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drive_after_drink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718,825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1,089,132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5,595,639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3,640,357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5,803,818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3,827,223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ride_drink_2002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9,629,601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5,777,573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1,756,177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1,686,683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binge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2,536,049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2,112,386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3,887,927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3,183,135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4,975,481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2,172,059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marijuana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738,167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437,638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2,357,626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1,420,472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8,303,665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5,609,470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license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Unlicensed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2,330,954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1,116,074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Licensed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9,041,840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6,311,578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145,106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88,940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 1 Cig in Last 30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4,232,734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3,122,433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7,021,617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4,256,208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race_eth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Non-Black / Non-Hispanic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8,141,262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5,335,724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1,711,183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1,076,810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1,405,991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971,180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Mixed Race (Non-Hispanic)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141,020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83,867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Highest educational attainment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Associate/Junior college (AA)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74,441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206,152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Bachelor's degree (BA, BS)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330,188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511,966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453,300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High school diploma (Regular 12 year program)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7,817,675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5,626,418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Master's degree (MA, 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964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PhD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3,801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2,995,375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846,757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&lt;=$10,000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1,365,275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981,430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$10,001 -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1,514,446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1,517,674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$30,001 -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1,352,362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1,216,585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$50,001 - $80,000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1,621,927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1,104,606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&gt;$80,000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2,301,264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1,516,127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3,244,184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1,131,159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avg_pmk_cat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 TO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472,601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23,250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13 TO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658,742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6,730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 TO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3,353,309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51,824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9 TO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4,355,387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39,354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2,559,418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7,346,423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1"/>
    <w:bookmarkStart w:id="30" w:name="sequential-models"/>
    <w:p>
      <w:pPr>
        <w:pStyle w:val="Heading1"/>
      </w:pPr>
      <w:r>
        <w:t xml:space="preserve">Sequential Models</w:t>
      </w:r>
    </w:p>
    <w:bookmarkStart w:id="23" w:name="model-1-crude-model"/>
    <w:p>
      <w:pPr>
        <w:pStyle w:val="Heading2"/>
      </w:pPr>
      <w:r>
        <w:t xml:space="preserve">Model 1: Crude Model</w:t>
      </w:r>
    </w:p>
    <w:p>
      <w:pPr>
        <w:pStyle w:val="FirstParagraph"/>
      </w:pPr>
      <w:r>
        <w:t xml:space="preserve">This model evaluates the</w:t>
      </w:r>
      <w:r>
        <w:t xml:space="preserve"> </w:t>
      </w:r>
      <w:r>
        <w:rPr>
          <w:b/>
          <w:bCs/>
        </w:rPr>
        <w:t xml:space="preserve">crude association</w:t>
      </w:r>
      <w:r>
        <w:t xml:space="preserve"> </w:t>
      </w:r>
      <w:r>
        <w:t xml:space="preserve">between age group and driving after drinking, applying the weighting and survey design variables as needed to make our sample nationally representative.</w:t>
      </w:r>
    </w:p>
    <w:p>
      <w:pPr>
        <w:pStyle w:val="BodyText"/>
      </w:pPr>
      <w:r>
        <w:t xml:space="preserve">We also assess the model for dispersion to make sure there is no overdispersion, warranting the use of a quasi-binomial specification; no overdispersion is indicated, so we proceeed with using a binomial family.</w:t>
      </w:r>
    </w:p>
    <w:p>
      <w:pPr>
        <w:pStyle w:val="SourceCode"/>
      </w:pPr>
      <w:r>
        <w:rPr>
          <w:rStyle w:val="NormalTok"/>
        </w:rPr>
        <w:t xml:space="preserve">mod1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drive_after_drink </w:t>
      </w:r>
      <w:r>
        <w:rPr>
          <w:rStyle w:val="SpecialCharTok"/>
        </w:rPr>
        <w:t xml:space="preserve">~</w:t>
      </w:r>
      <w:r>
        <w:rPr>
          <w:rStyle w:val="NormalTok"/>
        </w:rPr>
        <w:t xml:space="preserve"> age_group,</w:t>
      </w:r>
      <w:r>
        <w:br/>
      </w:r>
      <w:r>
        <w:rPr>
          <w:rStyle w:val="NormalTok"/>
        </w:rPr>
        <w:t xml:space="preserve">  </w:t>
      </w:r>
      <w:r>
        <w:rPr>
          <w:rStyle w:val="AttributeTok"/>
        </w:rPr>
        <w:t xml:space="preserve">design =</w:t>
      </w:r>
      <w:r>
        <w:rPr>
          <w:rStyle w:val="NormalTok"/>
        </w:rPr>
        <w:t xml:space="preserve"> design,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br/>
      </w:r>
      <w:r>
        <w:br/>
      </w:r>
      <w:r>
        <w:rPr>
          <w:rStyle w:val="FunctionTok"/>
        </w:rPr>
        <w:t xml:space="preserve">summary</w:t>
      </w:r>
      <w:r>
        <w:rPr>
          <w:rStyle w:val="NormalTok"/>
        </w:rPr>
        <w:t xml:space="preserve">(mod1) </w:t>
      </w:r>
    </w:p>
    <w:p>
      <w:pPr>
        <w:pStyle w:val="SourceCode"/>
      </w:pPr>
      <w:r>
        <w:rPr>
          <w:rStyle w:val="VerbatimChar"/>
        </w:rPr>
        <w:t xml:space="preserve">## </w:t>
      </w:r>
      <w:r>
        <w:br/>
      </w:r>
      <w:r>
        <w:rPr>
          <w:rStyle w:val="VerbatimChar"/>
        </w:rPr>
        <w:t xml:space="preserve">## Call:</w:t>
      </w:r>
      <w:r>
        <w:br/>
      </w:r>
      <w:r>
        <w:rPr>
          <w:rStyle w:val="VerbatimChar"/>
        </w:rPr>
        <w:t xml:space="preserve">## svyglm(formula = drive_after_drink ~ age_group, design = design, </w:t>
      </w:r>
      <w:r>
        <w:br/>
      </w:r>
      <w:r>
        <w:rPr>
          <w:rStyle w:val="VerbatimChar"/>
        </w:rPr>
        <w:t xml:space="preserve">##     family = binomial())</w:t>
      </w:r>
      <w:r>
        <w:br/>
      </w:r>
      <w:r>
        <w:rPr>
          <w:rStyle w:val="VerbatimChar"/>
        </w:rPr>
        <w:t xml:space="preserve">## </w:t>
      </w:r>
      <w:r>
        <w:br/>
      </w:r>
      <w:r>
        <w:rPr>
          <w:rStyle w:val="VerbatimChar"/>
        </w:rPr>
        <w:t xml:space="preserve">## Survey design:</w:t>
      </w:r>
      <w:r>
        <w:br/>
      </w:r>
      <w:r>
        <w:rPr>
          <w:rStyle w:val="VerbatimChar"/>
        </w:rPr>
        <w:t xml:space="preserve">## svydesign(ids = ~id, weights = ~weight, data = study_dat)</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-2.69857    0.06637  -40.66   &lt;2e-16 ***</w:t>
      </w:r>
      <w:r>
        <w:br/>
      </w:r>
      <w:r>
        <w:rPr>
          <w:rStyle w:val="VerbatimChar"/>
        </w:rPr>
        <w:t xml:space="preserve">## age_group21-24  0.93103    0.08907   10.45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1.000132)</w:t>
      </w:r>
      <w:r>
        <w:br/>
      </w:r>
      <w:r>
        <w:rPr>
          <w:rStyle w:val="VerbatimChar"/>
        </w:rPr>
        <w:t xml:space="preserve">## </w:t>
      </w:r>
      <w:r>
        <w:br/>
      </w:r>
      <w:r>
        <w:rPr>
          <w:rStyle w:val="VerbatimChar"/>
        </w:rPr>
        <w:t xml:space="preserve">## Number of Fisher Scoring iterations: 5</w:t>
      </w:r>
    </w:p>
    <w:p>
      <w:pPr>
        <w:pStyle w:val="SourceCode"/>
      </w:pPr>
      <w:r>
        <w:rPr>
          <w:rStyle w:val="FunctionTok"/>
        </w:rPr>
        <w:t xml:space="preserve">summary</w:t>
      </w:r>
      <w:r>
        <w:rPr>
          <w:rStyle w:val="NormalTok"/>
        </w:rPr>
        <w:t xml:space="preserve">(mod1)</w:t>
      </w:r>
      <w:r>
        <w:rPr>
          <w:rStyle w:val="SpecialCharTok"/>
        </w:rPr>
        <w:t xml:space="preserve">$</w:t>
      </w:r>
      <w:r>
        <w:rPr>
          <w:rStyle w:val="NormalTok"/>
        </w:rPr>
        <w:t xml:space="preserve">dispersion </w:t>
      </w:r>
    </w:p>
    <w:p>
      <w:pPr>
        <w:pStyle w:val="SourceCode"/>
      </w:pPr>
      <w:r>
        <w:rPr>
          <w:rStyle w:val="VerbatimChar"/>
        </w:rPr>
        <w:t xml:space="preserve">##      variance     SE</w:t>
      </w:r>
      <w:r>
        <w:br/>
      </w:r>
      <w:r>
        <w:rPr>
          <w:rStyle w:val="VerbatimChar"/>
        </w:rPr>
        <w:t xml:space="preserve">## [1,]   1.0001 0.0388</w:t>
      </w:r>
    </w:p>
    <w:p>
      <w:pPr>
        <w:pStyle w:val="SourceCode"/>
      </w:pPr>
      <w:r>
        <w:rPr>
          <w:rStyle w:val="FunctionTok"/>
        </w:rPr>
        <w:t xml:space="preserve">tidy</w:t>
      </w:r>
      <w:r>
        <w:rPr>
          <w:rStyle w:val="NormalTok"/>
        </w:rPr>
        <w:t xml:space="preserve">(mod1,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exp</w:t>
      </w:r>
      <w:r>
        <w:rPr>
          <w:rStyle w:val="NormalTok"/>
        </w:rPr>
        <w:t xml:space="preserve">(estimate),</w:t>
      </w:r>
      <w:r>
        <w:br/>
      </w:r>
      <w:r>
        <w:rPr>
          <w:rStyle w:val="NormalTok"/>
        </w:rPr>
        <w:t xml:space="preserve">    </w:t>
      </w:r>
      <w:r>
        <w:rPr>
          <w:rStyle w:val="AttributeTok"/>
        </w:rPr>
        <w:t xml:space="preserve">CI_low =</w:t>
      </w:r>
      <w:r>
        <w:rPr>
          <w:rStyle w:val="NormalTok"/>
        </w:rPr>
        <w:t xml:space="preserve"> </w:t>
      </w:r>
      <w:r>
        <w:rPr>
          <w:rStyle w:val="FunctionTok"/>
        </w:rPr>
        <w:t xml:space="preserve">exp</w:t>
      </w:r>
      <w:r>
        <w:rPr>
          <w:rStyle w:val="NormalTok"/>
        </w:rPr>
        <w:t xml:space="preserve">(conf.low),</w:t>
      </w:r>
      <w:r>
        <w:br/>
      </w:r>
      <w:r>
        <w:rPr>
          <w:rStyle w:val="NormalTok"/>
        </w:rPr>
        <w:t xml:space="preserve">    </w:t>
      </w:r>
      <w:r>
        <w:rPr>
          <w:rStyle w:val="AttributeTok"/>
        </w:rPr>
        <w:t xml:space="preserve">CI_high =</w:t>
      </w:r>
      <w:r>
        <w:rPr>
          <w:rStyle w:val="NormalTok"/>
        </w:rPr>
        <w:t xml:space="preserve"> </w:t>
      </w:r>
      <w:r>
        <w:rPr>
          <w:rStyle w:val="FunctionTok"/>
        </w:rPr>
        <w:t xml:space="preserve">exp</w:t>
      </w:r>
      <w:r>
        <w:rPr>
          <w:rStyle w:val="NormalTok"/>
        </w:rPr>
        <w:t xml:space="preserve">(conf.high),</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 .001"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p.value)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OR, CI_low, CI_high, p_value)</w:t>
      </w:r>
    </w:p>
    <w:p>
      <w:pPr>
        <w:pStyle w:val="SourceCode"/>
      </w:pPr>
      <w:r>
        <w:rPr>
          <w:rStyle w:val="VerbatimChar"/>
        </w:rPr>
        <w:t xml:space="preserve">## # A tibble: 2 × 5</w:t>
      </w:r>
      <w:r>
        <w:br/>
      </w:r>
      <w:r>
        <w:rPr>
          <w:rStyle w:val="VerbatimChar"/>
        </w:rPr>
        <w:t xml:space="preserve">##   term               OR CI_low CI_high p_value</w:t>
      </w:r>
      <w:r>
        <w:br/>
      </w:r>
      <w:r>
        <w:rPr>
          <w:rStyle w:val="VerbatimChar"/>
        </w:rPr>
        <w:t xml:space="preserve">##   &lt;chr&gt;           &lt;dbl&gt;  &lt;dbl&gt;   &lt;dbl&gt; &lt;chr&gt;  </w:t>
      </w:r>
      <w:r>
        <w:br/>
      </w:r>
      <w:r>
        <w:rPr>
          <w:rStyle w:val="VerbatimChar"/>
        </w:rPr>
        <w:t xml:space="preserve">## 1 (Intercept)    0.0673 0.0591  0.0767 &lt; .001 </w:t>
      </w:r>
      <w:r>
        <w:br/>
      </w:r>
      <w:r>
        <w:rPr>
          <w:rStyle w:val="VerbatimChar"/>
        </w:rPr>
        <w:t xml:space="preserve">## 2 age_group21-24 2.54   2.13    3.02   &lt; .001</w:t>
      </w:r>
    </w:p>
    <w:bookmarkStart w:id="22" w:name="interpretation"/>
    <w:p>
      <w:pPr>
        <w:pStyle w:val="Heading3"/>
      </w:pPr>
      <w:r>
        <w:t xml:space="preserve">Interpretation</w:t>
      </w:r>
    </w:p>
    <w:p>
      <w:pPr>
        <w:pStyle w:val="FirstParagraph"/>
      </w:pPr>
      <w:r>
        <w:t xml:space="preserve">In the survey-weighted unadjusted logistic regression model, individuals aged 21-24 years old had significantly higher odds (OR = 2.5, 95% CI: 2.13 to 3.02 , p &lt; .001) of reporting driving after drinking compared with individuals &gt;21 years.</w:t>
      </w:r>
    </w:p>
    <w:bookmarkEnd w:id="22"/>
    <w:bookmarkEnd w:id="23"/>
    <w:bookmarkStart w:id="25" w:name="model-2-demographics"/>
    <w:p>
      <w:pPr>
        <w:pStyle w:val="Heading2"/>
      </w:pPr>
      <w:r>
        <w:t xml:space="preserve">Model 2: Demographics</w:t>
      </w:r>
    </w:p>
    <w:p>
      <w:pPr>
        <w:pStyle w:val="FirstParagraph"/>
      </w:pPr>
      <w:r>
        <w:t xml:space="preserve">Next, we are going to add some demographic characteristics. We are going to start with sex, race/ethnicity, and income.</w:t>
      </w:r>
    </w:p>
    <w:p>
      <w:pPr>
        <w:pStyle w:val="SourceCode"/>
      </w:pPr>
      <w:r>
        <w:rPr>
          <w:rStyle w:val="NormalTok"/>
        </w:rPr>
        <w:t xml:space="preserve">mod2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drive_after_drink </w:t>
      </w:r>
      <w:r>
        <w:rPr>
          <w:rStyle w:val="SpecialCharTok"/>
        </w:rPr>
        <w:t xml:space="preserve">~</w:t>
      </w:r>
      <w:r>
        <w:rPr>
          <w:rStyle w:val="NormalTok"/>
        </w:rPr>
        <w:t xml:space="preserve"> age_group </w:t>
      </w:r>
      <w:r>
        <w:rPr>
          <w:rStyle w:val="SpecialCharTok"/>
        </w:rPr>
        <w:t xml:space="preserve">+</w:t>
      </w:r>
      <w:r>
        <w:rPr>
          <w:rStyle w:val="NormalTok"/>
        </w:rPr>
        <w:t xml:space="preserve"> sex </w:t>
      </w:r>
      <w:r>
        <w:rPr>
          <w:rStyle w:val="SpecialCharTok"/>
        </w:rPr>
        <w:t xml:space="preserve">+</w:t>
      </w:r>
      <w:r>
        <w:rPr>
          <w:rStyle w:val="NormalTok"/>
        </w:rPr>
        <w:t xml:space="preserve"> race_eth </w:t>
      </w:r>
      <w:r>
        <w:rPr>
          <w:rStyle w:val="SpecialCharTok"/>
        </w:rPr>
        <w:t xml:space="preserve">+</w:t>
      </w:r>
      <w:r>
        <w:rPr>
          <w:rStyle w:val="NormalTok"/>
        </w:rPr>
        <w:t xml:space="preserve"> income,</w:t>
      </w:r>
      <w:r>
        <w:br/>
      </w:r>
      <w:r>
        <w:rPr>
          <w:rStyle w:val="NormalTok"/>
        </w:rPr>
        <w:t xml:space="preserve">  </w:t>
      </w:r>
      <w:r>
        <w:rPr>
          <w:rStyle w:val="AttributeTok"/>
        </w:rPr>
        <w:t xml:space="preserve">design =</w:t>
      </w:r>
      <w:r>
        <w:rPr>
          <w:rStyle w:val="NormalTok"/>
        </w:rPr>
        <w:t xml:space="preserve"> design,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br/>
      </w:r>
      <w:r>
        <w:br/>
      </w:r>
      <w:r>
        <w:rPr>
          <w:rStyle w:val="FunctionTok"/>
        </w:rPr>
        <w:t xml:space="preserve">tidy</w:t>
      </w:r>
      <w:r>
        <w:rPr>
          <w:rStyle w:val="NormalTok"/>
        </w:rPr>
        <w:t xml:space="preserve">(mod2,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(estimate),</w:t>
      </w:r>
      <w:r>
        <w:rPr>
          <w:rStyle w:val="DecValTok"/>
        </w:rPr>
        <w:t xml:space="preserve">2</w:t>
      </w:r>
      <w:r>
        <w:rPr>
          <w:rStyle w:val="NormalTok"/>
        </w:rPr>
        <w:t xml:space="preserve">),</w:t>
      </w:r>
      <w:r>
        <w:br/>
      </w:r>
      <w:r>
        <w:rPr>
          <w:rStyle w:val="NormalTok"/>
        </w:rPr>
        <w:t xml:space="preserve">    </w:t>
      </w:r>
      <w:r>
        <w:rPr>
          <w:rStyle w:val="AttributeTok"/>
        </w:rPr>
        <w:t xml:space="preserve">CI_low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(conf.low),</w:t>
      </w:r>
      <w:r>
        <w:rPr>
          <w:rStyle w:val="DecValTok"/>
        </w:rPr>
        <w:t xml:space="preserve">2</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(conf.high),</w:t>
      </w:r>
      <w:r>
        <w:rPr>
          <w:rStyle w:val="DecValTok"/>
        </w:rPr>
        <w:t xml:space="preserve">2</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 .001"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p.value)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OR, CI_low, CI_high, p_value)</w:t>
      </w:r>
    </w:p>
    <w:p>
      <w:pPr>
        <w:pStyle w:val="SourceCode"/>
      </w:pPr>
      <w:r>
        <w:rPr>
          <w:rStyle w:val="VerbatimChar"/>
        </w:rPr>
        <w:t xml:space="preserve">## # A tibble: 10 × 5</w:t>
      </w:r>
      <w:r>
        <w:br/>
      </w:r>
      <w:r>
        <w:rPr>
          <w:rStyle w:val="VerbatimChar"/>
        </w:rPr>
        <w:t xml:space="preserve">##    term                                 OR CI_low CI_high p_value</w:t>
      </w:r>
      <w:r>
        <w:br/>
      </w:r>
      <w:r>
        <w:rPr>
          <w:rStyle w:val="VerbatimChar"/>
        </w:rPr>
        <w:t xml:space="preserve">##    &lt;chr&gt;                             &lt;dbl&gt;  &lt;dbl&gt;   &lt;dbl&gt; &lt;chr&gt;  </w:t>
      </w:r>
      <w:r>
        <w:br/>
      </w:r>
      <w:r>
        <w:rPr>
          <w:rStyle w:val="VerbatimChar"/>
        </w:rPr>
        <w:t xml:space="preserve">##  1 (Intercept)                        0.04   0.03    0.06 &lt; .001 </w:t>
      </w:r>
      <w:r>
        <w:br/>
      </w:r>
      <w:r>
        <w:rPr>
          <w:rStyle w:val="VerbatimChar"/>
        </w:rPr>
        <w:t xml:space="preserve">##  2 age_group21-24                     2.31   1.9     2.82 &lt; .001 </w:t>
      </w:r>
      <w:r>
        <w:br/>
      </w:r>
      <w:r>
        <w:rPr>
          <w:rStyle w:val="VerbatimChar"/>
        </w:rPr>
        <w:t xml:space="preserve">##  3 sexMale                            1.85   1.51    2.27 &lt; .001 </w:t>
      </w:r>
      <w:r>
        <w:br/>
      </w:r>
      <w:r>
        <w:rPr>
          <w:rStyle w:val="VerbatimChar"/>
        </w:rPr>
        <w:t xml:space="preserve">##  4 race_ethBlack                      0.47   0.35    0.63 &lt; .001 </w:t>
      </w:r>
      <w:r>
        <w:br/>
      </w:r>
      <w:r>
        <w:rPr>
          <w:rStyle w:val="VerbatimChar"/>
        </w:rPr>
        <w:t xml:space="preserve">##  5 race_ethHispanic                   0.76   0.58    0.98 0.04   </w:t>
      </w:r>
      <w:r>
        <w:br/>
      </w:r>
      <w:r>
        <w:rPr>
          <w:rStyle w:val="VerbatimChar"/>
        </w:rPr>
        <w:t xml:space="preserve">##  6 race_ethMixed Race (Non-Hispanic)  1.16   0.51    2.66 0.72   </w:t>
      </w:r>
      <w:r>
        <w:br/>
      </w:r>
      <w:r>
        <w:rPr>
          <w:rStyle w:val="VerbatimChar"/>
        </w:rPr>
        <w:t xml:space="preserve">##  7 income$10,001 - $30,000            1.17   0.82    1.67 0.39   </w:t>
      </w:r>
      <w:r>
        <w:br/>
      </w:r>
      <w:r>
        <w:rPr>
          <w:rStyle w:val="VerbatimChar"/>
        </w:rPr>
        <w:t xml:space="preserve">##  8 income$30,001 - $50,000            1.3    0.9     1.87 0.16   </w:t>
      </w:r>
      <w:r>
        <w:br/>
      </w:r>
      <w:r>
        <w:rPr>
          <w:rStyle w:val="VerbatimChar"/>
        </w:rPr>
        <w:t xml:space="preserve">##  9 income$50,001 - $80,000            1.24   0.86    1.79 0.24   </w:t>
      </w:r>
      <w:r>
        <w:br/>
      </w:r>
      <w:r>
        <w:rPr>
          <w:rStyle w:val="VerbatimChar"/>
        </w:rPr>
        <w:t xml:space="preserve">## 10 income&gt;$80,000                     1.52   1.08    2.15 0.02</w:t>
      </w:r>
    </w:p>
    <w:bookmarkStart w:id="24" w:name="interpretation-1"/>
    <w:p>
      <w:pPr>
        <w:pStyle w:val="Heading3"/>
      </w:pPr>
      <w:r>
        <w:t xml:space="preserve">Interpretation</w:t>
      </w:r>
    </w:p>
    <w:p>
      <w:pPr>
        <w:pStyle w:val="FirstParagraph"/>
      </w:pPr>
      <w:r>
        <w:t xml:space="preserve">After adjusting for sex, race/ethnicity, and income, individuals aged 21-24 had 2.3x the odds of reporting driving after drinking (95% CI: 1.89 to 2.82, p &lt; .001).</w:t>
      </w:r>
    </w:p>
    <w:p>
      <w:pPr>
        <w:pStyle w:val="BodyText"/>
      </w:pPr>
      <w:r>
        <w:rPr>
          <w:i/>
          <w:iCs/>
        </w:rPr>
        <w:t xml:space="preserve">Independent effects</w:t>
      </w:r>
    </w:p>
    <w:p>
      <w:pPr>
        <w:pStyle w:val="BodyText"/>
      </w:pPr>
      <w:r>
        <w:t xml:space="preserve">Females had significantly reduced odds of driving after drinking compared to males (OR = 0.54, p &lt; .001), holding age group, race/ethnicity, and income constant.</w:t>
      </w:r>
    </w:p>
    <w:p>
      <w:pPr>
        <w:pStyle w:val="BodyText"/>
      </w:pPr>
      <w:r>
        <w:t xml:space="preserve">Compared to Non-Hispanic Non-Blacks (aka White), Blacks had significantly reduced odds (OR = 0.47, p &lt; .001), Hispanics had significantly reduced odds (OR = 0.76, p = 0.04) of driving after drinking. Mixed Race (Non-Hispanic) individuals had no significant odds (OR = 1.24, p = 0.72).</w:t>
      </w:r>
    </w:p>
    <w:p>
      <w:pPr>
        <w:pStyle w:val="BodyText"/>
      </w:pPr>
      <w:r>
        <w:t xml:space="preserve">For income, there was no significant odds ratios for the income groups compared to the lowest income group</w:t>
      </w:r>
      <w:r>
        <w:t xml:space="preserve"> </w:t>
      </w:r>
      <w:r>
        <w:rPr>
          <w:i/>
          <w:iCs/>
        </w:rPr>
        <w:t xml:space="preserve">(&lt;$10k)</w:t>
      </w:r>
      <w:r>
        <w:t xml:space="preserve"> </w:t>
      </w:r>
      <w:r>
        <w:t xml:space="preserve">except for the largest income group</w:t>
      </w:r>
      <w:r>
        <w:t xml:space="preserve"> </w:t>
      </w:r>
      <w:r>
        <w:rPr>
          <w:i/>
          <w:iCs/>
        </w:rPr>
        <w:t xml:space="preserve">(&gt;$80k)</w:t>
      </w:r>
      <w:r>
        <w:t xml:space="preserve">. We also see that the OR for each income group increases as income goes up.</w:t>
      </w:r>
    </w:p>
    <w:bookmarkEnd w:id="24"/>
    <w:bookmarkEnd w:id="25"/>
    <w:bookmarkStart w:id="27" w:name="model-3-risk-factors"/>
    <w:p>
      <w:pPr>
        <w:pStyle w:val="Heading2"/>
      </w:pPr>
      <w:r>
        <w:t xml:space="preserve">Model 3: Risk Factors</w:t>
      </w:r>
    </w:p>
    <w:p>
      <w:pPr>
        <w:pStyle w:val="FirstParagraph"/>
      </w:pPr>
      <w:r>
        <w:t xml:space="preserve">Next, we are going to add some risk/protective factors around driving and drinking, paying special attention to the variables that popped as having a statistically significant association with our exposure. While education pops up, we will not be including it due to its colinearity with income.</w:t>
      </w:r>
    </w:p>
    <w:p>
      <w:pPr>
        <w:pStyle w:val="SourceCode"/>
      </w:pPr>
      <w:r>
        <w:rPr>
          <w:rStyle w:val="NormalTok"/>
        </w:rPr>
        <w:t xml:space="preserve">mod_3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drive_after_drink </w:t>
      </w:r>
      <w:r>
        <w:rPr>
          <w:rStyle w:val="SpecialCharTok"/>
        </w:rPr>
        <w:t xml:space="preserve">~</w:t>
      </w:r>
      <w:r>
        <w:rPr>
          <w:rStyle w:val="NormalTok"/>
        </w:rPr>
        <w:t xml:space="preserve"> age_group </w:t>
      </w:r>
      <w:r>
        <w:rPr>
          <w:rStyle w:val="SpecialCharTok"/>
        </w:rPr>
        <w:t xml:space="preserve">+</w:t>
      </w:r>
      <w:r>
        <w:rPr>
          <w:rStyle w:val="NormalTok"/>
        </w:rPr>
        <w:t xml:space="preserve"> sex </w:t>
      </w:r>
      <w:r>
        <w:rPr>
          <w:rStyle w:val="SpecialCharTok"/>
        </w:rPr>
        <w:t xml:space="preserve">+</w:t>
      </w:r>
      <w:r>
        <w:rPr>
          <w:rStyle w:val="NormalTok"/>
        </w:rPr>
        <w:t xml:space="preserve"> race_eth </w:t>
      </w:r>
      <w:r>
        <w:rPr>
          <w:rStyle w:val="SpecialCharTok"/>
        </w:rPr>
        <w:t xml:space="preserve">+</w:t>
      </w:r>
      <w:r>
        <w:rPr>
          <w:rStyle w:val="NormalTok"/>
        </w:rPr>
        <w:t xml:space="preserve"> income </w:t>
      </w:r>
      <w:r>
        <w:rPr>
          <w:rStyle w:val="SpecialCharTok"/>
        </w:rPr>
        <w:t xml:space="preserve">+</w:t>
      </w:r>
      <w:r>
        <w:rPr>
          <w:rStyle w:val="NormalTok"/>
        </w:rPr>
        <w:t xml:space="preserve"> </w:t>
      </w:r>
      <w:r>
        <w:br/>
      </w:r>
      <w:r>
        <w:rPr>
          <w:rStyle w:val="NormalTok"/>
        </w:rPr>
        <w:t xml:space="preserve">     num_days_drink_02 </w:t>
      </w:r>
      <w:r>
        <w:rPr>
          <w:rStyle w:val="SpecialCharTok"/>
        </w:rPr>
        <w:t xml:space="preserve">+</w:t>
      </w:r>
      <w:r>
        <w:rPr>
          <w:rStyle w:val="NormalTok"/>
        </w:rPr>
        <w:t xml:space="preserve"> ride_drink_2002 </w:t>
      </w:r>
      <w:r>
        <w:rPr>
          <w:rStyle w:val="SpecialCharTok"/>
        </w:rPr>
        <w:t xml:space="preserve">+</w:t>
      </w:r>
      <w:r>
        <w:rPr>
          <w:rStyle w:val="NormalTok"/>
        </w:rPr>
        <w:t xml:space="preserve"> binge </w:t>
      </w:r>
      <w:r>
        <w:rPr>
          <w:rStyle w:val="SpecialCharTok"/>
        </w:rPr>
        <w:t xml:space="preserve">+</w:t>
      </w:r>
      <w:r>
        <w:rPr>
          <w:rStyle w:val="NormalTok"/>
        </w:rPr>
        <w:t xml:space="preserve"> marijuana ,</w:t>
      </w:r>
      <w:r>
        <w:br/>
      </w:r>
      <w:r>
        <w:rPr>
          <w:rStyle w:val="NormalTok"/>
        </w:rPr>
        <w:t xml:space="preserve">  </w:t>
      </w:r>
      <w:r>
        <w:rPr>
          <w:rStyle w:val="AttributeTok"/>
        </w:rPr>
        <w:t xml:space="preserve">design =</w:t>
      </w:r>
      <w:r>
        <w:rPr>
          <w:rStyle w:val="NormalTok"/>
        </w:rPr>
        <w:t xml:space="preserve"> design,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br/>
      </w:r>
      <w:r>
        <w:br/>
      </w:r>
      <w:r>
        <w:rPr>
          <w:rStyle w:val="FunctionTok"/>
        </w:rPr>
        <w:t xml:space="preserve">tidy</w:t>
      </w:r>
      <w:r>
        <w:rPr>
          <w:rStyle w:val="NormalTok"/>
        </w:rPr>
        <w:t xml:space="preserve">(mod_3,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(estimate),</w:t>
      </w:r>
      <w:r>
        <w:rPr>
          <w:rStyle w:val="DecValTok"/>
        </w:rPr>
        <w:t xml:space="preserve">2</w:t>
      </w:r>
      <w:r>
        <w:rPr>
          <w:rStyle w:val="NormalTok"/>
        </w:rPr>
        <w:t xml:space="preserve">),</w:t>
      </w:r>
      <w:r>
        <w:br/>
      </w:r>
      <w:r>
        <w:rPr>
          <w:rStyle w:val="NormalTok"/>
        </w:rPr>
        <w:t xml:space="preserve">    </w:t>
      </w:r>
      <w:r>
        <w:rPr>
          <w:rStyle w:val="AttributeTok"/>
        </w:rPr>
        <w:t xml:space="preserve">CI_low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(conf.low),</w:t>
      </w:r>
      <w:r>
        <w:rPr>
          <w:rStyle w:val="DecValTok"/>
        </w:rPr>
        <w:t xml:space="preserve">2</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(conf.high),</w:t>
      </w:r>
      <w:r>
        <w:rPr>
          <w:rStyle w:val="DecValTok"/>
        </w:rPr>
        <w:t xml:space="preserve">2</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 .001"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p.value)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OR, CI_low, CI_high, p_value)</w:t>
      </w:r>
    </w:p>
    <w:p>
      <w:pPr>
        <w:pStyle w:val="SourceCode"/>
      </w:pPr>
      <w:r>
        <w:rPr>
          <w:rStyle w:val="VerbatimChar"/>
        </w:rPr>
        <w:t xml:space="preserve">## # A tibble: 14 × 5</w:t>
      </w:r>
      <w:r>
        <w:br/>
      </w:r>
      <w:r>
        <w:rPr>
          <w:rStyle w:val="VerbatimChar"/>
        </w:rPr>
        <w:t xml:space="preserve">##    term                                 OR CI_low CI_high p_value</w:t>
      </w:r>
      <w:r>
        <w:br/>
      </w:r>
      <w:r>
        <w:rPr>
          <w:rStyle w:val="VerbatimChar"/>
        </w:rPr>
        <w:t xml:space="preserve">##    &lt;chr&gt;                             &lt;dbl&gt;  &lt;dbl&gt;   &lt;dbl&gt; &lt;chr&gt;  </w:t>
      </w:r>
      <w:r>
        <w:br/>
      </w:r>
      <w:r>
        <w:rPr>
          <w:rStyle w:val="VerbatimChar"/>
        </w:rPr>
        <w:t xml:space="preserve">##  1 (Intercept)                        0.04   0.02    0.08 &lt; .001 </w:t>
      </w:r>
      <w:r>
        <w:br/>
      </w:r>
      <w:r>
        <w:rPr>
          <w:rStyle w:val="VerbatimChar"/>
        </w:rPr>
        <w:t xml:space="preserve">##  2 age_group21-24                     1.8    1.3     2.48 &lt; .001 </w:t>
      </w:r>
      <w:r>
        <w:br/>
      </w:r>
      <w:r>
        <w:rPr>
          <w:rStyle w:val="VerbatimChar"/>
        </w:rPr>
        <w:t xml:space="preserve">##  3 sexMale                            1.27   0.9     1.78 0.17   </w:t>
      </w:r>
      <w:r>
        <w:br/>
      </w:r>
      <w:r>
        <w:rPr>
          <w:rStyle w:val="VerbatimChar"/>
        </w:rPr>
        <w:t xml:space="preserve">##  4 race_ethBlack                      0.83   0.51    1.34 0.44   </w:t>
      </w:r>
      <w:r>
        <w:br/>
      </w:r>
      <w:r>
        <w:rPr>
          <w:rStyle w:val="VerbatimChar"/>
        </w:rPr>
        <w:t xml:space="preserve">##  5 race_ethHispanic                   0.98   0.63    1.51 0.91   </w:t>
      </w:r>
      <w:r>
        <w:br/>
      </w:r>
      <w:r>
        <w:rPr>
          <w:rStyle w:val="VerbatimChar"/>
        </w:rPr>
        <w:t xml:space="preserve">##  6 race_ethMixed Race (Non-Hispanic)  1.04   0.27    4.03 0.96   </w:t>
      </w:r>
      <w:r>
        <w:br/>
      </w:r>
      <w:r>
        <w:rPr>
          <w:rStyle w:val="VerbatimChar"/>
        </w:rPr>
        <w:t xml:space="preserve">##  7 income$10,001 - $30,000            1.15   0.67    1.97 0.62   </w:t>
      </w:r>
      <w:r>
        <w:br/>
      </w:r>
      <w:r>
        <w:rPr>
          <w:rStyle w:val="VerbatimChar"/>
        </w:rPr>
        <w:t xml:space="preserve">##  8 income$30,001 - $50,000            1.17   0.66    2.1  0.59   </w:t>
      </w:r>
      <w:r>
        <w:br/>
      </w:r>
      <w:r>
        <w:rPr>
          <w:rStyle w:val="VerbatimChar"/>
        </w:rPr>
        <w:t xml:space="preserve">##  9 income$50,001 - $80,000            1      0.56    1.79 0.99   </w:t>
      </w:r>
      <w:r>
        <w:br/>
      </w:r>
      <w:r>
        <w:rPr>
          <w:rStyle w:val="VerbatimChar"/>
        </w:rPr>
        <w:t xml:space="preserve">## 10 income&gt;$80,000                     1.25   0.74    2.11 0.40   </w:t>
      </w:r>
      <w:r>
        <w:br/>
      </w:r>
      <w:r>
        <w:rPr>
          <w:rStyle w:val="VerbatimChar"/>
        </w:rPr>
        <w:t xml:space="preserve">## 11 num_days_drink_02                  1.03   1.01    1.06 0.00   </w:t>
      </w:r>
      <w:r>
        <w:br/>
      </w:r>
      <w:r>
        <w:rPr>
          <w:rStyle w:val="VerbatimChar"/>
        </w:rPr>
        <w:t xml:space="preserve">## 12 ride_drink_2002Yes                 4.1    2.95    5.7  &lt; .001 </w:t>
      </w:r>
      <w:r>
        <w:br/>
      </w:r>
      <w:r>
        <w:rPr>
          <w:rStyle w:val="VerbatimChar"/>
        </w:rPr>
        <w:t xml:space="preserve">## 13 bingeYes                           2.38   1.43    3.96 &lt; .001 </w:t>
      </w:r>
      <w:r>
        <w:br/>
      </w:r>
      <w:r>
        <w:rPr>
          <w:rStyle w:val="VerbatimChar"/>
        </w:rPr>
        <w:t xml:space="preserve">## 14 marijuanaYes                       0.71   0.48    1.04 0.08</w:t>
      </w:r>
    </w:p>
    <w:bookmarkStart w:id="26" w:name="interpretation-2"/>
    <w:p>
      <w:pPr>
        <w:pStyle w:val="Heading3"/>
      </w:pPr>
      <w:r>
        <w:t xml:space="preserve">Interpretation</w:t>
      </w:r>
    </w:p>
    <w:p>
      <w:pPr>
        <w:pStyle w:val="FirstParagraph"/>
      </w:pPr>
      <w:r>
        <w:t xml:space="preserve">After adjusting for sex, race/ethnicity, income, number of days drinking, whether they rode with a drinking driver, whether they have a driver’s license, the number of days they drank, whether they reported binge drinking over the past 30 days, and whether they used marijuana in the past 30 days,</w:t>
      </w:r>
      <w:r>
        <w:t xml:space="preserve"> </w:t>
      </w:r>
      <w:r>
        <w:rPr>
          <w:b/>
          <w:bCs/>
        </w:rPr>
        <w:t xml:space="preserve">individuals aged 21-24 had 1.8x the odds of reporting driving after drinking (95% CI: 1.30 to 2.48, p &lt; .001).</w:t>
      </w:r>
    </w:p>
    <w:p>
      <w:pPr>
        <w:pStyle w:val="BodyText"/>
      </w:pPr>
      <w:r>
        <w:rPr>
          <w:i/>
          <w:iCs/>
        </w:rPr>
        <w:t xml:space="preserve">Independent effects</w:t>
      </w:r>
    </w:p>
    <w:p>
      <w:pPr>
        <w:pStyle w:val="BodyText"/>
      </w:pPr>
      <w:r>
        <w:t xml:space="preserve">The only significant covariates this time were the drinking/substance use indicators.</w:t>
      </w:r>
    </w:p>
    <w:p>
      <w:pPr>
        <w:pStyle w:val="BodyText"/>
      </w:pPr>
      <w:r>
        <w:t xml:space="preserve">Controlling for all other variables, each one unit increase in the number of days drinking was associated with a 1.03x increase in the odds of driving after drinking (p = .01).</w:t>
      </w:r>
    </w:p>
    <w:p>
      <w:pPr>
        <w:pStyle w:val="BodyText"/>
      </w:pPr>
      <w:r>
        <w:t xml:space="preserve">Riding with a drinking driver greatly increased the odds of driving after drinking, controlling for all other variables (OR = 4.10, p &lt; .001).</w:t>
      </w:r>
      <w:r>
        <w:t xml:space="preserve"> </w:t>
      </w:r>
      <w:r>
        <w:t xml:space="preserve">Those who reported binge drinking in the last 30 days had 2.38x greater odds of driving after drinking (p &lt; .001).</w:t>
      </w:r>
    </w:p>
    <w:p>
      <w:pPr>
        <w:pStyle w:val="BodyText"/>
      </w:pPr>
      <w:r>
        <w:t xml:space="preserve">Marijuana use bordered significance, with marijuana users having less odds of reported driving after drinking (p = .08)</w:t>
      </w:r>
    </w:p>
    <w:bookmarkEnd w:id="26"/>
    <w:bookmarkEnd w:id="27"/>
    <w:bookmarkStart w:id="29" w:name="model-4-parental-monitoring-knowledge"/>
    <w:p>
      <w:pPr>
        <w:pStyle w:val="Heading2"/>
      </w:pPr>
      <w:r>
        <w:t xml:space="preserve">Model 4: Parental Monitoring Knowledge</w:t>
      </w:r>
    </w:p>
    <w:p>
      <w:pPr>
        <w:pStyle w:val="FirstParagraph"/>
      </w:pPr>
      <w:r>
        <w:t xml:space="preserve">Lastly, we are going to add our parental monitoring knowledge variable. This is categorized the same way as it is in the NLSY97, with 4 levels of parental monitoring (0 to 4, 5 to 8, 9 to 12, and 13 to 16). The lowest level of parental monitoring is the reference level, so all other groups are comparing to individuals whose parents monitor them/have knowledge of their whereabouts and actions the least.</w:t>
      </w:r>
    </w:p>
    <w:p>
      <w:pPr>
        <w:pStyle w:val="BodyText"/>
      </w:pPr>
      <w:r>
        <w:t xml:space="preserve">Note that this variable is an average of both residential mothers and fathers from the first 4 years of the survey collection.</w:t>
      </w:r>
    </w:p>
    <w:p>
      <w:pPr>
        <w:pStyle w:val="SourceCode"/>
      </w:pPr>
      <w:r>
        <w:rPr>
          <w:rStyle w:val="NormalTok"/>
        </w:rPr>
        <w:t xml:space="preserve">mod_4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drive_after_drink </w:t>
      </w:r>
      <w:r>
        <w:rPr>
          <w:rStyle w:val="SpecialCharTok"/>
        </w:rPr>
        <w:t xml:space="preserve">~</w:t>
      </w:r>
      <w:r>
        <w:rPr>
          <w:rStyle w:val="NormalTok"/>
        </w:rPr>
        <w:t xml:space="preserve"> age_group </w:t>
      </w:r>
      <w:r>
        <w:rPr>
          <w:rStyle w:val="SpecialCharTok"/>
        </w:rPr>
        <w:t xml:space="preserve">+</w:t>
      </w:r>
      <w:r>
        <w:rPr>
          <w:rStyle w:val="NormalTok"/>
        </w:rPr>
        <w:t xml:space="preserve"> sex </w:t>
      </w:r>
      <w:r>
        <w:rPr>
          <w:rStyle w:val="SpecialCharTok"/>
        </w:rPr>
        <w:t xml:space="preserve">+</w:t>
      </w:r>
      <w:r>
        <w:rPr>
          <w:rStyle w:val="NormalTok"/>
        </w:rPr>
        <w:t xml:space="preserve"> race_eth </w:t>
      </w:r>
      <w:r>
        <w:rPr>
          <w:rStyle w:val="SpecialCharTok"/>
        </w:rPr>
        <w:t xml:space="preserve">+</w:t>
      </w:r>
      <w:r>
        <w:rPr>
          <w:rStyle w:val="NormalTok"/>
        </w:rPr>
        <w:t xml:space="preserve"> income </w:t>
      </w:r>
      <w:r>
        <w:rPr>
          <w:rStyle w:val="SpecialCharTok"/>
        </w:rPr>
        <w:t xml:space="preserve">+</w:t>
      </w:r>
      <w:r>
        <w:rPr>
          <w:rStyle w:val="NormalTok"/>
        </w:rPr>
        <w:t xml:space="preserve"> </w:t>
      </w:r>
      <w:r>
        <w:br/>
      </w:r>
      <w:r>
        <w:rPr>
          <w:rStyle w:val="NormalTok"/>
        </w:rPr>
        <w:t xml:space="preserve">     num_days_drink_02 </w:t>
      </w:r>
      <w:r>
        <w:rPr>
          <w:rStyle w:val="SpecialCharTok"/>
        </w:rPr>
        <w:t xml:space="preserve">+</w:t>
      </w:r>
      <w:r>
        <w:rPr>
          <w:rStyle w:val="NormalTok"/>
        </w:rPr>
        <w:t xml:space="preserve"> ride_drink_2002 </w:t>
      </w:r>
      <w:r>
        <w:rPr>
          <w:rStyle w:val="SpecialCharTok"/>
        </w:rPr>
        <w:t xml:space="preserve">+</w:t>
      </w:r>
      <w:r>
        <w:rPr>
          <w:rStyle w:val="NormalTok"/>
        </w:rPr>
        <w:t xml:space="preserve"> binge </w:t>
      </w:r>
      <w:r>
        <w:rPr>
          <w:rStyle w:val="SpecialCharTok"/>
        </w:rPr>
        <w:t xml:space="preserve">+</w:t>
      </w:r>
      <w:r>
        <w:rPr>
          <w:rStyle w:val="NormalTok"/>
        </w:rPr>
        <w:t xml:space="preserve"> marijuana </w:t>
      </w:r>
      <w:r>
        <w:rPr>
          <w:rStyle w:val="SpecialCharTok"/>
        </w:rPr>
        <w:t xml:space="preserve">+</w:t>
      </w:r>
      <w:r>
        <w:br/>
      </w:r>
      <w:r>
        <w:rPr>
          <w:rStyle w:val="NormalTok"/>
        </w:rPr>
        <w:t xml:space="preserve">    avg_pmk_cat,</w:t>
      </w:r>
      <w:r>
        <w:br/>
      </w:r>
      <w:r>
        <w:rPr>
          <w:rStyle w:val="NormalTok"/>
        </w:rPr>
        <w:t xml:space="preserve">  </w:t>
      </w:r>
      <w:r>
        <w:rPr>
          <w:rStyle w:val="AttributeTok"/>
        </w:rPr>
        <w:t xml:space="preserve">design =</w:t>
      </w:r>
      <w:r>
        <w:rPr>
          <w:rStyle w:val="NormalTok"/>
        </w:rPr>
        <w:t xml:space="preserve"> design,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br/>
      </w:r>
      <w:r>
        <w:br/>
      </w:r>
      <w:r>
        <w:rPr>
          <w:rStyle w:val="FunctionTok"/>
        </w:rPr>
        <w:t xml:space="preserve">tidy</w:t>
      </w:r>
      <w:r>
        <w:rPr>
          <w:rStyle w:val="NormalTok"/>
        </w:rPr>
        <w:t xml:space="preserve">(mod_4,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(estimate),</w:t>
      </w:r>
      <w:r>
        <w:rPr>
          <w:rStyle w:val="DecValTok"/>
        </w:rPr>
        <w:t xml:space="preserve">2</w:t>
      </w:r>
      <w:r>
        <w:rPr>
          <w:rStyle w:val="NormalTok"/>
        </w:rPr>
        <w:t xml:space="preserve">),</w:t>
      </w:r>
      <w:r>
        <w:br/>
      </w:r>
      <w:r>
        <w:rPr>
          <w:rStyle w:val="NormalTok"/>
        </w:rPr>
        <w:t xml:space="preserve">    </w:t>
      </w:r>
      <w:r>
        <w:rPr>
          <w:rStyle w:val="AttributeTok"/>
        </w:rPr>
        <w:t xml:space="preserve">CI_low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(conf.low),</w:t>
      </w:r>
      <w:r>
        <w:rPr>
          <w:rStyle w:val="DecValTok"/>
        </w:rPr>
        <w:t xml:space="preserve">2</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(conf.high),</w:t>
      </w:r>
      <w:r>
        <w:rPr>
          <w:rStyle w:val="DecValTok"/>
        </w:rPr>
        <w:t xml:space="preserve">2</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 .001"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p.value)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OR, CI_low, CI_high, p_value)</w:t>
      </w:r>
    </w:p>
    <w:p>
      <w:pPr>
        <w:pStyle w:val="SourceCode"/>
      </w:pPr>
      <w:r>
        <w:rPr>
          <w:rStyle w:val="VerbatimChar"/>
        </w:rPr>
        <w:t xml:space="preserve">## # A tibble: 17 × 5</w:t>
      </w:r>
      <w:r>
        <w:br/>
      </w:r>
      <w:r>
        <w:rPr>
          <w:rStyle w:val="VerbatimChar"/>
        </w:rPr>
        <w:t xml:space="preserve">##    term                                 OR CI_low CI_high p_value</w:t>
      </w:r>
      <w:r>
        <w:br/>
      </w:r>
      <w:r>
        <w:rPr>
          <w:rStyle w:val="VerbatimChar"/>
        </w:rPr>
        <w:t xml:space="preserve">##    &lt;chr&gt;                             &lt;dbl&gt;  &lt;dbl&gt;   &lt;dbl&gt; &lt;chr&gt;  </w:t>
      </w:r>
      <w:r>
        <w:br/>
      </w:r>
      <w:r>
        <w:rPr>
          <w:rStyle w:val="VerbatimChar"/>
        </w:rPr>
        <w:t xml:space="preserve">##  1 (Intercept)                        0.01   0       0.08 &lt; .001 </w:t>
      </w:r>
      <w:r>
        <w:br/>
      </w:r>
      <w:r>
        <w:rPr>
          <w:rStyle w:val="VerbatimChar"/>
        </w:rPr>
        <w:t xml:space="preserve">##  2 age_group21-24                     1.49   0.26    8.41 0.65   </w:t>
      </w:r>
      <w:r>
        <w:br/>
      </w:r>
      <w:r>
        <w:rPr>
          <w:rStyle w:val="VerbatimChar"/>
        </w:rPr>
        <w:t xml:space="preserve">##  3 sexMale                            0.99   0.58    1.69 0.96   </w:t>
      </w:r>
      <w:r>
        <w:br/>
      </w:r>
      <w:r>
        <w:rPr>
          <w:rStyle w:val="VerbatimChar"/>
        </w:rPr>
        <w:t xml:space="preserve">##  4 race_ethBlack                      1.86   0.96    3.62 0.07   </w:t>
      </w:r>
      <w:r>
        <w:br/>
      </w:r>
      <w:r>
        <w:rPr>
          <w:rStyle w:val="VerbatimChar"/>
        </w:rPr>
        <w:t xml:space="preserve">##  5 race_ethHispanic                   1.04   0.47    2.29 0.92   </w:t>
      </w:r>
      <w:r>
        <w:br/>
      </w:r>
      <w:r>
        <w:rPr>
          <w:rStyle w:val="VerbatimChar"/>
        </w:rPr>
        <w:t xml:space="preserve">##  6 race_ethMixed Race (Non-Hispanic)  1.37   0.37    5.02 0.64   </w:t>
      </w:r>
      <w:r>
        <w:br/>
      </w:r>
      <w:r>
        <w:rPr>
          <w:rStyle w:val="VerbatimChar"/>
        </w:rPr>
        <w:t xml:space="preserve">##  7 income$10,001 - $30,000            1.69   0.65    4.37 0.28   </w:t>
      </w:r>
      <w:r>
        <w:br/>
      </w:r>
      <w:r>
        <w:rPr>
          <w:rStyle w:val="VerbatimChar"/>
        </w:rPr>
        <w:t xml:space="preserve">##  8 income$30,001 - $50,000            1.58   0.57    4.38 0.38   </w:t>
      </w:r>
      <w:r>
        <w:br/>
      </w:r>
      <w:r>
        <w:rPr>
          <w:rStyle w:val="VerbatimChar"/>
        </w:rPr>
        <w:t xml:space="preserve">##  9 income$50,001 - $80,000            2.4    0.97    5.92 0.06   </w:t>
      </w:r>
      <w:r>
        <w:br/>
      </w:r>
      <w:r>
        <w:rPr>
          <w:rStyle w:val="VerbatimChar"/>
        </w:rPr>
        <w:t xml:space="preserve">## 10 income&gt;$80,000                     2.07   0.89    4.78 0.09   </w:t>
      </w:r>
      <w:r>
        <w:br/>
      </w:r>
      <w:r>
        <w:rPr>
          <w:rStyle w:val="VerbatimChar"/>
        </w:rPr>
        <w:t xml:space="preserve">## 11 num_days_drink_02                  1.04   1       1.07 0.04   </w:t>
      </w:r>
      <w:r>
        <w:br/>
      </w:r>
      <w:r>
        <w:rPr>
          <w:rStyle w:val="VerbatimChar"/>
        </w:rPr>
        <w:t xml:space="preserve">## 12 ride_drink_2002Yes                 4.9    2.88    8.35 &lt; .001 </w:t>
      </w:r>
      <w:r>
        <w:br/>
      </w:r>
      <w:r>
        <w:rPr>
          <w:rStyle w:val="VerbatimChar"/>
        </w:rPr>
        <w:t xml:space="preserve">## 13 bingeYes                           1.93   0.92    4.06 0.08   </w:t>
      </w:r>
      <w:r>
        <w:br/>
      </w:r>
      <w:r>
        <w:rPr>
          <w:rStyle w:val="VerbatimChar"/>
        </w:rPr>
        <w:t xml:space="preserve">## 14 marijuanaYes                       0.78   0.4     1.52 0.47   </w:t>
      </w:r>
      <w:r>
        <w:br/>
      </w:r>
      <w:r>
        <w:rPr>
          <w:rStyle w:val="VerbatimChar"/>
        </w:rPr>
        <w:t xml:space="preserve">## 15 avg_pmk_cat13 TO 16                0      0       0    &lt; .001 </w:t>
      </w:r>
      <w:r>
        <w:br/>
      </w:r>
      <w:r>
        <w:rPr>
          <w:rStyle w:val="VerbatimChar"/>
        </w:rPr>
        <w:t xml:space="preserve">## 16 avg_pmk_cat5 TO 8                  2.27   0.69    7.5  0.18   </w:t>
      </w:r>
      <w:r>
        <w:br/>
      </w:r>
      <w:r>
        <w:rPr>
          <w:rStyle w:val="VerbatimChar"/>
        </w:rPr>
        <w:t xml:space="preserve">## 17 avg_pmk_cat9 TO 12                 1.6    0.46    5.56 0.46</w:t>
      </w:r>
    </w:p>
    <w:bookmarkStart w:id="28" w:name="interpretation-3"/>
    <w:p>
      <w:pPr>
        <w:pStyle w:val="Heading3"/>
      </w:pPr>
      <w:r>
        <w:t xml:space="preserve">Interpretation</w:t>
      </w:r>
    </w:p>
    <w:p>
      <w:pPr>
        <w:pStyle w:val="FirstParagraph"/>
      </w:pPr>
      <w:r>
        <w:t xml:space="preserve">It appears that the addition of parental monitoring knowledge is problematic in this model, as it has destabilized our effect estimates and made many effects change in terms of significance. Holding all other covariates constant, for the first time age group is no longer significant, with the model showing that</w:t>
      </w:r>
      <w:r>
        <w:t xml:space="preserve"> </w:t>
      </w:r>
      <w:r>
        <w:rPr>
          <w:b/>
          <w:bCs/>
        </w:rPr>
        <w:t xml:space="preserve">individuals aged 21-24 had 1.49x the odds of reporting driving after drinking (95% CI: 0.26 to 8.41, p = .65).</w:t>
      </w:r>
    </w:p>
    <w:p>
      <w:pPr>
        <w:pStyle w:val="BodyText"/>
      </w:pPr>
      <w:r>
        <w:rPr>
          <w:i/>
          <w:iCs/>
        </w:rPr>
        <w:t xml:space="preserve">Note</w:t>
      </w:r>
      <w:r>
        <w:t xml:space="preserve"> </w:t>
      </w:r>
      <w:r>
        <w:t xml:space="preserve">that the parental monitoring knowledge variable contains a lot of missing data, and may be hard to use for the purpose of this study, as parental monitoring knowledge is likely to be very dependent on age and not necessarily impact driving while drinking outcomes in a cross-sectional manner (it may serve better in a longitudinal study to see how parental monitoring affects drinking and driving trajectories).</w:t>
      </w:r>
    </w:p>
    <w:p>
      <w:pPr>
        <w:pStyle w:val="BodyText"/>
      </w:pPr>
      <w:r>
        <w:rPr>
          <w:b/>
          <w:bCs/>
        </w:rPr>
        <w:t xml:space="preserve">Due to this consideration, and the changes we can see from model 4, it is not recommended to include parental monitoring knowledge as a variable in this analysis.</w:t>
      </w:r>
    </w:p>
    <w:bookmarkEnd w:id="28"/>
    <w:bookmarkEnd w:id="29"/>
    <w:bookmarkEnd w:id="30"/>
    <w:bookmarkStart w:id="35" w:name="sensitivity-analysis"/>
    <w:p>
      <w:pPr>
        <w:pStyle w:val="Heading1"/>
      </w:pPr>
      <w:r>
        <w:t xml:space="preserve">Sensitivity Analysis</w:t>
      </w:r>
    </w:p>
    <w:p>
      <w:pPr>
        <w:pStyle w:val="FirstParagraph"/>
      </w:pPr>
      <w:r>
        <w:t xml:space="preserve">Licensure popped as a variable that was significantly associated with age group and our outcome in early data explorations. We are going to conduct a brief sensitivity analysis to see how our effect estimates may or may not change after excluding individuals who did not hold a drivers license from the study.</w:t>
      </w:r>
    </w:p>
    <w:p>
      <w:pPr>
        <w:pStyle w:val="BodyText"/>
      </w:pPr>
      <w:r>
        <w:t xml:space="preserve">First, let’s check and see what our sample size will become after excluding them and subset the data:</w:t>
      </w:r>
    </w:p>
    <w:p>
      <w:pPr>
        <w:pStyle w:val="SourceCode"/>
      </w:pPr>
      <w:r>
        <w:rPr>
          <w:rStyle w:val="NormalTok"/>
        </w:rPr>
        <w:t xml:space="preserve">study_dat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(license)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FunctionTok"/>
        </w:rPr>
        <w:t xml:space="preserve">n</w:t>
      </w:r>
      <w:r>
        <w:rPr>
          <w:rStyle w:val="NormalTok"/>
        </w:rPr>
        <w:t xml:space="preserve">())</w:t>
      </w:r>
    </w:p>
    <w:p>
      <w:pPr>
        <w:pStyle w:val="SourceCode"/>
      </w:pPr>
      <w:r>
        <w:rPr>
          <w:rStyle w:val="VerbatimChar"/>
        </w:rPr>
        <w:t xml:space="preserve">## # A tibble: 3 × 2</w:t>
      </w:r>
      <w:r>
        <w:br/>
      </w:r>
      <w:r>
        <w:rPr>
          <w:rStyle w:val="VerbatimChar"/>
        </w:rPr>
        <w:t xml:space="preserve">##   license    `n()`</w:t>
      </w:r>
      <w:r>
        <w:br/>
      </w:r>
      <w:r>
        <w:rPr>
          <w:rStyle w:val="VerbatimChar"/>
        </w:rPr>
        <w:t xml:space="preserve">##   &lt;fct&gt;      &lt;int&gt;</w:t>
      </w:r>
      <w:r>
        <w:br/>
      </w:r>
      <w:r>
        <w:rPr>
          <w:rStyle w:val="VerbatimChar"/>
        </w:rPr>
        <w:t xml:space="preserve">## 1 Unlicensed  1788</w:t>
      </w:r>
      <w:r>
        <w:br/>
      </w:r>
      <w:r>
        <w:rPr>
          <w:rStyle w:val="VerbatimChar"/>
        </w:rPr>
        <w:t xml:space="preserve">## 2 Licensed    5783</w:t>
      </w:r>
      <w:r>
        <w:br/>
      </w:r>
      <w:r>
        <w:rPr>
          <w:rStyle w:val="VerbatimChar"/>
        </w:rPr>
        <w:t xml:space="preserve">## 3 &lt;NA&gt;          27</w:t>
      </w:r>
    </w:p>
    <w:p>
      <w:pPr>
        <w:pStyle w:val="FirstParagraph"/>
      </w:pPr>
      <w:r>
        <w:t xml:space="preserve">Once we remove the 1,788 unlicensed individuals and 27 NA’s, we are left with 5,783 study participants. Let’s apply our weighting and construct a table 1.</w:t>
      </w:r>
    </w:p>
    <w:bookmarkStart w:id="31" w:name="table-1-1"/>
    <w:p>
      <w:pPr>
        <w:pStyle w:val="Heading2"/>
      </w:pPr>
      <w:r>
        <w:t xml:space="preserve">Table 1</w:t>
      </w:r>
    </w:p>
    <w:p>
      <w:pPr>
        <w:pStyle w:val="SourceCode"/>
      </w:pPr>
      <w:r>
        <w:rPr>
          <w:rStyle w:val="NormalTok"/>
        </w:rPr>
        <w:t xml:space="preserve">design_table_1_sensitivity </w:t>
      </w:r>
      <w:r>
        <w:rPr>
          <w:rStyle w:val="OtherTok"/>
        </w:rPr>
        <w:t xml:space="preserve">&lt;-</w:t>
      </w:r>
      <w:r>
        <w:rPr>
          <w:rStyle w:val="NormalTok"/>
        </w:rPr>
        <w:t xml:space="preserve"> </w:t>
      </w:r>
      <w:r>
        <w:rPr>
          <w:rStyle w:val="FunctionTok"/>
        </w:rPr>
        <w:t xml:space="preserve">svydesign</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SpecialCharTok"/>
        </w:rPr>
        <w:t xml:space="preserve">~</w:t>
      </w:r>
      <w:r>
        <w:rPr>
          <w:rStyle w:val="NormalTok"/>
        </w:rPr>
        <w:t xml:space="preserve">id,</w:t>
      </w:r>
      <w:r>
        <w:br/>
      </w:r>
      <w:r>
        <w:rPr>
          <w:rStyle w:val="NormalTok"/>
        </w:rPr>
        <w:t xml:space="preserve">  </w:t>
      </w:r>
      <w:r>
        <w:rPr>
          <w:rStyle w:val="AttributeTok"/>
        </w:rPr>
        <w:t xml:space="preserve">weights =</w:t>
      </w:r>
      <w:r>
        <w:rPr>
          <w:rStyle w:val="NormalTok"/>
        </w:rPr>
        <w:t xml:space="preserve"> </w:t>
      </w:r>
      <w:r>
        <w:rPr>
          <w:rStyle w:val="SpecialCharTok"/>
        </w:rPr>
        <w:t xml:space="preserve">~</w:t>
      </w:r>
      <w:r>
        <w:rPr>
          <w:rStyle w:val="NormalTok"/>
        </w:rPr>
        <w:t xml:space="preserve">weight,</w:t>
      </w:r>
      <w:r>
        <w:br/>
      </w:r>
      <w:r>
        <w:rPr>
          <w:rStyle w:val="NormalTok"/>
        </w:rPr>
        <w:t xml:space="preserve">  </w:t>
      </w:r>
      <w:r>
        <w:rPr>
          <w:rStyle w:val="AttributeTok"/>
        </w:rPr>
        <w:t xml:space="preserve">data =</w:t>
      </w:r>
      <w:r>
        <w:rPr>
          <w:rStyle w:val="NormalTok"/>
        </w:rPr>
        <w:t xml:space="preserve"> license_dat</w:t>
      </w:r>
      <w:r>
        <w:br/>
      </w:r>
      <w:r>
        <w:rPr>
          <w:rStyle w:val="NormalTok"/>
        </w:rPr>
        <w:t xml:space="preserve">)</w:t>
      </w:r>
      <w:r>
        <w:br/>
      </w:r>
      <w:r>
        <w:br/>
      </w:r>
      <w:r>
        <w:rPr>
          <w:rStyle w:val="NormalTok"/>
        </w:rPr>
        <w:t xml:space="preserve">num_vars_v2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"num_days_drink_02"</w:t>
      </w:r>
      <w:r>
        <w:br/>
      </w:r>
      <w:r>
        <w:rPr>
          <w:rStyle w:val="NormalTok"/>
        </w:rPr>
        <w:t xml:space="preserve">)</w:t>
      </w:r>
      <w:r>
        <w:br/>
      </w:r>
      <w:r>
        <w:br/>
      </w:r>
      <w:r>
        <w:rPr>
          <w:rStyle w:val="NormalTok"/>
        </w:rPr>
        <w:t xml:space="preserve">fac_vars_cat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"drive_after_drink"</w:t>
      </w:r>
      <w:r>
        <w:rPr>
          <w:rStyle w:val="NormalTok"/>
        </w:rPr>
        <w:t xml:space="preserve">, </w:t>
      </w:r>
      <w:r>
        <w:rPr>
          <w:rStyle w:val="StringTok"/>
        </w:rPr>
        <w:t xml:space="preserve">"sex"</w:t>
      </w:r>
      <w:r>
        <w:rPr>
          <w:rStyle w:val="NormalTok"/>
        </w:rPr>
        <w:t xml:space="preserve">,</w:t>
      </w:r>
      <w:r>
        <w:br/>
      </w:r>
      <w:r>
        <w:rPr>
          <w:rStyle w:val="NormalTok"/>
        </w:rPr>
        <w:t xml:space="preserve">  </w:t>
      </w:r>
      <w:r>
        <w:rPr>
          <w:rStyle w:val="StringTok"/>
        </w:rPr>
        <w:t xml:space="preserve">"ride_drink_2002"</w:t>
      </w:r>
      <w:r>
        <w:rPr>
          <w:rStyle w:val="NormalTok"/>
        </w:rPr>
        <w:t xml:space="preserve">, </w:t>
      </w:r>
      <w:r>
        <w:rPr>
          <w:rStyle w:val="StringTok"/>
        </w:rPr>
        <w:t xml:space="preserve">"binge"</w:t>
      </w:r>
      <w:r>
        <w:rPr>
          <w:rStyle w:val="NormalTok"/>
        </w:rPr>
        <w:t xml:space="preserve">, </w:t>
      </w:r>
      <w:r>
        <w:rPr>
          <w:rStyle w:val="StringTok"/>
        </w:rPr>
        <w:t xml:space="preserve">"marijuana"</w:t>
      </w:r>
      <w:r>
        <w:rPr>
          <w:rStyle w:val="NormalTok"/>
        </w:rPr>
        <w:t xml:space="preserve">,</w:t>
      </w:r>
      <w:r>
        <w:br/>
      </w:r>
      <w:r>
        <w:rPr>
          <w:rStyle w:val="NormalTok"/>
        </w:rPr>
        <w:t xml:space="preserve">  </w:t>
      </w:r>
      <w:r>
        <w:rPr>
          <w:rStyle w:val="StringTok"/>
        </w:rPr>
        <w:t xml:space="preserve">"license"</w:t>
      </w:r>
      <w:r>
        <w:rPr>
          <w:rStyle w:val="NormalTok"/>
        </w:rPr>
        <w:t xml:space="preserve">, </w:t>
      </w:r>
      <w:r>
        <w:rPr>
          <w:rStyle w:val="StringTok"/>
        </w:rPr>
        <w:t xml:space="preserve">"smoker"</w:t>
      </w:r>
      <w:r>
        <w:rPr>
          <w:rStyle w:val="NormalTok"/>
        </w:rPr>
        <w:t xml:space="preserve">, </w:t>
      </w:r>
      <w:r>
        <w:rPr>
          <w:rStyle w:val="StringTok"/>
        </w:rPr>
        <w:t xml:space="preserve">"race_eth"</w:t>
      </w:r>
      <w:r>
        <w:rPr>
          <w:rStyle w:val="NormalTok"/>
        </w:rPr>
        <w:t xml:space="preserve">, </w:t>
      </w:r>
      <w:r>
        <w:rPr>
          <w:rStyle w:val="StringTok"/>
        </w:rPr>
        <w:t xml:space="preserve">"education"</w:t>
      </w:r>
      <w:r>
        <w:rPr>
          <w:rStyle w:val="NormalTok"/>
        </w:rPr>
        <w:t xml:space="preserve">, </w:t>
      </w:r>
      <w:r>
        <w:rPr>
          <w:rStyle w:val="StringTok"/>
        </w:rPr>
        <w:t xml:space="preserve">"income"</w:t>
      </w:r>
      <w:r>
        <w:rPr>
          <w:rStyle w:val="NormalTok"/>
        </w:rPr>
        <w:t xml:space="preserve">,</w:t>
      </w:r>
      <w:r>
        <w:br/>
      </w:r>
      <w:r>
        <w:rPr>
          <w:rStyle w:val="NormalTok"/>
        </w:rPr>
        <w:t xml:space="preserve">  </w:t>
      </w:r>
      <w:r>
        <w:rPr>
          <w:rStyle w:val="StringTok"/>
        </w:rPr>
        <w:t xml:space="preserve">"avg_pmk_cat"</w:t>
      </w:r>
      <w:r>
        <w:br/>
      </w:r>
      <w:r>
        <w:rPr>
          <w:rStyle w:val="NormalTok"/>
        </w:rPr>
        <w:t xml:space="preserve">) </w:t>
      </w:r>
      <w:r>
        <w:br/>
      </w:r>
      <w:r>
        <w:br/>
      </w:r>
      <w:r>
        <w:rPr>
          <w:rStyle w:val="NormalTok"/>
        </w:rPr>
        <w:t xml:space="preserve">tbl1_sens </w:t>
      </w:r>
      <w:r>
        <w:rPr>
          <w:rStyle w:val="OtherTok"/>
        </w:rPr>
        <w:t xml:space="preserve">&lt;-</w:t>
      </w:r>
      <w:r>
        <w:rPr>
          <w:rStyle w:val="NormalTok"/>
        </w:rPr>
        <w:t xml:space="preserve"> </w:t>
      </w:r>
      <w:r>
        <w:rPr>
          <w:rStyle w:val="FunctionTok"/>
        </w:rPr>
        <w:t xml:space="preserve">tbl_svysummary</w:t>
      </w:r>
      <w:r>
        <w:rPr>
          <w:rStyle w:val="NormalTok"/>
        </w:rPr>
        <w:t xml:space="preserve">(</w:t>
      </w:r>
      <w:r>
        <w:br/>
      </w:r>
      <w:r>
        <w:rPr>
          <w:rStyle w:val="NormalTok"/>
        </w:rPr>
        <w:t xml:space="preserve">  design_table_1_sensitivity,</w:t>
      </w:r>
      <w:r>
        <w:br/>
      </w:r>
      <w:r>
        <w:rPr>
          <w:rStyle w:val="NormalTok"/>
        </w:rPr>
        <w:t xml:space="preserve">  </w:t>
      </w:r>
      <w:r>
        <w:rPr>
          <w:rStyle w:val="AttributeTok"/>
        </w:rPr>
        <w:t xml:space="preserve">by =</w:t>
      </w:r>
      <w:r>
        <w:rPr>
          <w:rStyle w:val="NormalTok"/>
        </w:rPr>
        <w:t xml:space="preserve"> age_group,</w:t>
      </w:r>
      <w:r>
        <w:br/>
      </w:r>
      <w:r>
        <w:rPr>
          <w:rStyle w:val="NormalTok"/>
        </w:rPr>
        <w:t xml:space="preserve">  </w:t>
      </w:r>
      <w:r>
        <w:rPr>
          <w:rStyle w:val="AttributeTok"/>
        </w:rPr>
        <w:t xml:space="preserve">include =</w:t>
      </w:r>
      <w:r>
        <w:rPr>
          <w:rStyle w:val="NormalTok"/>
        </w:rPr>
        <w:t xml:space="preserve"> </w:t>
      </w:r>
      <w:r>
        <w:rPr>
          <w:rStyle w:val="FunctionTok"/>
        </w:rPr>
        <w:t xml:space="preserve">c</w:t>
      </w:r>
      <w:r>
        <w:rPr>
          <w:rStyle w:val="NormalTok"/>
        </w:rPr>
        <w:t xml:space="preserve">(</w:t>
      </w:r>
      <w:r>
        <w:rPr>
          <w:rStyle w:val="FunctionTok"/>
        </w:rPr>
        <w:t xml:space="preserve">all_of</w:t>
      </w:r>
      <w:r>
        <w:rPr>
          <w:rStyle w:val="NormalTok"/>
        </w:rPr>
        <w:t xml:space="preserve">(num_vars_v2), </w:t>
      </w:r>
      <w:r>
        <w:rPr>
          <w:rStyle w:val="FunctionTok"/>
        </w:rPr>
        <w:t xml:space="preserve">all_of</w:t>
      </w:r>
      <w:r>
        <w:rPr>
          <w:rStyle w:val="NormalTok"/>
        </w:rPr>
        <w:t xml:space="preserve">(fac_vars_cat)),</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binge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marijuana </w:t>
      </w:r>
      <w:r>
        <w:rPr>
          <w:rStyle w:val="SpecialCha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ride_drink_2002 </w:t>
      </w:r>
      <w:r>
        <w:rPr>
          <w:rStyle w:val="SpecialCharTok"/>
        </w:rPr>
        <w:t xml:space="preserve">~</w:t>
      </w:r>
      <w:r>
        <w:rPr>
          <w:rStyle w:val="NormalTok"/>
        </w:rPr>
        <w:t xml:space="preserve"> </w:t>
      </w:r>
      <w:r>
        <w:rPr>
          <w:rStyle w:val="StringTok"/>
        </w:rPr>
        <w:t xml:space="preserve">"categorical"</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 ({sd})"</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add_p</w:t>
      </w:r>
      <w:r>
        <w:rPr>
          <w:rStyle w:val="NormalTok"/>
        </w:rPr>
        <w:t xml:space="preserve">() </w:t>
      </w:r>
      <w:r>
        <w:br/>
      </w:r>
      <w:r>
        <w:br/>
      </w:r>
      <w:r>
        <w:rPr>
          <w:rStyle w:val="NormalTok"/>
        </w:rPr>
        <w:t xml:space="preserve">tbl1_sens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Pre-21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9,041,840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21-24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6,311,578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num_days_drink_02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2,643,338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drive_after_drink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650,213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1,017,808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4,414,585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3,104,871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4,627,255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3,206,707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ride_drink_2002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7,701,684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4,857,090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1,330,840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1,451,162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binge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2,111,714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1,832,601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3,247,350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2,796,436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3,682,776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1,682,541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marijuana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633,637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374,386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1,840,633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1,184,935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6,567,570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4,752,256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license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Unlicensed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Licensed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9,041,840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6,311,578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128,113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79,820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 1 Cig in Last 30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3,220,230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2,547,560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5,693,497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3,684,197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race_eth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Non-Black / Non-Hispanic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7,050,802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4,778,305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978,313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712,660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921,799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753,257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Mixed Race (Non-Hispanic)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90,927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67,355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Highest educational attainment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Associate/Junior college (AA)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69,576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195,233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Bachelor's degree (BA, BS)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301,876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370,131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315,045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High school diploma (Regular 12 year program)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6,826,719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5,027,144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Master's degree (MA, MS)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964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PhD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3,801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1,775,414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467,515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&lt;=$10,000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899,845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697,668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$10,001 -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1,086,397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1,271,377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$30,001 -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1,124,457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1,029,739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$50,001 - $80,000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1,410,651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986,504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&gt;$80,000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2,133,521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1,443,596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2,386,970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avg_pmk_cat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 TO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290,540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17,642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13 TO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516,434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 TO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2,551,052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44,215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9 TO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3,575,749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36,092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2,108,065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6,207,968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 NA</w:t>
            </w:r>
          </w:p>
        </w:tc>
      </w:tr>
    </w:tbl>
    <w:p>
      <w:pPr>
        <w:pStyle w:val="FirstParagraph"/>
      </w:pPr>
      <w:r>
        <w:t xml:space="preserve">Looks like we now have 15,353,418 participants after applying weights.</w:t>
      </w:r>
    </w:p>
    <w:p>
      <w:pPr>
        <w:pStyle w:val="BodyText"/>
      </w:pPr>
      <w:r>
        <w:t xml:space="preserve">We will proceed with the sequential models, and include their output below, with comments on whether anything substantially changed between the models.</w:t>
      </w:r>
    </w:p>
    <w:bookmarkEnd w:id="31"/>
    <w:bookmarkStart w:id="32" w:name="mod-1"/>
    <w:p>
      <w:pPr>
        <w:pStyle w:val="Heading2"/>
      </w:pPr>
      <w:r>
        <w:t xml:space="preserve">Mod 1</w:t>
      </w:r>
    </w:p>
    <w:p>
      <w:pPr>
        <w:pStyle w:val="SourceCode"/>
      </w:pPr>
      <w:r>
        <w:rPr>
          <w:rStyle w:val="NormalTok"/>
        </w:rPr>
        <w:t xml:space="preserve">mod1_sens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drive_after_drink </w:t>
      </w:r>
      <w:r>
        <w:rPr>
          <w:rStyle w:val="SpecialCharTok"/>
        </w:rPr>
        <w:t xml:space="preserve">~</w:t>
      </w:r>
      <w:r>
        <w:rPr>
          <w:rStyle w:val="NormalTok"/>
        </w:rPr>
        <w:t xml:space="preserve"> age_group,</w:t>
      </w:r>
      <w:r>
        <w:br/>
      </w:r>
      <w:r>
        <w:rPr>
          <w:rStyle w:val="NormalTok"/>
        </w:rPr>
        <w:t xml:space="preserve">  </w:t>
      </w:r>
      <w:r>
        <w:rPr>
          <w:rStyle w:val="AttributeTok"/>
        </w:rPr>
        <w:t xml:space="preserve">design =</w:t>
      </w:r>
      <w:r>
        <w:rPr>
          <w:rStyle w:val="NormalTok"/>
        </w:rPr>
        <w:t xml:space="preserve"> design,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br/>
      </w:r>
      <w:r>
        <w:br/>
      </w:r>
      <w:r>
        <w:br/>
      </w:r>
      <w:r>
        <w:rPr>
          <w:rStyle w:val="FunctionTok"/>
        </w:rPr>
        <w:t xml:space="preserve">tidy</w:t>
      </w:r>
      <w:r>
        <w:rPr>
          <w:rStyle w:val="NormalTok"/>
        </w:rPr>
        <w:t xml:space="preserve">(mod1_sens,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exp</w:t>
      </w:r>
      <w:r>
        <w:rPr>
          <w:rStyle w:val="NormalTok"/>
        </w:rPr>
        <w:t xml:space="preserve">(estimate),</w:t>
      </w:r>
      <w:r>
        <w:br/>
      </w:r>
      <w:r>
        <w:rPr>
          <w:rStyle w:val="NormalTok"/>
        </w:rPr>
        <w:t xml:space="preserve">    </w:t>
      </w:r>
      <w:r>
        <w:rPr>
          <w:rStyle w:val="AttributeTok"/>
        </w:rPr>
        <w:t xml:space="preserve">CI_low =</w:t>
      </w:r>
      <w:r>
        <w:rPr>
          <w:rStyle w:val="NormalTok"/>
        </w:rPr>
        <w:t xml:space="preserve"> </w:t>
      </w:r>
      <w:r>
        <w:rPr>
          <w:rStyle w:val="FunctionTok"/>
        </w:rPr>
        <w:t xml:space="preserve">exp</w:t>
      </w:r>
      <w:r>
        <w:rPr>
          <w:rStyle w:val="NormalTok"/>
        </w:rPr>
        <w:t xml:space="preserve">(conf.low),</w:t>
      </w:r>
      <w:r>
        <w:br/>
      </w:r>
      <w:r>
        <w:rPr>
          <w:rStyle w:val="NormalTok"/>
        </w:rPr>
        <w:t xml:space="preserve">    </w:t>
      </w:r>
      <w:r>
        <w:rPr>
          <w:rStyle w:val="AttributeTok"/>
        </w:rPr>
        <w:t xml:space="preserve">CI_high =</w:t>
      </w:r>
      <w:r>
        <w:rPr>
          <w:rStyle w:val="NormalTok"/>
        </w:rPr>
        <w:t xml:space="preserve"> </w:t>
      </w:r>
      <w:r>
        <w:rPr>
          <w:rStyle w:val="FunctionTok"/>
        </w:rPr>
        <w:t xml:space="preserve">exp</w:t>
      </w:r>
      <w:r>
        <w:rPr>
          <w:rStyle w:val="NormalTok"/>
        </w:rPr>
        <w:t xml:space="preserve">(conf.high),</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 .001"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p.value)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OR, CI_low, CI_high, p_value)</w:t>
      </w:r>
    </w:p>
    <w:p>
      <w:pPr>
        <w:pStyle w:val="SourceCode"/>
      </w:pPr>
      <w:r>
        <w:rPr>
          <w:rStyle w:val="VerbatimChar"/>
        </w:rPr>
        <w:t xml:space="preserve">## # A tibble: 2 × 5</w:t>
      </w:r>
      <w:r>
        <w:br/>
      </w:r>
      <w:r>
        <w:rPr>
          <w:rStyle w:val="VerbatimChar"/>
        </w:rPr>
        <w:t xml:space="preserve">##   term               OR CI_low CI_high p_value</w:t>
      </w:r>
      <w:r>
        <w:br/>
      </w:r>
      <w:r>
        <w:rPr>
          <w:rStyle w:val="VerbatimChar"/>
        </w:rPr>
        <w:t xml:space="preserve">##   &lt;chr&gt;           &lt;dbl&gt;  &lt;dbl&gt;   &lt;dbl&gt; &lt;chr&gt;  </w:t>
      </w:r>
      <w:r>
        <w:br/>
      </w:r>
      <w:r>
        <w:rPr>
          <w:rStyle w:val="VerbatimChar"/>
        </w:rPr>
        <w:t xml:space="preserve">## 1 (Intercept)    0.0775 0.0675  0.0890 &lt; .001 </w:t>
      </w:r>
      <w:r>
        <w:br/>
      </w:r>
      <w:r>
        <w:rPr>
          <w:rStyle w:val="VerbatimChar"/>
        </w:rPr>
        <w:t xml:space="preserve">## 2 age_group21-24 2.48   2.06    2.98   &lt; .001</w:t>
      </w:r>
    </w:p>
    <w:p>
      <w:pPr>
        <w:pStyle w:val="FirstParagraph"/>
      </w:pPr>
      <w:r>
        <w:t xml:space="preserve">The odds ratio attentuated very slightly from 2.54 to 2.48; no other change.</w:t>
      </w:r>
    </w:p>
    <w:bookmarkEnd w:id="32"/>
    <w:bookmarkStart w:id="33" w:name="mod-2"/>
    <w:p>
      <w:pPr>
        <w:pStyle w:val="Heading2"/>
      </w:pPr>
      <w:r>
        <w:t xml:space="preserve">Mod 2</w:t>
      </w:r>
    </w:p>
    <w:p>
      <w:pPr>
        <w:pStyle w:val="SourceCode"/>
      </w:pPr>
      <w:r>
        <w:rPr>
          <w:rStyle w:val="NormalTok"/>
        </w:rPr>
        <w:t xml:space="preserve">mod2_sens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drive_after_drink </w:t>
      </w:r>
      <w:r>
        <w:rPr>
          <w:rStyle w:val="SpecialCharTok"/>
        </w:rPr>
        <w:t xml:space="preserve">~</w:t>
      </w:r>
      <w:r>
        <w:rPr>
          <w:rStyle w:val="NormalTok"/>
        </w:rPr>
        <w:t xml:space="preserve"> age_group </w:t>
      </w:r>
      <w:r>
        <w:rPr>
          <w:rStyle w:val="SpecialCharTok"/>
        </w:rPr>
        <w:t xml:space="preserve">+</w:t>
      </w:r>
      <w:r>
        <w:rPr>
          <w:rStyle w:val="NormalTok"/>
        </w:rPr>
        <w:t xml:space="preserve"> sex </w:t>
      </w:r>
      <w:r>
        <w:rPr>
          <w:rStyle w:val="SpecialCharTok"/>
        </w:rPr>
        <w:t xml:space="preserve">+</w:t>
      </w:r>
      <w:r>
        <w:rPr>
          <w:rStyle w:val="NormalTok"/>
        </w:rPr>
        <w:t xml:space="preserve"> race_eth </w:t>
      </w:r>
      <w:r>
        <w:rPr>
          <w:rStyle w:val="SpecialCharTok"/>
        </w:rPr>
        <w:t xml:space="preserve">+</w:t>
      </w:r>
      <w:r>
        <w:rPr>
          <w:rStyle w:val="NormalTok"/>
        </w:rPr>
        <w:t xml:space="preserve"> income,</w:t>
      </w:r>
      <w:r>
        <w:br/>
      </w:r>
      <w:r>
        <w:rPr>
          <w:rStyle w:val="NormalTok"/>
        </w:rPr>
        <w:t xml:space="preserve">  </w:t>
      </w:r>
      <w:r>
        <w:rPr>
          <w:rStyle w:val="AttributeTok"/>
        </w:rPr>
        <w:t xml:space="preserve">design =</w:t>
      </w:r>
      <w:r>
        <w:rPr>
          <w:rStyle w:val="NormalTok"/>
        </w:rPr>
        <w:t xml:space="preserve"> design,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br/>
      </w:r>
      <w:r>
        <w:br/>
      </w:r>
      <w:r>
        <w:rPr>
          <w:rStyle w:val="FunctionTok"/>
        </w:rPr>
        <w:t xml:space="preserve">tidy</w:t>
      </w:r>
      <w:r>
        <w:rPr>
          <w:rStyle w:val="NormalTok"/>
        </w:rPr>
        <w:t xml:space="preserve">(mod2_sens,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(estimate),</w:t>
      </w:r>
      <w:r>
        <w:rPr>
          <w:rStyle w:val="DecValTok"/>
        </w:rPr>
        <w:t xml:space="preserve">2</w:t>
      </w:r>
      <w:r>
        <w:rPr>
          <w:rStyle w:val="NormalTok"/>
        </w:rPr>
        <w:t xml:space="preserve">),</w:t>
      </w:r>
      <w:r>
        <w:br/>
      </w:r>
      <w:r>
        <w:rPr>
          <w:rStyle w:val="NormalTok"/>
        </w:rPr>
        <w:t xml:space="preserve">    </w:t>
      </w:r>
      <w:r>
        <w:rPr>
          <w:rStyle w:val="AttributeTok"/>
        </w:rPr>
        <w:t xml:space="preserve">CI_low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(conf.low),</w:t>
      </w:r>
      <w:r>
        <w:rPr>
          <w:rStyle w:val="DecValTok"/>
        </w:rPr>
        <w:t xml:space="preserve">2</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(conf.high),</w:t>
      </w:r>
      <w:r>
        <w:rPr>
          <w:rStyle w:val="DecValTok"/>
        </w:rPr>
        <w:t xml:space="preserve">2</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 .001"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p.value)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OR, CI_low, CI_high, p_value)</w:t>
      </w:r>
    </w:p>
    <w:p>
      <w:pPr>
        <w:pStyle w:val="SourceCode"/>
      </w:pPr>
      <w:r>
        <w:rPr>
          <w:rStyle w:val="VerbatimChar"/>
        </w:rPr>
        <w:t xml:space="preserve">## # A tibble: 10 × 5</w:t>
      </w:r>
      <w:r>
        <w:br/>
      </w:r>
      <w:r>
        <w:rPr>
          <w:rStyle w:val="VerbatimChar"/>
        </w:rPr>
        <w:t xml:space="preserve">##    term                                 OR CI_low CI_high p_value</w:t>
      </w:r>
      <w:r>
        <w:br/>
      </w:r>
      <w:r>
        <w:rPr>
          <w:rStyle w:val="VerbatimChar"/>
        </w:rPr>
        <w:t xml:space="preserve">##    &lt;chr&gt;                             &lt;dbl&gt;  &lt;dbl&gt;   &lt;dbl&gt; &lt;chr&gt;  </w:t>
      </w:r>
      <w:r>
        <w:br/>
      </w:r>
      <w:r>
        <w:rPr>
          <w:rStyle w:val="VerbatimChar"/>
        </w:rPr>
        <w:t xml:space="preserve">##  1 (Intercept)                        0.06   0.04    0.08 &lt; .001 </w:t>
      </w:r>
      <w:r>
        <w:br/>
      </w:r>
      <w:r>
        <w:rPr>
          <w:rStyle w:val="VerbatimChar"/>
        </w:rPr>
        <w:t xml:space="preserve">##  2 age_group21-24                     2.3    1.87    2.84 &lt; .001 </w:t>
      </w:r>
      <w:r>
        <w:br/>
      </w:r>
      <w:r>
        <w:rPr>
          <w:rStyle w:val="VerbatimChar"/>
        </w:rPr>
        <w:t xml:space="preserve">##  3 sexMale                            1.84   1.49    2.27 &lt; .001 </w:t>
      </w:r>
      <w:r>
        <w:br/>
      </w:r>
      <w:r>
        <w:rPr>
          <w:rStyle w:val="VerbatimChar"/>
        </w:rPr>
        <w:t xml:space="preserve">##  4 race_ethBlack                      0.51   0.37    0.7  &lt; .001 </w:t>
      </w:r>
      <w:r>
        <w:br/>
      </w:r>
      <w:r>
        <w:rPr>
          <w:rStyle w:val="VerbatimChar"/>
        </w:rPr>
        <w:t xml:space="preserve">##  5 race_ethHispanic                   0.78   0.59    1.03 0.08   </w:t>
      </w:r>
      <w:r>
        <w:br/>
      </w:r>
      <w:r>
        <w:rPr>
          <w:rStyle w:val="VerbatimChar"/>
        </w:rPr>
        <w:t xml:space="preserve">##  6 race_ethMixed Race (Non-Hispanic)  1.41   0.59    3.36 0.44   </w:t>
      </w:r>
      <w:r>
        <w:br/>
      </w:r>
      <w:r>
        <w:rPr>
          <w:rStyle w:val="VerbatimChar"/>
        </w:rPr>
        <w:t xml:space="preserve">##  7 income$10,001 - $30,000            1      0.69    1.46 0.99   </w:t>
      </w:r>
      <w:r>
        <w:br/>
      </w:r>
      <w:r>
        <w:rPr>
          <w:rStyle w:val="VerbatimChar"/>
        </w:rPr>
        <w:t xml:space="preserve">##  8 income$30,001 - $50,000            1.12   0.77    1.64 0.55   </w:t>
      </w:r>
      <w:r>
        <w:br/>
      </w:r>
      <w:r>
        <w:rPr>
          <w:rStyle w:val="VerbatimChar"/>
        </w:rPr>
        <w:t xml:space="preserve">##  9 income$50,001 - $80,000            0.97   0.66    1.42 0.87   </w:t>
      </w:r>
      <w:r>
        <w:br/>
      </w:r>
      <w:r>
        <w:rPr>
          <w:rStyle w:val="VerbatimChar"/>
        </w:rPr>
        <w:t xml:space="preserve">## 10 income&gt;$80,000                     1.14   0.8     1.63 0.45</w:t>
      </w:r>
    </w:p>
    <w:p>
      <w:pPr>
        <w:pStyle w:val="FirstParagraph"/>
      </w:pPr>
      <w:r>
        <w:t xml:space="preserve">No major changes.</w:t>
      </w:r>
    </w:p>
    <w:bookmarkEnd w:id="33"/>
    <w:bookmarkStart w:id="34" w:name="mod-3"/>
    <w:p>
      <w:pPr>
        <w:pStyle w:val="Heading2"/>
      </w:pPr>
      <w:r>
        <w:t xml:space="preserve">Mod 3</w:t>
      </w:r>
    </w:p>
    <w:p>
      <w:pPr>
        <w:pStyle w:val="SourceCode"/>
      </w:pPr>
      <w:r>
        <w:rPr>
          <w:rStyle w:val="NormalTok"/>
        </w:rPr>
        <w:t xml:space="preserve">mod_3_sens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drive_after_drink </w:t>
      </w:r>
      <w:r>
        <w:rPr>
          <w:rStyle w:val="SpecialCharTok"/>
        </w:rPr>
        <w:t xml:space="preserve">~</w:t>
      </w:r>
      <w:r>
        <w:rPr>
          <w:rStyle w:val="NormalTok"/>
        </w:rPr>
        <w:t xml:space="preserve"> age_group </w:t>
      </w:r>
      <w:r>
        <w:rPr>
          <w:rStyle w:val="SpecialCharTok"/>
        </w:rPr>
        <w:t xml:space="preserve">+</w:t>
      </w:r>
      <w:r>
        <w:rPr>
          <w:rStyle w:val="NormalTok"/>
        </w:rPr>
        <w:t xml:space="preserve"> sex </w:t>
      </w:r>
      <w:r>
        <w:rPr>
          <w:rStyle w:val="SpecialCharTok"/>
        </w:rPr>
        <w:t xml:space="preserve">+</w:t>
      </w:r>
      <w:r>
        <w:rPr>
          <w:rStyle w:val="NormalTok"/>
        </w:rPr>
        <w:t xml:space="preserve"> race_eth </w:t>
      </w:r>
      <w:r>
        <w:rPr>
          <w:rStyle w:val="SpecialCharTok"/>
        </w:rPr>
        <w:t xml:space="preserve">+</w:t>
      </w:r>
      <w:r>
        <w:rPr>
          <w:rStyle w:val="NormalTok"/>
        </w:rPr>
        <w:t xml:space="preserve"> income </w:t>
      </w:r>
      <w:r>
        <w:rPr>
          <w:rStyle w:val="SpecialCharTok"/>
        </w:rPr>
        <w:t xml:space="preserve">+</w:t>
      </w:r>
      <w:r>
        <w:rPr>
          <w:rStyle w:val="NormalTok"/>
        </w:rPr>
        <w:t xml:space="preserve"> </w:t>
      </w:r>
      <w:r>
        <w:br/>
      </w:r>
      <w:r>
        <w:rPr>
          <w:rStyle w:val="NormalTok"/>
        </w:rPr>
        <w:t xml:space="preserve">     num_days_drink_02 </w:t>
      </w:r>
      <w:r>
        <w:rPr>
          <w:rStyle w:val="SpecialCharTok"/>
        </w:rPr>
        <w:t xml:space="preserve">+</w:t>
      </w:r>
      <w:r>
        <w:rPr>
          <w:rStyle w:val="NormalTok"/>
        </w:rPr>
        <w:t xml:space="preserve"> ride_drink_2002 </w:t>
      </w:r>
      <w:r>
        <w:rPr>
          <w:rStyle w:val="SpecialCharTok"/>
        </w:rPr>
        <w:t xml:space="preserve">+</w:t>
      </w:r>
      <w:r>
        <w:rPr>
          <w:rStyle w:val="NormalTok"/>
        </w:rPr>
        <w:t xml:space="preserve"> binge </w:t>
      </w:r>
      <w:r>
        <w:rPr>
          <w:rStyle w:val="SpecialCharTok"/>
        </w:rPr>
        <w:t xml:space="preserve">+</w:t>
      </w:r>
      <w:r>
        <w:rPr>
          <w:rStyle w:val="NormalTok"/>
        </w:rPr>
        <w:t xml:space="preserve"> marijuana ,</w:t>
      </w:r>
      <w:r>
        <w:br/>
      </w:r>
      <w:r>
        <w:rPr>
          <w:rStyle w:val="NormalTok"/>
        </w:rPr>
        <w:t xml:space="preserve">  </w:t>
      </w:r>
      <w:r>
        <w:rPr>
          <w:rStyle w:val="AttributeTok"/>
        </w:rPr>
        <w:t xml:space="preserve">design =</w:t>
      </w:r>
      <w:r>
        <w:rPr>
          <w:rStyle w:val="NormalTok"/>
        </w:rPr>
        <w:t xml:space="preserve"> design,</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br/>
      </w:r>
      <w:r>
        <w:br/>
      </w:r>
      <w:r>
        <w:rPr>
          <w:rStyle w:val="FunctionTok"/>
        </w:rPr>
        <w:t xml:space="preserve">tidy</w:t>
      </w:r>
      <w:r>
        <w:rPr>
          <w:rStyle w:val="NormalTok"/>
        </w:rPr>
        <w:t xml:space="preserve">(mod_3_sens,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(estimate),</w:t>
      </w:r>
      <w:r>
        <w:rPr>
          <w:rStyle w:val="DecValTok"/>
        </w:rPr>
        <w:t xml:space="preserve">2</w:t>
      </w:r>
      <w:r>
        <w:rPr>
          <w:rStyle w:val="NormalTok"/>
        </w:rPr>
        <w:t xml:space="preserve">),</w:t>
      </w:r>
      <w:r>
        <w:br/>
      </w:r>
      <w:r>
        <w:rPr>
          <w:rStyle w:val="NormalTok"/>
        </w:rPr>
        <w:t xml:space="preserve">    </w:t>
      </w:r>
      <w:r>
        <w:rPr>
          <w:rStyle w:val="AttributeTok"/>
        </w:rPr>
        <w:t xml:space="preserve">CI_low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(conf.low),</w:t>
      </w:r>
      <w:r>
        <w:rPr>
          <w:rStyle w:val="DecValTok"/>
        </w:rPr>
        <w:t xml:space="preserve">2</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(conf.high),</w:t>
      </w:r>
      <w:r>
        <w:rPr>
          <w:rStyle w:val="DecValTok"/>
        </w:rPr>
        <w:t xml:space="preserve">2</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"&lt; .001"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p.value)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(term, OR, CI_low, CI_high, p_value)</w:t>
      </w:r>
    </w:p>
    <w:p>
      <w:pPr>
        <w:pStyle w:val="SourceCode"/>
      </w:pPr>
      <w:r>
        <w:rPr>
          <w:rStyle w:val="VerbatimChar"/>
        </w:rPr>
        <w:t xml:space="preserve">## # A tibble: 14 × 5</w:t>
      </w:r>
      <w:r>
        <w:br/>
      </w:r>
      <w:r>
        <w:rPr>
          <w:rStyle w:val="VerbatimChar"/>
        </w:rPr>
        <w:t xml:space="preserve">##    term                                 OR CI_low CI_high p_value</w:t>
      </w:r>
      <w:r>
        <w:br/>
      </w:r>
      <w:r>
        <w:rPr>
          <w:rStyle w:val="VerbatimChar"/>
        </w:rPr>
        <w:t xml:space="preserve">##    &lt;chr&gt;                             &lt;dbl&gt;  &lt;dbl&gt;   &lt;dbl&gt; &lt;chr&gt;  </w:t>
      </w:r>
      <w:r>
        <w:br/>
      </w:r>
      <w:r>
        <w:rPr>
          <w:rStyle w:val="VerbatimChar"/>
        </w:rPr>
        <w:t xml:space="preserve">##  1 (Intercept)                        0.05   0.02    0.09 &lt; .001 </w:t>
      </w:r>
      <w:r>
        <w:br/>
      </w:r>
      <w:r>
        <w:rPr>
          <w:rStyle w:val="VerbatimChar"/>
        </w:rPr>
        <w:t xml:space="preserve">##  2 age_group21-24                     1.69   1.19    2.39 0.00   </w:t>
      </w:r>
      <w:r>
        <w:br/>
      </w:r>
      <w:r>
        <w:rPr>
          <w:rStyle w:val="VerbatimChar"/>
        </w:rPr>
        <w:t xml:space="preserve">##  3 sexMale                            1.34   0.93    1.94 0.12   </w:t>
      </w:r>
      <w:r>
        <w:br/>
      </w:r>
      <w:r>
        <w:rPr>
          <w:rStyle w:val="VerbatimChar"/>
        </w:rPr>
        <w:t xml:space="preserve">##  4 race_ethBlack                      0.89   0.5     1.57 0.69   </w:t>
      </w:r>
      <w:r>
        <w:br/>
      </w:r>
      <w:r>
        <w:rPr>
          <w:rStyle w:val="VerbatimChar"/>
        </w:rPr>
        <w:t xml:space="preserve">##  5 race_ethHispanic                   0.86   0.52    1.42 0.56   </w:t>
      </w:r>
      <w:r>
        <w:br/>
      </w:r>
      <w:r>
        <w:rPr>
          <w:rStyle w:val="VerbatimChar"/>
        </w:rPr>
        <w:t xml:space="preserve">##  6 race_ethMixed Race (Non-Hispanic)  1.22   0.29    5.14 0.79   </w:t>
      </w:r>
      <w:r>
        <w:br/>
      </w:r>
      <w:r>
        <w:rPr>
          <w:rStyle w:val="VerbatimChar"/>
        </w:rPr>
        <w:t xml:space="preserve">##  7 income$10,001 - $30,000            1.33   0.75    2.38 0.33   </w:t>
      </w:r>
      <w:r>
        <w:br/>
      </w:r>
      <w:r>
        <w:rPr>
          <w:rStyle w:val="VerbatimChar"/>
        </w:rPr>
        <w:t xml:space="preserve">##  8 income$30,001 - $50,000            1.22   0.66    2.25 0.53   </w:t>
      </w:r>
      <w:r>
        <w:br/>
      </w:r>
      <w:r>
        <w:rPr>
          <w:rStyle w:val="VerbatimChar"/>
        </w:rPr>
        <w:t xml:space="preserve">##  9 income$50,001 - $80,000            0.75   0.4     1.41 0.37   </w:t>
      </w:r>
      <w:r>
        <w:br/>
      </w:r>
      <w:r>
        <w:rPr>
          <w:rStyle w:val="VerbatimChar"/>
        </w:rPr>
        <w:t xml:space="preserve">## 10 income&gt;$80,000                     1      0.57    1.76 0.99   </w:t>
      </w:r>
      <w:r>
        <w:br/>
      </w:r>
      <w:r>
        <w:rPr>
          <w:rStyle w:val="VerbatimChar"/>
        </w:rPr>
        <w:t xml:space="preserve">## 11 num_days_drink_02                  1.03   1.01    1.06 0.01   </w:t>
      </w:r>
      <w:r>
        <w:br/>
      </w:r>
      <w:r>
        <w:rPr>
          <w:rStyle w:val="VerbatimChar"/>
        </w:rPr>
        <w:t xml:space="preserve">## 12 ride_drink_2002Yes                 4.55   3.19    6.49 &lt; .001 </w:t>
      </w:r>
      <w:r>
        <w:br/>
      </w:r>
      <w:r>
        <w:rPr>
          <w:rStyle w:val="VerbatimChar"/>
        </w:rPr>
        <w:t xml:space="preserve">## 13 bingeYes                           2.25   1.32    3.84 0.00   </w:t>
      </w:r>
      <w:r>
        <w:br/>
      </w:r>
      <w:r>
        <w:rPr>
          <w:rStyle w:val="VerbatimChar"/>
        </w:rPr>
        <w:t xml:space="preserve">## 14 marijuanaYes                       0.78   0.52    1.18 0.23</w:t>
      </w:r>
    </w:p>
    <w:p>
      <w:pPr>
        <w:pStyle w:val="FirstParagraph"/>
      </w:pPr>
      <w:r>
        <w:t xml:space="preserve">The odds ratio attenuated to 1.69, remains significant at ~ .01. Ride while drunk increased slightly to 4.55. Marijuana became even less significant.</w:t>
      </w:r>
    </w:p>
    <w:p>
      <w:pPr>
        <w:pStyle w:val="BodyText"/>
      </w:pPr>
      <w:r>
        <w:rPr>
          <w:b/>
          <w:bCs/>
        </w:rPr>
        <w:t xml:space="preserve">Overall, it does not appear as though excluding licensed drivers had a meaningful difference on our observed results.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04_Final_Analysis</dc:title>
  <dc:creator/>
  <cp:keywords/>
  <dcterms:created xsi:type="dcterms:W3CDTF">2026-06-08T16:35:55Z</dcterms:created>
  <dcterms:modified xsi:type="dcterms:W3CDTF">2026-06-08T16:35:55Z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