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Here’s a list of comparable concepts, organized by category — all things that are easy to miss, carry real interpretive weight, and reward being surfaced explicitly in a reading.</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Dignity &amp; planetary condition (beyond detriments)</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b w:val="1"/>
          <w:bCs w:val="1"/>
          <w:rtl w:val="0"/>
        </w:rPr>
        <w:t xml:space="preserve">Falls</w:t>
      </w:r>
      <w:r w:rsidDel="00000000" w:rsidR="00000000" w:rsidRPr="00000000">
        <w:rPr>
          <w:rtl w:val="0"/>
        </w:rPr>
        <w:t xml:space="preserve"> — the companion list to detriments, often more poignant: Sun in Libra, Moon in Scorpio, Mercury in Pisces, Venus in Virgo, Mars in Cancer, Jupiter in Capricorn, Saturn in Aries. A planet in Fall reads differently than Detriment — less “working against its nature,” more “undervalued or unable to get traction.”</w:t>
        <w:br w:type="textWrapping"/>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b w:val="1"/>
          <w:bCs w:val="1"/>
          <w:rtl w:val="0"/>
        </w:rPr>
        <w:t xml:space="preserve">Exaltations worth celebrating</w:t>
      </w:r>
      <w:r w:rsidDel="00000000" w:rsidR="00000000" w:rsidRPr="00000000">
        <w:rPr>
          <w:rtl w:val="0"/>
        </w:rPr>
        <w:t xml:space="preserve"> — Sun in Aries, Moon in Taurus, Mercury in Virgo, Venus in Pisces, Mars in Capricorn, Jupiter in Cancer, Saturn in Libra. These deserve surfacing as genuine gifts, especially when the person doesn’t realize how rare the strength is.</w:t>
        <w:br w:type="textWrapping"/>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bCs w:val="1"/>
          <w:rtl w:val="0"/>
        </w:rPr>
        <w:t xml:space="preserve">Mutual reception</w:t>
      </w:r>
      <w:r w:rsidDel="00000000" w:rsidR="00000000" w:rsidRPr="00000000">
        <w:rPr>
          <w:rtl w:val="0"/>
        </w:rPr>
        <w:t xml:space="preserve"> — two planets each sitting in the other’s ruling sign (e.g., Moon in Capricorn + Saturn in Cancer). This partially rescues even double-detriment placements and creates a closed power loop worth naming.</w:t>
        <w:br w:type="textWrapping"/>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Peregrine planets making no major aspects (feral/unaspected planets)</w:t>
      </w:r>
      <w:r w:rsidDel="00000000" w:rsidR="00000000" w:rsidRPr="00000000">
        <w:rPr>
          <w:rtl w:val="0"/>
        </w:rPr>
        <w:t xml:space="preserve"> — a planet with no Ptolemaic aspects at all tends to operate in an unintegrated, all-or-nothing way: either dormant or completely dominant with nothing to moderate it. Very often the most extreme trait in the personality.</w:t>
        <w:br w:type="textWrapping"/>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Combustion / under the beams / cazimi</w:t>
      </w:r>
      <w:r w:rsidDel="00000000" w:rsidR="00000000" w:rsidRPr="00000000">
        <w:rPr>
          <w:rtl w:val="0"/>
        </w:rPr>
        <w:t xml:space="preserve"> — a planet within ~8° of the Sun is combust (overpowered by identity/ego), within ~17° is under the beams (dimmed), but within ~17 </w:t>
      </w:r>
      <w:r w:rsidDel="00000000" w:rsidR="00000000" w:rsidRPr="00000000">
        <w:rPr>
          <w:i w:val="1"/>
          <w:iCs w:val="1"/>
          <w:rtl w:val="0"/>
        </w:rPr>
        <w:t xml:space="preserve">minutes</w:t>
      </w:r>
      <w:r w:rsidDel="00000000" w:rsidR="00000000" w:rsidRPr="00000000">
        <w:rPr>
          <w:rtl w:val="0"/>
        </w:rPr>
        <w:t xml:space="preserve"> of arc is </w:t>
      </w:r>
      <w:r w:rsidDel="00000000" w:rsidR="00000000" w:rsidRPr="00000000">
        <w:rPr>
          <w:b w:val="1"/>
          <w:bCs w:val="1"/>
          <w:rtl w:val="0"/>
        </w:rPr>
        <w:t xml:space="preserve">cazimi</w:t>
      </w:r>
      <w:r w:rsidDel="00000000" w:rsidR="00000000" w:rsidRPr="00000000">
        <w:rPr>
          <w:rtl w:val="0"/>
        </w:rPr>
        <w:t xml:space="preserve"> — “in the heart of the Sun,” traditionally the single most empowered condition a planet can hold. The cazimi flip is a great “hidden gem” to surface.</w:t>
        <w:br w:type="textWrapping"/>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Stationary planets</w:t>
      </w:r>
      <w:r w:rsidDel="00000000" w:rsidR="00000000" w:rsidRPr="00000000">
        <w:rPr>
          <w:rtl w:val="0"/>
        </w:rPr>
        <w:t xml:space="preserve"> — a planet at near-zero speed (about to turn retrograde or direct) is traditionally intensified, almost frozen at maximum volume. Easy to miss without speed data.</w:t>
        <w:br w:type="textWrapping"/>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Retrograde personal planets</w:t>
      </w:r>
      <w:r w:rsidDel="00000000" w:rsidR="00000000" w:rsidRPr="00000000">
        <w:rPr>
          <w:rtl w:val="0"/>
        </w:rPr>
        <w:t xml:space="preserve"> — Mercury, Venus, or Mars retrograde natally each has a distinct internalized signature (revisiting, re-evaluating, delayed expression) that deserves explicit mention, especially Venus retrograde (roughly 7% of charts) which colors the whole love/values life.</w:t>
        <w:br w:type="textWrapping"/>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b w:val="1"/>
          <w:bCs w:val="1"/>
          <w:rtl w:val="0"/>
        </w:rPr>
        <w:t xml:space="preserve">Out-of-bounds planets</w:t>
      </w:r>
      <w:r w:rsidDel="00000000" w:rsidR="00000000" w:rsidRPr="00000000">
        <w:rPr>
          <w:rtl w:val="0"/>
        </w:rPr>
        <w:t xml:space="preserve"> — planets exceeding the Sun’s maximum declination (~23°27’) operate “outside the rules”: unconventional, extreme, ungoverned expressions of that planet’s function. Moon and Mars out-of-bounds are especially notable.</w:t>
        <w:br w:type="textWrapping"/>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Angles &amp; house emphasis</w:t>
      </w:r>
    </w:p>
    <w:p w:rsidR="00000000" w:rsidDel="00000000" w:rsidP="00000000" w:rsidRDefault="00000000" w:rsidRPr="00000000" w14:paraId="0000000C">
      <w:pPr>
        <w:numPr>
          <w:ilvl w:val="0"/>
          <w:numId w:val="6"/>
        </w:numPr>
        <w:spacing w:after="0" w:afterAutospacing="0" w:before="240" w:lineRule="auto"/>
        <w:ind w:left="720" w:hanging="360"/>
      </w:pPr>
      <w:r w:rsidDel="00000000" w:rsidR="00000000" w:rsidRPr="00000000">
        <w:rPr>
          <w:b w:val="1"/>
          <w:bCs w:val="1"/>
          <w:rtl w:val="0"/>
        </w:rPr>
        <w:t xml:space="preserve">Planets conjunct any angle, not just the Ascendant</w:t>
      </w:r>
      <w:r w:rsidDel="00000000" w:rsidR="00000000" w:rsidRPr="00000000">
        <w:rPr>
          <w:rtl w:val="0"/>
        </w:rPr>
        <w:t xml:space="preserve"> — a planet within a few degrees of the MC, IC, or Descendant is angular and amplified. Planets on the IC (buried but foundational) and Descendant (projected onto partners) are the most under-discussed.</w:t>
        <w:br w:type="textWrapping"/>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b w:val="1"/>
          <w:bCs w:val="1"/>
          <w:rtl w:val="0"/>
        </w:rPr>
        <w:t xml:space="preserve">Anaretic degree (29°)</w:t>
      </w:r>
      <w:r w:rsidDel="00000000" w:rsidR="00000000" w:rsidRPr="00000000">
        <w:rPr>
          <w:rtl w:val="0"/>
        </w:rPr>
        <w:t xml:space="preserve"> — any planet or angle at the final degree of a sign carries urgency, crisis-flavored mastery, or “last chance” energy around that planet’s themes. Mercury at 29° Gemini in ainsley’s chart is actually an example you’ve already got in hand.</w:t>
        <w:br w:type="textWrapping"/>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b w:val="1"/>
          <w:bCs w:val="1"/>
          <w:rtl w:val="0"/>
        </w:rPr>
        <w:t xml:space="preserve">0° placements</w:t>
      </w:r>
      <w:r w:rsidDel="00000000" w:rsidR="00000000" w:rsidRPr="00000000">
        <w:rPr>
          <w:rtl w:val="0"/>
        </w:rPr>
        <w:t xml:space="preserve"> — the opposite: brand-new, unformed, learning that planet’s function from scratch this lifetime.</w:t>
        <w:br w:type="textWrapping"/>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b w:val="1"/>
          <w:bCs w:val="1"/>
          <w:rtl w:val="0"/>
        </w:rPr>
        <w:t xml:space="preserve">House rulers and where they land</w:t>
      </w:r>
      <w:r w:rsidDel="00000000" w:rsidR="00000000" w:rsidRPr="00000000">
        <w:rPr>
          <w:rtl w:val="0"/>
        </w:rPr>
        <w:t xml:space="preserve"> — e.g., the ruler of the 7th sitting in the 10th links partnership to career; ruler of the 2nd in the 12th links money to hidden/self-undoing themes. This “dispositor of the houses” layer is where a lot of chart-specific story lives and almost never gets surfaced in app-generated readings.</w:t>
        <w:br w:type="textWrapping"/>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b w:val="1"/>
          <w:bCs w:val="1"/>
          <w:rtl w:val="0"/>
        </w:rPr>
        <w:t xml:space="preserve">Empty houses and their rulers</w:t>
      </w:r>
      <w:r w:rsidDel="00000000" w:rsidR="00000000" w:rsidRPr="00000000">
        <w:rPr>
          <w:rtl w:val="0"/>
        </w:rPr>
        <w:t xml:space="preserve"> — an empty 7th house doesn’t mean “no relationships”; it means the story is delegated to the house ruler’s condition. Worth stating explicitly since users often worry about empty houses.</w:t>
        <w:br w:type="textWrapping"/>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b w:val="1"/>
          <w:bCs w:val="1"/>
          <w:rtl w:val="0"/>
        </w:rPr>
        <w:t xml:space="preserve">Intercepted signs/houses</w:t>
      </w:r>
      <w:r w:rsidDel="00000000" w:rsidR="00000000" w:rsidRPr="00000000">
        <w:rPr>
          <w:rtl w:val="0"/>
        </w:rPr>
        <w:t xml:space="preserve"> (in Placidus and similar systems) — a sign fully enclosed within a house, never touching a cusp, traditionally reads as delayed or muffled themes that need conscious excavation.</w:t>
        <w:br w:type="textWrapping"/>
      </w:r>
    </w:p>
    <w:p w:rsidR="00000000" w:rsidDel="00000000" w:rsidP="00000000" w:rsidRDefault="00000000" w:rsidRPr="00000000" w14:paraId="00000012">
      <w:pPr>
        <w:numPr>
          <w:ilvl w:val="0"/>
          <w:numId w:val="6"/>
        </w:numPr>
        <w:spacing w:after="240" w:before="0" w:beforeAutospacing="0" w:lineRule="auto"/>
        <w:ind w:left="720" w:hanging="360"/>
      </w:pPr>
      <w:r w:rsidDel="00000000" w:rsidR="00000000" w:rsidRPr="00000000">
        <w:rPr>
          <w:b w:val="1"/>
          <w:bCs w:val="1"/>
          <w:rtl w:val="0"/>
        </w:rPr>
        <w:t xml:space="preserve">The 12th house planet just behind the Ascendant</w:t>
      </w:r>
      <w:r w:rsidDel="00000000" w:rsidR="00000000" w:rsidRPr="00000000">
        <w:rPr>
          <w:rtl w:val="0"/>
        </w:rPr>
        <w:t xml:space="preserve"> — a planet in the 12th within ~10° of the ASC still colors the whole persona but from behind the curtain; people feel it without the native knowing they’re projecting it.</w:t>
        <w:br w:type="textWrapping"/>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Lunar &amp; nodal subtleties</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b w:val="1"/>
          <w:bCs w:val="1"/>
          <w:rtl w:val="0"/>
        </w:rPr>
        <w:t xml:space="preserve">Moon phase at birth</w:t>
      </w:r>
      <w:r w:rsidDel="00000000" w:rsidR="00000000" w:rsidRPr="00000000">
        <w:rPr>
          <w:rtl w:val="0"/>
        </w:rPr>
        <w:t xml:space="preserve"> — new moon people (instinctive, self-starting) vs. full moon people (relational, torn between poles) vs. balsamic (old-soul, completing) — a whole personality layer from one calculation.</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Void-of-course Moon at birth</w:t>
      </w:r>
      <w:r w:rsidDel="00000000" w:rsidR="00000000" w:rsidRPr="00000000">
        <w:rPr>
          <w:rtl w:val="0"/>
        </w:rPr>
        <w:t xml:space="preserve"> — traditionally, plans “nothing will come of it” energy; natally it’s read as a detached, self-contained emotional style.</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Nodes conjunct planets</w:t>
      </w:r>
      <w:r w:rsidDel="00000000" w:rsidR="00000000" w:rsidRPr="00000000">
        <w:rPr>
          <w:rtl w:val="0"/>
        </w:rPr>
        <w:t xml:space="preserve"> — any planet conjunct the North Node becomes a growth vehicle; conjunct the South Node becomes an over-practiced talent that can turn into a crutch (you’ve already seen this with Midheaven-South Node conjunctions).</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The nodal ruler condition</w:t>
      </w:r>
      <w:r w:rsidDel="00000000" w:rsidR="00000000" w:rsidRPr="00000000">
        <w:rPr>
          <w:rtl w:val="0"/>
        </w:rPr>
        <w:t xml:space="preserve"> — the planet ruling the North Node’s sign shows </w:t>
      </w:r>
      <w:r w:rsidDel="00000000" w:rsidR="00000000" w:rsidRPr="00000000">
        <w:rPr>
          <w:i w:val="1"/>
          <w:iCs w:val="1"/>
          <w:rtl w:val="0"/>
        </w:rPr>
        <w:t xml:space="preserve">how</w:t>
      </w:r>
      <w:r w:rsidDel="00000000" w:rsidR="00000000" w:rsidRPr="00000000">
        <w:rPr>
          <w:rtl w:val="0"/>
        </w:rPr>
        <w:t xml:space="preserve"> the growth path actually gets walked; its dignity and house placement matter enormously and almost no one checks it.</w:t>
        <w:br w:type="textWrapping"/>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b w:val="1"/>
          <w:bCs w:val="1"/>
          <w:rtl w:val="0"/>
        </w:rPr>
        <w:t xml:space="preserve">Moon wobbles: the Black Moon Lilith point</w:t>
      </w:r>
      <w:r w:rsidDel="00000000" w:rsidR="00000000" w:rsidRPr="00000000">
        <w:rPr>
          <w:rtl w:val="0"/>
        </w:rPr>
        <w:t xml:space="preserve"> — the lunar apogee, read as the site of refusal, wildness, or shame-turned-power. Lesser-known but popular with astrology-literate users.</w:t>
        <w:br w:type="textWrapping"/>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Aspect patterns &amp; geometry</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b w:val="1"/>
          <w:bCs w:val="1"/>
          <w:rtl w:val="0"/>
        </w:rPr>
        <w:t xml:space="preserve">Grand Cross vs. T-square distinction</w:t>
      </w:r>
      <w:r w:rsidDel="00000000" w:rsidR="00000000" w:rsidRPr="00000000">
        <w:rPr>
          <w:rtl w:val="0"/>
        </w:rPr>
        <w:t xml:space="preserve"> — you’re already surfacing T-squares; a full Grand Cross (like Kaitlyn’s Mars-Moon-Neptune-Sun) is rarer and deserves its own callout with the note that it has no release valve.</w:t>
        <w:br w:type="textWrapping"/>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bCs w:val="1"/>
          <w:rtl w:val="0"/>
        </w:rPr>
        <w:t xml:space="preserve">Kite</w:t>
      </w:r>
      <w:r w:rsidDel="00000000" w:rsidR="00000000" w:rsidRPr="00000000">
        <w:rPr>
          <w:rtl w:val="0"/>
        </w:rPr>
        <w:t xml:space="preserve"> — a Grand Trine with a fourth point opposing one corner: gives the “free gift” trine an actual motor and outlet. Worth flagging because it converts passive talent into usable direction.</w:t>
        <w:br w:type="textWrapping"/>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Mystic Rectangle</w:t>
      </w:r>
      <w:r w:rsidDel="00000000" w:rsidR="00000000" w:rsidRPr="00000000">
        <w:rPr>
          <w:rtl w:val="0"/>
        </w:rPr>
        <w:t xml:space="preserve"> — two oppositions connected by sextiles/trines: productive tension, self-stabilizing.</w:t>
        <w:br w:type="textWrapping"/>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bCs w:val="1"/>
          <w:rtl w:val="0"/>
        </w:rPr>
        <w:t xml:space="preserve">Grand Sextile / Star of David</w:t>
      </w:r>
      <w:r w:rsidDel="00000000" w:rsidR="00000000" w:rsidRPr="00000000">
        <w:rPr>
          <w:rtl w:val="0"/>
        </w:rPr>
        <w:t xml:space="preserve"> — extremely rare, six points in mutual sextile; worth flagging on rarity alone.</w:t>
        <w:br w:type="textWrapping"/>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bCs w:val="1"/>
          <w:rtl w:val="0"/>
        </w:rPr>
        <w:t xml:space="preserve">Aspect to the chart ruler specifically</w:t>
      </w:r>
      <w:r w:rsidDel="00000000" w:rsidR="00000000" w:rsidRPr="00000000">
        <w:rPr>
          <w:rtl w:val="0"/>
        </w:rPr>
        <w:t xml:space="preserve"> — any hard aspect to the chart ruler hits harder than the same aspect elsewhere; worth weighting these in a reading (Kaitlyn’s Jupiter-apex Yod is a perfect example).</w:t>
        <w:br w:type="textWrapping"/>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bCs w:val="1"/>
          <w:rtl w:val="0"/>
        </w:rPr>
        <w:t xml:space="preserve">Dissociate/out-of-sign aspects</w:t>
      </w:r>
      <w:r w:rsidDel="00000000" w:rsidR="00000000" w:rsidRPr="00000000">
        <w:rPr>
          <w:rtl w:val="0"/>
        </w:rPr>
        <w:t xml:space="preserve"> — e.g., a “conjunction” spanning two signs (like ainsley’s Mars 27° Cancer / Moon 4° Leo from way back in this conversation). These behave differently — the aspect is real but the sign logic is split — and deserve explicit handling.</w:t>
        <w:br w:type="textWrapping"/>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b w:val="1"/>
          <w:bCs w:val="1"/>
          <w:rtl w:val="0"/>
        </w:rPr>
        <w:t xml:space="preserve">Applying vs. separating across the whole chart</w:t>
      </w:r>
      <w:r w:rsidDel="00000000" w:rsidR="00000000" w:rsidRPr="00000000">
        <w:rPr>
          <w:rtl w:val="0"/>
        </w:rPr>
        <w:t xml:space="preserve"> — a chart dominated by applying aspects feels like building pressure/unfinished business; predominantly separating reads as processing the past. You have this data already.</w:t>
        <w:br w:type="textWrapping"/>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Calculated points &amp; lesser lights</w:t>
      </w:r>
    </w:p>
    <w:p w:rsidR="00000000" w:rsidDel="00000000" w:rsidP="00000000" w:rsidRDefault="00000000" w:rsidRPr="00000000" w14:paraId="00000022">
      <w:pPr>
        <w:numPr>
          <w:ilvl w:val="0"/>
          <w:numId w:val="4"/>
        </w:numPr>
        <w:spacing w:after="0" w:afterAutospacing="0" w:before="240" w:lineRule="auto"/>
        <w:ind w:left="720" w:hanging="360"/>
      </w:pPr>
      <w:r w:rsidDel="00000000" w:rsidR="00000000" w:rsidRPr="00000000">
        <w:rPr>
          <w:b w:val="1"/>
          <w:bCs w:val="1"/>
          <w:rtl w:val="0"/>
        </w:rPr>
        <w:t xml:space="preserve">Vertex conjunct a planet or angle</w:t>
      </w:r>
      <w:r w:rsidDel="00000000" w:rsidR="00000000" w:rsidRPr="00000000">
        <w:rPr>
          <w:rtl w:val="0"/>
        </w:rPr>
        <w:t xml:space="preserve"> — fated-encounter flavor, especially strong when conjunct Venus, Mars, or the Descendant.</w:t>
        <w:br w:type="textWrapping"/>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b w:val="1"/>
          <w:bCs w:val="1"/>
          <w:rtl w:val="0"/>
        </w:rPr>
        <w:t xml:space="preserve">Part of Fortune conjunct a planet</w:t>
      </w:r>
      <w:r w:rsidDel="00000000" w:rsidR="00000000" w:rsidRPr="00000000">
        <w:rPr>
          <w:rtl w:val="0"/>
        </w:rPr>
        <w:t xml:space="preserve"> — that planet becomes a literal luck delivery mechanism (Sean’s Saturn-PoF conjunction at 0.00° orb was a textbook case).</w:t>
        <w:br w:type="textWrapping"/>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b w:val="1"/>
          <w:bCs w:val="1"/>
          <w:rtl w:val="0"/>
        </w:rPr>
        <w:t xml:space="preserve">Part of Spirit vs. Part of Fortune house axis</w:t>
      </w:r>
      <w:r w:rsidDel="00000000" w:rsidR="00000000" w:rsidRPr="00000000">
        <w:rPr>
          <w:rtl w:val="0"/>
        </w:rPr>
        <w:t xml:space="preserve"> — where effortless benefit lives vs. where willed purpose lives; when they’re in the same house or opposing houses, that’s worth naming.</w:t>
        <w:br w:type="textWrapping"/>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b w:val="1"/>
          <w:bCs w:val="1"/>
          <w:rtl w:val="0"/>
        </w:rPr>
        <w:t xml:space="preserve">Chiron’s house </w:t>
      </w:r>
      <w:r w:rsidDel="00000000" w:rsidR="00000000" w:rsidRPr="00000000">
        <w:rPr>
          <w:b w:val="1"/>
          <w:bCs w:val="1"/>
          <w:i w:val="1"/>
          <w:iCs w:val="1"/>
          <w:rtl w:val="0"/>
        </w:rPr>
        <w:t xml:space="preserve">ruler</w:t>
      </w:r>
      <w:r w:rsidDel="00000000" w:rsidR="00000000" w:rsidRPr="00000000">
        <w:rPr>
          <w:rtl w:val="0"/>
        </w:rPr>
        <w:t xml:space="preserve"> — beyond Chiron’s own placement, the condition of the planet ruling Chiron’s sign shows how the wound gets processed.</w:t>
        <w:br w:type="textWrapping"/>
      </w:r>
    </w:p>
    <w:p w:rsidR="00000000" w:rsidDel="00000000" w:rsidP="00000000" w:rsidRDefault="00000000" w:rsidRPr="00000000" w14:paraId="00000026">
      <w:pPr>
        <w:numPr>
          <w:ilvl w:val="0"/>
          <w:numId w:val="4"/>
        </w:numPr>
        <w:spacing w:after="240" w:before="0" w:beforeAutospacing="0" w:lineRule="auto"/>
        <w:ind w:left="720" w:hanging="360"/>
      </w:pPr>
      <w:r w:rsidDel="00000000" w:rsidR="00000000" w:rsidRPr="00000000">
        <w:rPr>
          <w:b w:val="1"/>
          <w:bCs w:val="1"/>
          <w:rtl w:val="0"/>
        </w:rPr>
        <w:t xml:space="preserve">Chiron opposite or square angles</w:t>
      </w:r>
      <w:r w:rsidDel="00000000" w:rsidR="00000000" w:rsidRPr="00000000">
        <w:rPr>
          <w:rtl w:val="0"/>
        </w:rPr>
        <w:t xml:space="preserve"> — you’ve got Chiron conjunct angles on the list; the hard aspects to angles are nearly as significant (Hch’s Chiron square both of ainsley’s angles was a live example).</w:t>
        <w:br w:type="textWrapping"/>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Sect &amp; timing-adjacent</w:t>
      </w:r>
    </w:p>
    <w:p w:rsidR="00000000" w:rsidDel="00000000" w:rsidP="00000000" w:rsidRDefault="00000000" w:rsidRPr="00000000" w14:paraId="00000028">
      <w:pPr>
        <w:numPr>
          <w:ilvl w:val="0"/>
          <w:numId w:val="5"/>
        </w:numPr>
        <w:spacing w:after="0" w:afterAutospacing="0" w:before="240" w:lineRule="auto"/>
        <w:ind w:left="720" w:hanging="360"/>
      </w:pPr>
      <w:r w:rsidDel="00000000" w:rsidR="00000000" w:rsidRPr="00000000">
        <w:rPr>
          <w:b w:val="1"/>
          <w:bCs w:val="1"/>
          <w:rtl w:val="0"/>
        </w:rPr>
        <w:t xml:space="preserve">Day vs. night chart and the “malefic contrary to sect”</w:t>
      </w:r>
      <w:r w:rsidDel="00000000" w:rsidR="00000000" w:rsidRPr="00000000">
        <w:rPr>
          <w:rtl w:val="0"/>
        </w:rPr>
        <w:t xml:space="preserve"> — in a day chart, Mars is the more troublesome malefic; in a night chart, Saturn is. Knowing which one is “the problem planet” for this specific chart sharpens every reading of a hard Mars or Saturn aspect.</w:t>
        <w:br w:type="textWrapping"/>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b w:val="1"/>
          <w:bCs w:val="1"/>
          <w:rtl w:val="0"/>
        </w:rPr>
        <w:t xml:space="preserve">The sect light</w:t>
      </w:r>
      <w:r w:rsidDel="00000000" w:rsidR="00000000" w:rsidRPr="00000000">
        <w:rPr>
          <w:rtl w:val="0"/>
        </w:rPr>
        <w:t xml:space="preserve"> — day charts run on the Sun, night charts on the Moon; the sect light’s condition deserves extra weight (a damaged sect light matters more than a damaged non-sect light).</w:t>
        <w:br w:type="textWrapping"/>
      </w:r>
    </w:p>
    <w:p w:rsidR="00000000" w:rsidDel="00000000" w:rsidP="00000000" w:rsidRDefault="00000000" w:rsidRPr="00000000" w14:paraId="0000002A">
      <w:pPr>
        <w:numPr>
          <w:ilvl w:val="0"/>
          <w:numId w:val="5"/>
        </w:numPr>
        <w:spacing w:after="240" w:before="0" w:beforeAutospacing="0" w:lineRule="auto"/>
        <w:ind w:left="720" w:hanging="360"/>
      </w:pPr>
      <w:r w:rsidDel="00000000" w:rsidR="00000000" w:rsidRPr="00000000">
        <w:rPr>
          <w:b w:val="1"/>
          <w:bCs w:val="1"/>
          <w:rtl w:val="0"/>
        </w:rPr>
        <w:t xml:space="preserve">The bound/term ruler of the Ascendant degree</w:t>
      </w:r>
      <w:r w:rsidDel="00000000" w:rsidR="00000000" w:rsidRPr="00000000">
        <w:rPr>
          <w:rtl w:val="0"/>
        </w:rPr>
        <w:t xml:space="preserve"> — a very traditional, very granular layer: the specific planet ruling the exact degree-zone of the ASC acts as a co-ruler of the personality. Deep-cut, but exactly the kind of “lesser known” detail you’re asking for.</w:t>
        <w:br w:type="textWrapping"/>
      </w:r>
    </w:p>
    <w:p w:rsidR="00000000" w:rsidDel="00000000" w:rsidP="00000000" w:rsidRDefault="00000000" w:rsidRPr="00000000" w14:paraId="0000002B">
      <w:pPr>
        <w:rPr/>
      </w:pPr>
      <w:r w:rsidDel="00000000" w:rsidR="00000000" w:rsidRPr="00000000">
        <w:rPr>
          <w:rtl w:val="0"/>
        </w:rPr>
        <w:t xml:space="preserve">Prompt should call out these things when it sees it in a chart: </w:t>
      </w:r>
    </w:p>
    <w:p w:rsidR="00000000" w:rsidDel="00000000" w:rsidP="00000000" w:rsidRDefault="00000000" w:rsidRPr="00000000" w14:paraId="0000002C">
      <w:pPr>
        <w:rPr/>
      </w:pPr>
      <w:r w:rsidDel="00000000" w:rsidR="00000000" w:rsidRPr="00000000">
        <w:rPr>
          <w:rtl w:val="0"/>
        </w:rPr>
        <w:t xml:space="preserve">Special focus on any planets in the first house</w:t>
      </w:r>
    </w:p>
    <w:p w:rsidR="00000000" w:rsidDel="00000000" w:rsidP="00000000" w:rsidRDefault="00000000" w:rsidRPr="00000000" w14:paraId="0000002D">
      <w:pPr>
        <w:rPr/>
      </w:pPr>
      <w:r w:rsidDel="00000000" w:rsidR="00000000" w:rsidRPr="00000000">
        <w:rPr>
          <w:rtl w:val="0"/>
        </w:rPr>
        <w:t xml:space="preserve">Chiron first house</w:t>
      </w:r>
    </w:p>
    <w:p w:rsidR="00000000" w:rsidDel="00000000" w:rsidP="00000000" w:rsidRDefault="00000000" w:rsidRPr="00000000" w14:paraId="0000002E">
      <w:pPr>
        <w:rPr/>
      </w:pPr>
      <w:r w:rsidDel="00000000" w:rsidR="00000000" w:rsidRPr="00000000">
        <w:rPr>
          <w:rtl w:val="0"/>
        </w:rPr>
        <w:t xml:space="preserve">Chiron conjunct any major planet: sun, moon, mars, Venus, mercury, Jupiter, Saturn, Uranus, Neptune, Pluto</w:t>
      </w:r>
    </w:p>
    <w:p w:rsidR="00000000" w:rsidDel="00000000" w:rsidP="00000000" w:rsidRDefault="00000000" w:rsidRPr="00000000" w14:paraId="0000002F">
      <w:pPr>
        <w:rPr/>
      </w:pPr>
      <w:r w:rsidDel="00000000" w:rsidR="00000000" w:rsidRPr="00000000">
        <w:rPr>
          <w:rtl w:val="0"/>
        </w:rPr>
        <w:t xml:space="preserve">Detriments: Mars in Libra, Venus in Aries, Mars in Taurus, Jupiter in Gemini, Saturn in Cancer, Saturn in Leo, Jupiter in Virgo, Venus in Scorpio, Mercury in Sagittarius, Moon in Capricorn, Sun in Aquarius, Pisces in Mercury</w:t>
      </w:r>
    </w:p>
    <w:p w:rsidR="00000000" w:rsidDel="00000000" w:rsidP="00000000" w:rsidRDefault="00000000" w:rsidRPr="00000000" w14:paraId="00000030">
      <w:pPr>
        <w:rPr/>
      </w:pPr>
      <w:r w:rsidDel="00000000" w:rsidR="00000000" w:rsidRPr="00000000">
        <w:rPr>
          <w:rtl w:val="0"/>
        </w:rPr>
        <w:t xml:space="preserve">Any planets that sit on the ascendant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Include: </w:t>
      </w:r>
    </w:p>
    <w:p w:rsidR="00000000" w:rsidDel="00000000" w:rsidP="00000000" w:rsidRDefault="00000000" w:rsidRPr="00000000" w14:paraId="00000033">
      <w:pPr>
        <w:rPr/>
      </w:pPr>
      <w:r w:rsidDel="00000000" w:rsidR="00000000" w:rsidRPr="00000000">
        <w:rPr>
          <w:rtl w:val="0"/>
        </w:rPr>
        <w:t xml:space="preserve">South node and North node and where personal growth should be focused based on this</w:t>
      </w:r>
    </w:p>
    <w:p w:rsidR="00000000" w:rsidDel="00000000" w:rsidP="00000000" w:rsidRDefault="00000000" w:rsidRPr="00000000" w14:paraId="00000034">
      <w:pPr>
        <w:rPr/>
      </w:pPr>
      <w:r w:rsidDel="00000000" w:rsidR="00000000" w:rsidRPr="00000000">
        <w:rPr>
          <w:rtl w:val="0"/>
        </w:rPr>
        <w:t xml:space="preserve">part of fortune and part of spirit, and what comes naturally and what needs to be worked for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North node - what you need to develop to be self actualized (mature self)</w:t>
      </w:r>
    </w:p>
    <w:p w:rsidR="00000000" w:rsidDel="00000000" w:rsidP="00000000" w:rsidRDefault="00000000" w:rsidRPr="00000000" w14:paraId="00000037">
      <w:pPr>
        <w:rPr/>
      </w:pPr>
      <w:r w:rsidDel="00000000" w:rsidR="00000000" w:rsidRPr="00000000">
        <w:rPr>
          <w:rtl w:val="0"/>
        </w:rPr>
        <w:t xml:space="preserve">south node - your comfort zone, what you rely on when feeling immature (immature self)</w:t>
      </w:r>
    </w:p>
    <w:p w:rsidR="00000000" w:rsidDel="00000000" w:rsidP="00000000" w:rsidRDefault="00000000" w:rsidRPr="00000000" w14:paraId="00000038">
      <w:pPr>
        <w:rPr/>
      </w:pPr>
      <w:r w:rsidDel="00000000" w:rsidR="00000000" w:rsidRPr="00000000">
        <w:rPr>
          <w:rtl w:val="0"/>
        </w:rPr>
        <w:t xml:space="preserve">vertex - fated external influences (destiny)</w:t>
      </w:r>
    </w:p>
    <w:p w:rsidR="00000000" w:rsidDel="00000000" w:rsidP="00000000" w:rsidRDefault="00000000" w:rsidRPr="00000000" w14:paraId="00000039">
      <w:pPr>
        <w:rPr/>
      </w:pPr>
      <w:r w:rsidDel="00000000" w:rsidR="00000000" w:rsidRPr="00000000">
        <w:rPr>
          <w:rtl w:val="0"/>
        </w:rPr>
        <w:t xml:space="preserve">anti-vertex - what you do to lead to vertex (free will)</w:t>
      </w:r>
    </w:p>
    <w:p w:rsidR="00000000" w:rsidDel="00000000" w:rsidP="00000000" w:rsidRDefault="00000000" w:rsidRPr="00000000" w14:paraId="0000003A">
      <w:pPr>
        <w:rPr/>
      </w:pPr>
      <w:r w:rsidDel="00000000" w:rsidR="00000000" w:rsidRPr="00000000">
        <w:rPr>
          <w:rtl w:val="0"/>
        </w:rPr>
        <w:t xml:space="preserve">part of fortune - natural ease and where things fall into place - house shows where this shows up and sign shows how it shows up</w:t>
      </w:r>
    </w:p>
    <w:p w:rsidR="00000000" w:rsidDel="00000000" w:rsidP="00000000" w:rsidRDefault="00000000" w:rsidRPr="00000000" w14:paraId="0000003B">
      <w:pPr>
        <w:rPr/>
      </w:pPr>
      <w:r w:rsidDel="00000000" w:rsidR="00000000" w:rsidRPr="00000000">
        <w:rPr>
          <w:rtl w:val="0"/>
        </w:rPr>
        <w:t xml:space="preserve">part of spirit - where you need to work on things, what genuinely fulfills you when you pursue it directly</w:t>
      </w:r>
    </w:p>
    <w:p w:rsidR="00000000" w:rsidDel="00000000" w:rsidP="00000000" w:rsidRDefault="00000000" w:rsidRPr="00000000" w14:paraId="0000003C">
      <w:pPr>
        <w:rPr/>
      </w:pPr>
      <w:r w:rsidDel="00000000" w:rsidR="00000000" w:rsidRPr="00000000">
        <w:rPr>
          <w:rtl w:val="0"/>
        </w:rPr>
        <w:t xml:space="preserve">Juno woman - what type of partner she will be</w:t>
      </w:r>
    </w:p>
    <w:p w:rsidR="00000000" w:rsidDel="00000000" w:rsidP="00000000" w:rsidRDefault="00000000" w:rsidRPr="00000000" w14:paraId="0000003D">
      <w:pPr>
        <w:rPr/>
      </w:pPr>
      <w:r w:rsidDel="00000000" w:rsidR="00000000" w:rsidRPr="00000000">
        <w:rPr>
          <w:rtl w:val="0"/>
        </w:rPr>
        <w:t xml:space="preserve">Juno man - what type of partner he desires/is drawn to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How I read wealth in a birth chart (spoiler: the 2nd house is only half the story)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Wealth isn't only what you earn. It's how you build it, attract it, multiply it, and avoid setting it on fire. That's the whole reason the 2nd/8th axis exists as a pair.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Whenever money comes up in astrology, everyone sprints straight to the 2nd house and stops there. Fair enough, it's the money house. But the 2nd house on its own is like reading the first page of a financial plan.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2nd house is your own stuff: your skills, your talents, your earning ability, your self worth, the things you can build and own.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8th house is everyone else's resources that become connected to yours: investments, shared finances, business partnerships, investors, inheritances, taxes, and the leverage that comes from combining resources.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2nd house asks "what value do I create?" The 8th house asks "how do I get that value to grow beyond just me grinding away at it?" The people who do well with this axis usually learn both, rather than picking a favourite and ignoring the other one for forty years.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One placement never determines wealth on its own. The full picture imo comes from looking at the 2nd house, its ruler, the 8th house, its ruler, Venus, Jupiter, the MC/10th house, NN and how they all interact. Think of the 2nd/8th axis as your financial foundation rather than the entire story.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**Strong 2nd house: building your own pile**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 heavily occupied 2nd house usually points to someone who's here to build wealth through their own skills, talents and resources. The question your chart keeps asking is: **"What value can I create?"** The more you invest in your abilities and learn to charge what they're worth, the more this house tends to reward you.</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 few of the notable placements: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 Sun:** Your identity is tied to what you produce. Financial growth often follows the moment you stop playing small and start recognising the value of your work.</w:t>
      </w:r>
    </w:p>
    <w:p w:rsidR="00000000" w:rsidDel="00000000" w:rsidP="00000000" w:rsidRDefault="00000000" w:rsidRPr="00000000" w14:paraId="00000054">
      <w:pPr>
        <w:rPr/>
      </w:pPr>
      <w:r w:rsidDel="00000000" w:rsidR="00000000" w:rsidRPr="00000000">
        <w:rPr>
          <w:rtl w:val="0"/>
        </w:rPr>
        <w:t xml:space="preserve">* **☿ Mercury:** Knowledge becomes income. Writing, teaching, sales, consulting, marketing or any profession where information is the product can become a reliable source of wealth.</w:t>
      </w:r>
    </w:p>
    <w:p w:rsidR="00000000" w:rsidDel="00000000" w:rsidP="00000000" w:rsidRDefault="00000000" w:rsidRPr="00000000" w14:paraId="00000055">
      <w:pPr>
        <w:rPr/>
      </w:pPr>
      <w:r w:rsidDel="00000000" w:rsidR="00000000" w:rsidRPr="00000000">
        <w:rPr>
          <w:rtl w:val="0"/>
        </w:rPr>
        <w:t xml:space="preserve">* **♀ Venus:** An instinct for value. Whether through beauty, branding, relationships or simply recognising what people want, Venus has a talent for attracting resources rather than chasing them.</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**Strong 8th house: multiplying the pile**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 heavily occupied 8th house is less about earning everything yourself and more about learning how wealth grows through collaboration, investment and shared resources. Clients, business partners, investors, inheritances, taxes and leverage all belong here. Client relationships can activate the 7th/8th connection when the value exchange becomes deeper, ongoing or financially intertwined. The question becomes: **"How can I make resources work harder than I do?"**</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 few placements: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 Saturn:** Teaches discipline around debt, contracts and shared finances. Trust is earned, not assumed, but the structures you build can become incredibly stable.</w:t>
      </w:r>
    </w:p>
    <w:p w:rsidR="00000000" w:rsidDel="00000000" w:rsidP="00000000" w:rsidRDefault="00000000" w:rsidRPr="00000000" w14:paraId="0000005E">
      <w:pPr>
        <w:rPr/>
      </w:pPr>
      <w:r w:rsidDel="00000000" w:rsidR="00000000" w:rsidRPr="00000000">
        <w:rPr>
          <w:rtl w:val="0"/>
        </w:rPr>
        <w:t xml:space="preserve">* ♃ Jupiter: Growth through investors, benefactors, shared resources, teaching, or opportunities that come through other people.</w:t>
      </w:r>
    </w:p>
    <w:p w:rsidR="00000000" w:rsidDel="00000000" w:rsidP="00000000" w:rsidRDefault="00000000" w:rsidRPr="00000000" w14:paraId="0000005F">
      <w:pPr>
        <w:rPr/>
      </w:pPr>
      <w:r w:rsidDel="00000000" w:rsidR="00000000" w:rsidRPr="00000000">
        <w:rPr>
          <w:rtl w:val="0"/>
        </w:rPr>
        <w:t xml:space="preserve">* **♇ Pluto:** Sees the hidden systems behind wealth. It often shows an instinct for investing, business strategy, psychology or any field where understanding power and transformation creates value.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**"But both my money houses are empty"**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An empty house just means the energy isn't concentrated there, which can be highly positive! Having stelliums to me feels like being god’s strongest soldier. Look at the ruler instead: the sign on the cusp, the planet that rules it, and where that planet lives. That tells you where the money theme actually gets switched 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One of my favourite techniques is looking at where the house rulers land.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If your 2nd house ruler sits in the 8th, your personal talents often become profitable through clients, investors, business partners or other people's resources.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If your 8th house ruler sits in the 2nd, outside resources tend to flow because of the value you personally create. It shows how the two houses "talk" to each other.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Other examples: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**2nd house ruler in the 10th:** your career and reputation become your biggest financial asset.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**2nd house ruler in the 11th:** income through communities, audiences, technology, networking or the internet.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**8th ruler in the 1st:** Other people's resources, investments or support become closely tied to your personal identity and initiative.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**8th ruler in the 12th:** Shared resources may operate behind the scenes through institutions, charities, healing work or private investments. Transparency and clear agreements are essential.</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**My own chart, as a worked example*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 have a Pisces 2nd-house stellium (Sun, Mars and Saturn), Jupiter in my 1st, Venus in my 3rd, and an empty 8th house.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Despite the empty 8th, its ruler (the Sun) sits in my 2nd house. My 2nd house ruler (Saturn) is also in the 2nd, so both money houses point back to my own skills and what I personally create (cue Spider-Man meme)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Aquarius on my 2nd shows up as unconventional knowledge and ideas becoming resources, while my Pisces stellium shows up as turning intangible things (creativity, intuition, storytelling) into something people value. Venus in my 3rd and Mercury in Aquarius both reinforce writing and communication as the thing people actually pay me for.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That has played out pretty literally. I'm a copywriter who's worked with clients around the world (hello, North Node in the 9th), and I'm also a published children's author.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Mars, my MC ruler, sits back in the 2nd too, tying my public role and career direction straight into how I earn and pulling the work toward depth, the psychological, and the transformative. Saturn adds the lesson of creating structure: a talent becomes profitable when it is developed into a skill, system, or business. (Here i am after my saturn return, picking up my astrology business again. I used to do astrology and tarot readings for around 5 years, but stopped shortly before my return.)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Jupiter in the 1st is probably my biggest growth lever. The more I put myself out there and build a personal brand, the more opportunities seem to appear... even if being visible still scares me.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 unfunny thing is my chart doesn't point to "easy money." It points to building value over time and learning how to turn skills into sustainable systems. I work extremely hard, and the outcome varies lol</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This post gives you a pretty good framework for looking up the relevant placements and houses yourself. Hopefully it helps &lt;3</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If you want me to look at how this plays out in your chart, I can look at your 2nd/8th house axis, money rulers, career indicators, upcoming transits and more. Details are in my pinned post (on my profile).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