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tblInd w:w="-162" w:type="dxa"/>
        <w:tblLayout w:type="fixed"/>
        <w:tblLook w:val="04A0"/>
      </w:tblPr>
      <w:tblGrid>
        <w:gridCol w:w="1368"/>
        <w:gridCol w:w="3575"/>
        <w:gridCol w:w="7"/>
        <w:gridCol w:w="1585"/>
        <w:gridCol w:w="275"/>
        <w:gridCol w:w="3018"/>
      </w:tblGrid>
      <w:tr w:rsidR="00734403" w:rsidTr="00EE5CE8">
        <w:tc>
          <w:tcPr>
            <w:tcW w:w="1368" w:type="dxa"/>
            <w:vMerge w:val="restart"/>
            <w:tcBorders>
              <w:right w:val="nil"/>
            </w:tcBorders>
          </w:tcPr>
          <w:p w:rsidR="00734403" w:rsidRDefault="00941418" w:rsidP="00941418">
            <w:pPr>
              <w:ind w:left="-108" w:right="-198"/>
            </w:pPr>
            <w:r w:rsidRPr="00941418">
              <w:rPr>
                <w:noProof/>
                <w:lang w:val="id-ID" w:eastAsia="id-ID"/>
              </w:rPr>
              <w:drawing>
                <wp:inline distT="0" distB="0" distL="0" distR="0">
                  <wp:extent cx="773784" cy="839096"/>
                  <wp:effectExtent l="19050" t="0" r="7266" b="0"/>
                  <wp:docPr id="1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760" cy="847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vMerge w:val="restart"/>
            <w:tcBorders>
              <w:left w:val="nil"/>
            </w:tcBorders>
            <w:vAlign w:val="center"/>
          </w:tcPr>
          <w:p w:rsidR="00734403" w:rsidRPr="0057149D" w:rsidRDefault="00734403" w:rsidP="00734403">
            <w:pPr>
              <w:jc w:val="center"/>
              <w:rPr>
                <w:b/>
                <w:sz w:val="28"/>
              </w:rPr>
            </w:pPr>
            <w:r w:rsidRPr="0057149D">
              <w:rPr>
                <w:b/>
                <w:sz w:val="28"/>
              </w:rPr>
              <w:t>KEMENTERIAN KESEHATAN</w:t>
            </w:r>
          </w:p>
          <w:p w:rsidR="00734403" w:rsidRDefault="00734403" w:rsidP="0057149D">
            <w:pPr>
              <w:ind w:left="-108" w:right="-133"/>
              <w:jc w:val="center"/>
            </w:pPr>
            <w:r w:rsidRPr="0057149D">
              <w:rPr>
                <w:b/>
                <w:sz w:val="28"/>
              </w:rPr>
              <w:t>REPUBLIK INDONESIA</w:t>
            </w:r>
          </w:p>
        </w:tc>
        <w:tc>
          <w:tcPr>
            <w:tcW w:w="1592" w:type="dxa"/>
            <w:gridSpan w:val="2"/>
            <w:tcBorders>
              <w:right w:val="nil"/>
            </w:tcBorders>
          </w:tcPr>
          <w:p w:rsidR="00734403" w:rsidRPr="000E3F20" w:rsidRDefault="0073440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No. SOP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734403" w:rsidRPr="000E3F20" w:rsidRDefault="0073440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734403" w:rsidRPr="00FC7AF7" w:rsidRDefault="00901D43" w:rsidP="00FB1365">
            <w:pPr>
              <w:rPr>
                <w:rFonts w:ascii="Arial Narrow" w:hAnsi="Arial Narrow"/>
              </w:rPr>
            </w:pPr>
            <w:r w:rsidRPr="00FC7AF7">
              <w:rPr>
                <w:bCs/>
                <w:sz w:val="20"/>
                <w:lang w:val="id-ID"/>
              </w:rPr>
              <w:t>OT.02.0</w:t>
            </w:r>
            <w:r w:rsidR="00A718E3" w:rsidRPr="00FC7AF7">
              <w:rPr>
                <w:bCs/>
                <w:sz w:val="20"/>
              </w:rPr>
              <w:t>2</w:t>
            </w:r>
            <w:r w:rsidRPr="00FC7AF7">
              <w:rPr>
                <w:bCs/>
                <w:sz w:val="20"/>
                <w:lang w:val="id-ID"/>
              </w:rPr>
              <w:t>/I/</w:t>
            </w:r>
            <w:r w:rsidR="00FC7AF7" w:rsidRPr="00FC7AF7">
              <w:rPr>
                <w:bCs/>
                <w:sz w:val="20"/>
              </w:rPr>
              <w:t>32</w:t>
            </w:r>
            <w:r w:rsidR="00FB1365">
              <w:rPr>
                <w:bCs/>
                <w:sz w:val="20"/>
              </w:rPr>
              <w:t>6</w:t>
            </w:r>
            <w:r w:rsidRPr="00FC7AF7">
              <w:rPr>
                <w:bCs/>
                <w:sz w:val="20"/>
                <w:lang w:val="id-ID"/>
              </w:rPr>
              <w:t>/ 201</w:t>
            </w:r>
            <w:r w:rsidR="00A718E3" w:rsidRPr="00FC7AF7">
              <w:rPr>
                <w:bCs/>
                <w:sz w:val="20"/>
              </w:rPr>
              <w:t>7</w:t>
            </w:r>
          </w:p>
        </w:tc>
      </w:tr>
      <w:tr w:rsidR="00734403" w:rsidTr="00EE5CE8">
        <w:tc>
          <w:tcPr>
            <w:tcW w:w="1368" w:type="dxa"/>
            <w:vMerge/>
            <w:tcBorders>
              <w:right w:val="nil"/>
            </w:tcBorders>
          </w:tcPr>
          <w:p w:rsidR="00734403" w:rsidRDefault="00734403"/>
        </w:tc>
        <w:tc>
          <w:tcPr>
            <w:tcW w:w="3575" w:type="dxa"/>
            <w:vMerge/>
            <w:tcBorders>
              <w:left w:val="nil"/>
            </w:tcBorders>
          </w:tcPr>
          <w:p w:rsidR="00734403" w:rsidRDefault="00734403"/>
        </w:tc>
        <w:tc>
          <w:tcPr>
            <w:tcW w:w="1592" w:type="dxa"/>
            <w:gridSpan w:val="2"/>
            <w:tcBorders>
              <w:right w:val="nil"/>
            </w:tcBorders>
          </w:tcPr>
          <w:p w:rsidR="00734403" w:rsidRPr="000E3F20" w:rsidRDefault="00734403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Pembuatan</w:t>
            </w:r>
            <w:proofErr w:type="spellEnd"/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734403" w:rsidRPr="000E3F20" w:rsidRDefault="00734403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734403" w:rsidRPr="00FC7AF7" w:rsidRDefault="00FA393F" w:rsidP="00094923">
            <w:pPr>
              <w:rPr>
                <w:rFonts w:ascii="Arial Narrow" w:hAnsi="Arial Narrow"/>
              </w:rPr>
            </w:pPr>
            <w:r w:rsidRPr="00FC7AF7">
              <w:rPr>
                <w:rFonts w:ascii="Arial Narrow" w:hAnsi="Arial Narrow" w:cs="Times New Roman"/>
              </w:rPr>
              <w:t>22 November 2010</w:t>
            </w:r>
          </w:p>
        </w:tc>
      </w:tr>
      <w:tr w:rsidR="00E24F96" w:rsidTr="00EE5CE8">
        <w:tc>
          <w:tcPr>
            <w:tcW w:w="1368" w:type="dxa"/>
            <w:vMerge/>
            <w:tcBorders>
              <w:right w:val="nil"/>
            </w:tcBorders>
          </w:tcPr>
          <w:p w:rsidR="00E24F96" w:rsidRDefault="00E24F96"/>
        </w:tc>
        <w:tc>
          <w:tcPr>
            <w:tcW w:w="3575" w:type="dxa"/>
            <w:vMerge/>
            <w:tcBorders>
              <w:left w:val="nil"/>
            </w:tcBorders>
          </w:tcPr>
          <w:p w:rsidR="00E24F96" w:rsidRDefault="00E24F96"/>
        </w:tc>
        <w:tc>
          <w:tcPr>
            <w:tcW w:w="1592" w:type="dxa"/>
            <w:gridSpan w:val="2"/>
            <w:tcBorders>
              <w:right w:val="nil"/>
            </w:tcBorders>
          </w:tcPr>
          <w:p w:rsidR="00E24F96" w:rsidRPr="000E3F20" w:rsidRDefault="00E24F96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Revisi</w:t>
            </w:r>
            <w:proofErr w:type="spellEnd"/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E24F96" w:rsidRPr="000E3F20" w:rsidRDefault="00E24F96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E24F96" w:rsidRPr="00D333DE" w:rsidRDefault="00E24F96" w:rsidP="00042B80">
            <w:pPr>
              <w:rPr>
                <w:rFonts w:ascii="Arial Narrow" w:hAnsi="Arial Narrow"/>
                <w:highlight w:val="yellow"/>
              </w:rPr>
            </w:pPr>
            <w:r w:rsidRPr="00D333DE">
              <w:rPr>
                <w:rFonts w:ascii="Arial Narrow" w:hAnsi="Arial Narrow"/>
                <w:highlight w:val="yellow"/>
                <w:lang w:val="id-ID"/>
              </w:rPr>
              <w:t>6 Mei 2020</w:t>
            </w:r>
            <w:r w:rsidRPr="00D333DE">
              <w:rPr>
                <w:rFonts w:ascii="Arial Narrow" w:hAnsi="Arial Narrow"/>
                <w:highlight w:val="yellow"/>
              </w:rPr>
              <w:t xml:space="preserve"> (</w:t>
            </w:r>
            <w:proofErr w:type="spellStart"/>
            <w:r w:rsidRPr="00D333DE">
              <w:rPr>
                <w:rFonts w:ascii="Arial Narrow" w:hAnsi="Arial Narrow"/>
                <w:highlight w:val="yellow"/>
              </w:rPr>
              <w:t>Revisi</w:t>
            </w:r>
            <w:proofErr w:type="spellEnd"/>
            <w:r w:rsidRPr="00D333DE">
              <w:rPr>
                <w:rFonts w:ascii="Arial Narrow" w:hAnsi="Arial Narrow"/>
                <w:highlight w:val="yellow"/>
              </w:rPr>
              <w:t xml:space="preserve"> </w:t>
            </w:r>
            <w:proofErr w:type="spellStart"/>
            <w:r w:rsidRPr="00D333DE">
              <w:rPr>
                <w:rFonts w:ascii="Arial Narrow" w:hAnsi="Arial Narrow"/>
                <w:highlight w:val="yellow"/>
              </w:rPr>
              <w:t>ke</w:t>
            </w:r>
            <w:proofErr w:type="spellEnd"/>
            <w:r w:rsidRPr="00D333DE">
              <w:rPr>
                <w:rFonts w:ascii="Arial Narrow" w:hAnsi="Arial Narrow"/>
                <w:highlight w:val="yellow"/>
              </w:rPr>
              <w:t xml:space="preserve"> </w:t>
            </w:r>
            <w:r w:rsidRPr="00D333DE">
              <w:rPr>
                <w:rFonts w:ascii="Arial Narrow" w:hAnsi="Arial Narrow"/>
                <w:highlight w:val="yellow"/>
                <w:lang w:val="id-ID"/>
              </w:rPr>
              <w:t>2</w:t>
            </w:r>
            <w:r w:rsidRPr="00D333DE">
              <w:rPr>
                <w:rFonts w:ascii="Arial Narrow" w:hAnsi="Arial Narrow"/>
                <w:highlight w:val="yellow"/>
              </w:rPr>
              <w:t>)</w:t>
            </w:r>
          </w:p>
        </w:tc>
      </w:tr>
      <w:tr w:rsidR="00E24F96" w:rsidTr="00EE5CE8">
        <w:tc>
          <w:tcPr>
            <w:tcW w:w="1368" w:type="dxa"/>
            <w:vMerge/>
            <w:tcBorders>
              <w:right w:val="nil"/>
            </w:tcBorders>
          </w:tcPr>
          <w:p w:rsidR="00E24F96" w:rsidRDefault="00E24F96"/>
        </w:tc>
        <w:tc>
          <w:tcPr>
            <w:tcW w:w="3575" w:type="dxa"/>
            <w:vMerge/>
            <w:tcBorders>
              <w:left w:val="nil"/>
            </w:tcBorders>
          </w:tcPr>
          <w:p w:rsidR="00E24F96" w:rsidRDefault="00E24F96"/>
        </w:tc>
        <w:tc>
          <w:tcPr>
            <w:tcW w:w="1592" w:type="dxa"/>
            <w:gridSpan w:val="2"/>
            <w:tcBorders>
              <w:bottom w:val="single" w:sz="4" w:space="0" w:color="000000" w:themeColor="text1"/>
              <w:right w:val="nil"/>
            </w:tcBorders>
          </w:tcPr>
          <w:p w:rsidR="00E24F96" w:rsidRPr="000E3F20" w:rsidRDefault="00E24F96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Efektif</w:t>
            </w:r>
            <w:proofErr w:type="spellEnd"/>
          </w:p>
        </w:tc>
        <w:tc>
          <w:tcPr>
            <w:tcW w:w="275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E24F96" w:rsidRPr="000E3F20" w:rsidRDefault="00E24F96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  <w:bottom w:val="single" w:sz="4" w:space="0" w:color="000000" w:themeColor="text1"/>
            </w:tcBorders>
          </w:tcPr>
          <w:p w:rsidR="00E24F96" w:rsidRPr="00D333DE" w:rsidRDefault="00E24F96" w:rsidP="00042B80">
            <w:pPr>
              <w:rPr>
                <w:rFonts w:ascii="Arial Narrow" w:hAnsi="Arial Narrow"/>
                <w:highlight w:val="yellow"/>
                <w:lang w:val="id-ID"/>
              </w:rPr>
            </w:pPr>
            <w:r w:rsidRPr="00D333DE">
              <w:rPr>
                <w:rFonts w:ascii="Arial Narrow" w:hAnsi="Arial Narrow"/>
                <w:highlight w:val="yellow"/>
                <w:lang w:val="id-ID"/>
              </w:rPr>
              <w:t>6 Mei 2020</w:t>
            </w:r>
          </w:p>
        </w:tc>
      </w:tr>
      <w:tr w:rsidR="00A617C7" w:rsidTr="00094923">
        <w:trPr>
          <w:trHeight w:val="269"/>
        </w:trPr>
        <w:tc>
          <w:tcPr>
            <w:tcW w:w="1368" w:type="dxa"/>
            <w:vMerge/>
            <w:tcBorders>
              <w:right w:val="nil"/>
            </w:tcBorders>
          </w:tcPr>
          <w:p w:rsidR="00A617C7" w:rsidRDefault="00A617C7"/>
        </w:tc>
        <w:tc>
          <w:tcPr>
            <w:tcW w:w="3575" w:type="dxa"/>
            <w:vMerge/>
            <w:tcBorders>
              <w:left w:val="nil"/>
            </w:tcBorders>
          </w:tcPr>
          <w:p w:rsidR="00A617C7" w:rsidRDefault="00A617C7"/>
        </w:tc>
        <w:tc>
          <w:tcPr>
            <w:tcW w:w="4885" w:type="dxa"/>
            <w:gridSpan w:val="4"/>
            <w:vMerge w:val="restart"/>
          </w:tcPr>
          <w:p w:rsidR="00A617C7" w:rsidRPr="000E3F20" w:rsidRDefault="00A617C7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Disahkan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oleh</w:t>
            </w:r>
            <w:proofErr w:type="spellEnd"/>
            <w:r>
              <w:rPr>
                <w:rFonts w:ascii="Arial Narrow" w:hAnsi="Arial Narrow"/>
              </w:rPr>
              <w:t xml:space="preserve">         </w:t>
            </w:r>
            <w:r w:rsidRPr="000E3F20">
              <w:rPr>
                <w:rFonts w:ascii="Arial Narrow" w:hAnsi="Arial Narrow"/>
              </w:rPr>
              <w:t>:</w:t>
            </w: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Kepala</w:t>
            </w:r>
            <w:proofErr w:type="spellEnd"/>
            <w:r w:rsidRPr="000E3F20">
              <w:rPr>
                <w:rFonts w:ascii="Arial Narrow" w:hAnsi="Arial Narrow"/>
              </w:rPr>
              <w:t xml:space="preserve"> BBKPM Bandung</w:t>
            </w: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  <w:p w:rsidR="00302EFF" w:rsidRPr="00F23945" w:rsidRDefault="00302EFF" w:rsidP="00302EFF">
            <w:pPr>
              <w:jc w:val="center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</w:rPr>
              <w:t>Dr</w:t>
            </w:r>
            <w:r>
              <w:rPr>
                <w:rFonts w:ascii="Arial Narrow" w:hAnsi="Arial Narrow"/>
                <w:b/>
                <w:lang w:val="id-ID"/>
              </w:rPr>
              <w:t>g. Maya Marinda Montain, M.Kes</w:t>
            </w:r>
          </w:p>
          <w:p w:rsidR="00A617C7" w:rsidRPr="000E3F20" w:rsidRDefault="00302EFF" w:rsidP="00302EFF">
            <w:pPr>
              <w:jc w:val="center"/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  <w:b/>
              </w:rPr>
              <w:t>NIP. 1</w:t>
            </w:r>
            <w:r>
              <w:rPr>
                <w:rFonts w:ascii="Arial Narrow" w:hAnsi="Arial Narrow"/>
                <w:b/>
                <w:lang w:val="id-ID"/>
              </w:rPr>
              <w:t>96908041994032009</w:t>
            </w:r>
          </w:p>
        </w:tc>
      </w:tr>
      <w:tr w:rsidR="00A617C7" w:rsidRPr="00FC7AF7" w:rsidTr="00094923">
        <w:trPr>
          <w:trHeight w:val="275"/>
        </w:trPr>
        <w:tc>
          <w:tcPr>
            <w:tcW w:w="4943" w:type="dxa"/>
            <w:gridSpan w:val="2"/>
            <w:vMerge w:val="restart"/>
            <w:vAlign w:val="center"/>
          </w:tcPr>
          <w:p w:rsidR="00A617C7" w:rsidRPr="00FC7AF7" w:rsidRDefault="00A617C7" w:rsidP="00EE5CE8">
            <w:pPr>
              <w:jc w:val="center"/>
              <w:rPr>
                <w:rFonts w:ascii="Arial Narrow" w:hAnsi="Arial Narrow"/>
                <w:b/>
              </w:rPr>
            </w:pPr>
            <w:r w:rsidRPr="00FC7AF7">
              <w:rPr>
                <w:rFonts w:ascii="Arial Narrow" w:hAnsi="Arial Narrow"/>
                <w:b/>
              </w:rPr>
              <w:t>DIREKTORAT JENDERAL PELAYANAN KESEHATAN</w:t>
            </w:r>
          </w:p>
          <w:p w:rsidR="00A617C7" w:rsidRPr="00FC7AF7" w:rsidRDefault="00A617C7" w:rsidP="00EE5CE8">
            <w:pPr>
              <w:jc w:val="center"/>
              <w:rPr>
                <w:rFonts w:ascii="Arial Narrow" w:hAnsi="Arial Narrow"/>
                <w:b/>
              </w:rPr>
            </w:pPr>
            <w:r w:rsidRPr="00FC7AF7">
              <w:rPr>
                <w:rFonts w:ascii="Arial Narrow" w:hAnsi="Arial Narrow"/>
                <w:b/>
              </w:rPr>
              <w:t>BALAI BESAR KESEHATAN PARU MASYARAKAT</w:t>
            </w:r>
          </w:p>
          <w:p w:rsidR="00A617C7" w:rsidRPr="00FC7AF7" w:rsidRDefault="00A617C7" w:rsidP="00EE5CE8">
            <w:pPr>
              <w:jc w:val="center"/>
              <w:rPr>
                <w:rFonts w:ascii="Arial Narrow" w:hAnsi="Arial Narrow"/>
                <w:b/>
              </w:rPr>
            </w:pPr>
            <w:r w:rsidRPr="00FC7AF7">
              <w:rPr>
                <w:rFonts w:ascii="Arial Narrow" w:hAnsi="Arial Narrow"/>
                <w:b/>
              </w:rPr>
              <w:t>BANDUNG</w:t>
            </w:r>
          </w:p>
        </w:tc>
        <w:tc>
          <w:tcPr>
            <w:tcW w:w="4885" w:type="dxa"/>
            <w:gridSpan w:val="4"/>
            <w:vMerge/>
          </w:tcPr>
          <w:p w:rsidR="00A617C7" w:rsidRPr="00FC7AF7" w:rsidRDefault="00A617C7" w:rsidP="00734403">
            <w:pPr>
              <w:jc w:val="center"/>
              <w:rPr>
                <w:rFonts w:ascii="Arial Narrow" w:hAnsi="Arial Narrow"/>
              </w:rPr>
            </w:pPr>
          </w:p>
        </w:tc>
      </w:tr>
      <w:tr w:rsidR="0057149D" w:rsidRPr="00FC7AF7" w:rsidTr="0057149D">
        <w:tc>
          <w:tcPr>
            <w:tcW w:w="4943" w:type="dxa"/>
            <w:gridSpan w:val="2"/>
            <w:vMerge/>
          </w:tcPr>
          <w:p w:rsidR="0057149D" w:rsidRPr="00FC7AF7" w:rsidRDefault="0057149D">
            <w:pPr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57149D" w:rsidRPr="00FC7AF7" w:rsidRDefault="0057149D">
            <w:pPr>
              <w:rPr>
                <w:rFonts w:ascii="Arial Narrow" w:hAnsi="Arial Narrow"/>
              </w:rPr>
            </w:pPr>
            <w:proofErr w:type="spellStart"/>
            <w:r w:rsidRPr="00FC7AF7">
              <w:rPr>
                <w:rFonts w:ascii="Arial Narrow" w:hAnsi="Arial Narrow"/>
              </w:rPr>
              <w:t>Nama</w:t>
            </w:r>
            <w:proofErr w:type="spellEnd"/>
            <w:r w:rsidRPr="00FC7AF7">
              <w:rPr>
                <w:rFonts w:ascii="Arial Narrow" w:hAnsi="Arial Narrow"/>
              </w:rPr>
              <w:t xml:space="preserve"> SOP :</w:t>
            </w:r>
          </w:p>
          <w:p w:rsidR="007A1602" w:rsidRDefault="00916CA1" w:rsidP="007A1602">
            <w:pPr>
              <w:jc w:val="center"/>
              <w:rPr>
                <w:rFonts w:ascii="Arial Narrow" w:hAnsi="Arial Narrow" w:cs="Times New Roman"/>
                <w:b/>
                <w:bCs/>
                <w:lang w:val="it-IT"/>
              </w:rPr>
            </w:pPr>
            <w:r w:rsidRPr="00FC7AF7">
              <w:rPr>
                <w:rFonts w:ascii="Arial Narrow" w:hAnsi="Arial Narrow" w:cs="Times New Roman"/>
                <w:b/>
                <w:bCs/>
                <w:lang w:val="it-IT"/>
              </w:rPr>
              <w:t xml:space="preserve">TINDAKAN </w:t>
            </w:r>
            <w:r w:rsidR="00302EFF">
              <w:rPr>
                <w:rFonts w:ascii="Arial Narrow" w:hAnsi="Arial Narrow" w:cs="Times New Roman"/>
                <w:b/>
                <w:bCs/>
                <w:lang w:val="id-ID"/>
              </w:rPr>
              <w:t>FISIO</w:t>
            </w:r>
            <w:r w:rsidR="00302EFF" w:rsidRPr="00FC7AF7">
              <w:rPr>
                <w:rFonts w:ascii="Arial Narrow" w:hAnsi="Arial Narrow" w:cs="Times New Roman"/>
                <w:b/>
                <w:bCs/>
                <w:lang w:val="it-IT"/>
              </w:rPr>
              <w:t>TERAPI DENGAN M</w:t>
            </w:r>
            <w:r w:rsidR="00302EFF">
              <w:rPr>
                <w:rFonts w:ascii="Arial Narrow" w:hAnsi="Arial Narrow" w:cs="Times New Roman"/>
                <w:b/>
                <w:bCs/>
                <w:lang w:val="id-ID"/>
              </w:rPr>
              <w:t>ODALITAS</w:t>
            </w:r>
          </w:p>
          <w:p w:rsidR="0057149D" w:rsidRPr="00FC7AF7" w:rsidRDefault="007A1602" w:rsidP="007A1602">
            <w:pPr>
              <w:jc w:val="center"/>
              <w:rPr>
                <w:rFonts w:ascii="Arial Narrow" w:hAnsi="Arial Narrow" w:cs="Times New Roman"/>
                <w:b/>
                <w:bCs/>
                <w:lang w:val="it-IT"/>
              </w:rPr>
            </w:pPr>
            <w:r>
              <w:rPr>
                <w:rFonts w:ascii="Arial Narrow" w:hAnsi="Arial Narrow" w:cs="Times New Roman"/>
                <w:b/>
                <w:bCs/>
                <w:lang w:val="it-IT"/>
              </w:rPr>
              <w:t>INFRA RED ( IRR )</w:t>
            </w:r>
          </w:p>
        </w:tc>
      </w:tr>
      <w:tr w:rsidR="0057149D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0E3F20" w:rsidRDefault="0057149D">
            <w:pPr>
              <w:rPr>
                <w:rFonts w:ascii="Arial Narrow" w:hAnsi="Arial Narrow"/>
              </w:rPr>
            </w:pPr>
          </w:p>
        </w:tc>
      </w:tr>
      <w:tr w:rsidR="0057149D" w:rsidTr="00A617C7">
        <w:tc>
          <w:tcPr>
            <w:tcW w:w="4950" w:type="dxa"/>
            <w:gridSpan w:val="3"/>
            <w:shd w:val="pct15" w:color="auto" w:fill="auto"/>
          </w:tcPr>
          <w:p w:rsidR="0057149D" w:rsidRPr="000E3F20" w:rsidRDefault="0057149D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Dasar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Hukum</w:t>
            </w:r>
            <w:proofErr w:type="spellEnd"/>
            <w:r w:rsidRPr="000E3F20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78" w:type="dxa"/>
            <w:gridSpan w:val="3"/>
            <w:shd w:val="pct15" w:color="auto" w:fill="auto"/>
          </w:tcPr>
          <w:p w:rsidR="0057149D" w:rsidRPr="000E3F20" w:rsidRDefault="0057149D" w:rsidP="000E3F20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Kualifikasi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Pelaksana</w:t>
            </w:r>
            <w:proofErr w:type="spellEnd"/>
            <w:r w:rsidRPr="000E3F20">
              <w:rPr>
                <w:rFonts w:ascii="Arial Narrow" w:hAnsi="Arial Narrow"/>
              </w:rPr>
              <w:t xml:space="preserve"> :</w:t>
            </w:r>
          </w:p>
        </w:tc>
      </w:tr>
      <w:tr w:rsidR="00E24F96" w:rsidRPr="00085183" w:rsidTr="0057149D">
        <w:tc>
          <w:tcPr>
            <w:tcW w:w="4943" w:type="dxa"/>
            <w:gridSpan w:val="2"/>
          </w:tcPr>
          <w:p w:rsidR="00E24F96" w:rsidRPr="00085183" w:rsidRDefault="00E24F96" w:rsidP="00042B80">
            <w:pPr>
              <w:rPr>
                <w:rFonts w:ascii="Arial Narrow" w:hAnsi="Arial Narrow" w:cs="Times New Roman"/>
              </w:rPr>
            </w:pPr>
          </w:p>
          <w:p w:rsidR="00E24F96" w:rsidRPr="008829AA" w:rsidRDefault="00E24F96" w:rsidP="00042B80">
            <w:pPr>
              <w:pStyle w:val="ListParagraph"/>
              <w:numPr>
                <w:ilvl w:val="0"/>
                <w:numId w:val="1"/>
              </w:numPr>
              <w:ind w:left="342" w:right="-115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 w:cs="Times New Roman"/>
              </w:rPr>
              <w:t>Peraturan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Menteri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Kesehatan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Republik</w:t>
            </w:r>
            <w:proofErr w:type="spellEnd"/>
            <w:r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>
              <w:rPr>
                <w:rFonts w:ascii="Arial Narrow" w:hAnsi="Arial Narrow" w:cs="Times New Roman"/>
              </w:rPr>
              <w:t>Nomor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</w:rPr>
              <w:t xml:space="preserve">65 </w:t>
            </w:r>
            <w:proofErr w:type="spellStart"/>
            <w:r>
              <w:rPr>
                <w:rFonts w:ascii="Arial Narrow" w:hAnsi="Arial Narrow" w:cs="Times New Roman"/>
              </w:rPr>
              <w:t>tahun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r w:rsidRPr="00085183">
              <w:rPr>
                <w:rFonts w:ascii="Arial Narrow" w:hAnsi="Arial Narrow" w:cs="Times New Roman"/>
              </w:rPr>
              <w:t>20</w:t>
            </w:r>
            <w:r>
              <w:rPr>
                <w:rFonts w:ascii="Arial Narrow" w:hAnsi="Arial Narrow" w:cs="Times New Roman"/>
              </w:rPr>
              <w:t>15</w:t>
            </w:r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Tentang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Standart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Pelayanan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Fisioterapi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</w:p>
          <w:p w:rsidR="00E24F96" w:rsidRPr="008829AA" w:rsidRDefault="00E24F96" w:rsidP="00042B80">
            <w:pPr>
              <w:pStyle w:val="ListParagraph"/>
              <w:ind w:left="342" w:right="-115"/>
              <w:rPr>
                <w:rFonts w:ascii="Arial Narrow" w:hAnsi="Arial Narrow"/>
              </w:rPr>
            </w:pPr>
          </w:p>
          <w:p w:rsidR="00E24F96" w:rsidRPr="008829AA" w:rsidRDefault="00E24F96" w:rsidP="00042B80">
            <w:pPr>
              <w:pStyle w:val="ListParagraph"/>
              <w:numPr>
                <w:ilvl w:val="0"/>
                <w:numId w:val="1"/>
              </w:numPr>
              <w:ind w:left="342" w:right="-115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 w:cs="Times New Roman"/>
              </w:rPr>
              <w:t>Peraturan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Menteri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Kesehatan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Republik</w:t>
            </w:r>
            <w:proofErr w:type="spellEnd"/>
            <w:r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>
              <w:rPr>
                <w:rFonts w:ascii="Arial Narrow" w:hAnsi="Arial Narrow" w:cs="Times New Roman"/>
              </w:rPr>
              <w:t>Nomor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lang w:val="id-ID"/>
              </w:rPr>
              <w:t>80</w:t>
            </w:r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tahun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r w:rsidRPr="00085183">
              <w:rPr>
                <w:rFonts w:ascii="Arial Narrow" w:hAnsi="Arial Narrow" w:cs="Times New Roman"/>
              </w:rPr>
              <w:t>20</w:t>
            </w:r>
            <w:r>
              <w:rPr>
                <w:rFonts w:ascii="Arial Narrow" w:hAnsi="Arial Narrow" w:cs="Times New Roman"/>
              </w:rPr>
              <w:t>1</w:t>
            </w:r>
            <w:r>
              <w:rPr>
                <w:rFonts w:ascii="Arial Narrow" w:hAnsi="Arial Narrow" w:cs="Times New Roman"/>
                <w:lang w:val="id-ID"/>
              </w:rPr>
              <w:t>3 tentangPenyelenggaraan Pekerjaan dan Praktek Fisioterapis</w:t>
            </w:r>
          </w:p>
          <w:p w:rsidR="00E24F96" w:rsidRPr="008829AA" w:rsidRDefault="00E24F96" w:rsidP="00042B80">
            <w:pPr>
              <w:ind w:right="-115"/>
              <w:rPr>
                <w:rFonts w:ascii="Arial Narrow" w:hAnsi="Arial Narrow"/>
                <w:lang w:val="id-ID"/>
              </w:rPr>
            </w:pPr>
          </w:p>
          <w:p w:rsidR="00E24F96" w:rsidRPr="008C3837" w:rsidRDefault="00E24F96" w:rsidP="00042B80">
            <w:pPr>
              <w:pStyle w:val="ListParagraph"/>
              <w:numPr>
                <w:ilvl w:val="0"/>
                <w:numId w:val="1"/>
              </w:numPr>
              <w:ind w:left="342" w:right="-115"/>
              <w:rPr>
                <w:rFonts w:ascii="Arial Narrow" w:hAnsi="Arial Narrow"/>
              </w:rPr>
            </w:pPr>
            <w:proofErr w:type="spellStart"/>
            <w:r w:rsidRPr="00085183">
              <w:rPr>
                <w:rFonts w:ascii="Arial Narrow" w:hAnsi="Arial Narrow" w:cs="Times New Roman"/>
              </w:rPr>
              <w:t>Keputusan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Menteri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Kesehatan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Republik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 w:rsidRPr="00085183">
              <w:rPr>
                <w:rFonts w:ascii="Arial Narrow" w:hAnsi="Arial Narrow" w:cs="Times New Roman"/>
              </w:rPr>
              <w:t>nomor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: 376/MENKES/SK/III/2007 </w:t>
            </w:r>
            <w:proofErr w:type="spellStart"/>
            <w:r w:rsidRPr="00085183">
              <w:rPr>
                <w:rFonts w:ascii="Arial Narrow" w:hAnsi="Arial Narrow" w:cs="Times New Roman"/>
              </w:rPr>
              <w:t>Tentang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Standar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Profesi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Fisioterap</w:t>
            </w:r>
            <w:r>
              <w:rPr>
                <w:rFonts w:ascii="Arial Narrow" w:hAnsi="Arial Narrow" w:cs="Times New Roman"/>
              </w:rPr>
              <w:t>i</w:t>
            </w:r>
            <w:proofErr w:type="spellEnd"/>
          </w:p>
          <w:p w:rsidR="00E24F96" w:rsidRPr="00085183" w:rsidRDefault="00E24F96" w:rsidP="00042B80">
            <w:pPr>
              <w:pStyle w:val="ListParagraph"/>
              <w:ind w:left="342" w:right="-115"/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E24F96" w:rsidRPr="00085183" w:rsidRDefault="00E24F96" w:rsidP="0036256A">
            <w:pPr>
              <w:pStyle w:val="ListParagraph"/>
              <w:ind w:left="259"/>
              <w:rPr>
                <w:rFonts w:ascii="Arial Narrow" w:hAnsi="Arial Narrow"/>
              </w:rPr>
            </w:pPr>
          </w:p>
          <w:p w:rsidR="00E24F96" w:rsidRPr="00085183" w:rsidRDefault="00E24F96" w:rsidP="0057149D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proofErr w:type="spellStart"/>
            <w:r w:rsidRPr="00085183">
              <w:rPr>
                <w:rFonts w:ascii="Arial Narrow" w:hAnsi="Arial Narrow"/>
              </w:rPr>
              <w:t>Memiliki</w:t>
            </w:r>
            <w:proofErr w:type="spellEnd"/>
            <w:r w:rsidRPr="00085183">
              <w:rPr>
                <w:rFonts w:ascii="Arial Narrow" w:hAnsi="Arial Narrow"/>
              </w:rPr>
              <w:t xml:space="preserve">  </w:t>
            </w:r>
            <w:proofErr w:type="spellStart"/>
            <w:r w:rsidRPr="00085183">
              <w:rPr>
                <w:rFonts w:ascii="Arial Narrow" w:hAnsi="Arial Narrow"/>
              </w:rPr>
              <w:t>Surat</w:t>
            </w:r>
            <w:proofErr w:type="spellEnd"/>
            <w:r w:rsidRPr="00085183">
              <w:rPr>
                <w:rFonts w:ascii="Arial Narrow" w:hAnsi="Arial Narrow"/>
              </w:rPr>
              <w:t xml:space="preserve"> </w:t>
            </w:r>
            <w:proofErr w:type="spellStart"/>
            <w:r w:rsidRPr="00085183">
              <w:rPr>
                <w:rFonts w:ascii="Arial Narrow" w:hAnsi="Arial Narrow"/>
              </w:rPr>
              <w:t>Tanda</w:t>
            </w:r>
            <w:proofErr w:type="spellEnd"/>
            <w:r w:rsidRPr="00085183">
              <w:rPr>
                <w:rFonts w:ascii="Arial Narrow" w:hAnsi="Arial Narrow"/>
              </w:rPr>
              <w:t xml:space="preserve"> </w:t>
            </w:r>
            <w:proofErr w:type="spellStart"/>
            <w:r w:rsidRPr="00085183">
              <w:rPr>
                <w:rFonts w:ascii="Arial Narrow" w:hAnsi="Arial Narrow"/>
              </w:rPr>
              <w:t>Regristrasi</w:t>
            </w:r>
            <w:proofErr w:type="spellEnd"/>
            <w:r w:rsidRPr="00085183">
              <w:rPr>
                <w:rFonts w:ascii="Arial Narrow" w:hAnsi="Arial Narrow"/>
              </w:rPr>
              <w:t xml:space="preserve"> </w:t>
            </w:r>
            <w:proofErr w:type="spellStart"/>
            <w:r w:rsidRPr="00085183">
              <w:rPr>
                <w:rFonts w:ascii="Arial Narrow" w:hAnsi="Arial Narrow"/>
              </w:rPr>
              <w:t>Fisioterapis</w:t>
            </w:r>
            <w:proofErr w:type="spellEnd"/>
          </w:p>
          <w:p w:rsidR="00E24F96" w:rsidRPr="00085183" w:rsidRDefault="00E24F96" w:rsidP="0057149D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proofErr w:type="spellStart"/>
            <w:r w:rsidRPr="00085183">
              <w:rPr>
                <w:rFonts w:ascii="Arial Narrow" w:hAnsi="Arial Narrow"/>
              </w:rPr>
              <w:t>Memiliki</w:t>
            </w:r>
            <w:proofErr w:type="spellEnd"/>
            <w:r w:rsidRPr="00085183">
              <w:rPr>
                <w:rFonts w:ascii="Arial Narrow" w:hAnsi="Arial Narrow"/>
              </w:rPr>
              <w:t xml:space="preserve"> SIKF/SIPF</w:t>
            </w:r>
          </w:p>
          <w:p w:rsidR="00E24F96" w:rsidRPr="00085183" w:rsidRDefault="00E24F96" w:rsidP="0036256A">
            <w:pPr>
              <w:pStyle w:val="ListParagraph"/>
              <w:ind w:left="259"/>
              <w:rPr>
                <w:rFonts w:ascii="Arial Narrow" w:hAnsi="Arial Narrow"/>
              </w:rPr>
            </w:pP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734403" w:rsidRPr="00916CA1" w:rsidTr="00A617C7">
        <w:tc>
          <w:tcPr>
            <w:tcW w:w="4943" w:type="dxa"/>
            <w:gridSpan w:val="2"/>
            <w:shd w:val="pct15" w:color="auto" w:fill="auto"/>
          </w:tcPr>
          <w:p w:rsidR="0057149D" w:rsidRPr="003F75F8" w:rsidRDefault="0057149D">
            <w:pPr>
              <w:rPr>
                <w:rFonts w:ascii="Arial Narrow" w:hAnsi="Arial Narrow"/>
              </w:rPr>
            </w:pPr>
            <w:proofErr w:type="spellStart"/>
            <w:r w:rsidRPr="003F75F8">
              <w:rPr>
                <w:rFonts w:ascii="Arial Narrow" w:hAnsi="Arial Narrow"/>
              </w:rPr>
              <w:t>Keterkaitan</w:t>
            </w:r>
            <w:proofErr w:type="spellEnd"/>
            <w:r w:rsidRPr="003F75F8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734403" w:rsidRPr="003F75F8" w:rsidRDefault="0057149D">
            <w:pPr>
              <w:rPr>
                <w:rFonts w:ascii="Arial Narrow" w:hAnsi="Arial Narrow"/>
              </w:rPr>
            </w:pPr>
            <w:proofErr w:type="spellStart"/>
            <w:r w:rsidRPr="003F75F8">
              <w:rPr>
                <w:rFonts w:ascii="Arial Narrow" w:hAnsi="Arial Narrow"/>
              </w:rPr>
              <w:t>Peralatan</w:t>
            </w:r>
            <w:proofErr w:type="spellEnd"/>
            <w:r w:rsidRPr="003F75F8">
              <w:rPr>
                <w:rFonts w:ascii="Arial Narrow" w:hAnsi="Arial Narrow"/>
              </w:rPr>
              <w:t>/</w:t>
            </w:r>
            <w:proofErr w:type="spellStart"/>
            <w:r w:rsidRPr="003F75F8">
              <w:rPr>
                <w:rFonts w:ascii="Arial Narrow" w:hAnsi="Arial Narrow"/>
              </w:rPr>
              <w:t>Perlengkapan</w:t>
            </w:r>
            <w:proofErr w:type="spellEnd"/>
            <w:r w:rsidRPr="003F75F8">
              <w:rPr>
                <w:rFonts w:ascii="Arial Narrow" w:hAnsi="Arial Narrow"/>
              </w:rPr>
              <w:t xml:space="preserve"> :</w:t>
            </w:r>
          </w:p>
        </w:tc>
      </w:tr>
      <w:tr w:rsidR="0057149D" w:rsidRPr="00FA002F" w:rsidTr="0057149D">
        <w:tc>
          <w:tcPr>
            <w:tcW w:w="4943" w:type="dxa"/>
            <w:gridSpan w:val="2"/>
          </w:tcPr>
          <w:p w:rsidR="00141FDF" w:rsidRPr="00FA002F" w:rsidRDefault="00141FDF" w:rsidP="00141FDF">
            <w:pPr>
              <w:rPr>
                <w:rFonts w:ascii="Arial Narrow" w:hAnsi="Arial Narrow" w:cs="Times New Roman"/>
                <w:lang w:val="es-ES_tradnl"/>
              </w:rPr>
            </w:pPr>
          </w:p>
          <w:p w:rsidR="00EE5CE8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 xml:space="preserve">SPO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Pelayanan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Pasien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di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Rehabilitasi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medik</w:t>
            </w:r>
            <w:proofErr w:type="spellEnd"/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Umum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DOTS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diPoli Anak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Non TB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Spesialis</w:t>
            </w:r>
          </w:p>
          <w:p w:rsidR="00FC7AF7" w:rsidRPr="00FA002F" w:rsidRDefault="00FC7AF7" w:rsidP="00FC7AF7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Aspo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 xml:space="preserve">SPO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Pelayanan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Pasien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di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Rekam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medik</w:t>
            </w:r>
            <w:proofErr w:type="spellEnd"/>
          </w:p>
          <w:p w:rsidR="00141FDF" w:rsidRPr="00FA002F" w:rsidRDefault="00141FDF" w:rsidP="00141FDF">
            <w:pPr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36256A" w:rsidRPr="00FA002F" w:rsidRDefault="0036256A" w:rsidP="0036256A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57149D" w:rsidRPr="00FA002F" w:rsidRDefault="0036256A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 w:rsidRPr="00FA002F">
              <w:rPr>
                <w:rFonts w:ascii="Arial Narrow" w:hAnsi="Arial Narrow"/>
              </w:rPr>
              <w:t xml:space="preserve">Unit </w:t>
            </w:r>
            <w:proofErr w:type="spellStart"/>
            <w:r w:rsidRPr="00FA002F">
              <w:rPr>
                <w:rFonts w:ascii="Arial Narrow" w:hAnsi="Arial Narrow"/>
              </w:rPr>
              <w:t>alat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r w:rsidR="00274767">
              <w:rPr>
                <w:rFonts w:ascii="Arial Narrow" w:hAnsi="Arial Narrow"/>
              </w:rPr>
              <w:t>Infra Red</w:t>
            </w:r>
          </w:p>
          <w:p w:rsidR="0057149D" w:rsidRPr="00FA002F" w:rsidRDefault="0036256A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proofErr w:type="spellStart"/>
            <w:r w:rsidRPr="00FA002F">
              <w:rPr>
                <w:rFonts w:ascii="Arial Narrow" w:hAnsi="Arial Narrow"/>
              </w:rPr>
              <w:t>Kacamata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pelindung</w:t>
            </w:r>
            <w:proofErr w:type="spellEnd"/>
            <w:r w:rsidRPr="00FA002F">
              <w:rPr>
                <w:rFonts w:ascii="Arial Narrow" w:hAnsi="Arial Narrow"/>
              </w:rPr>
              <w:t xml:space="preserve"> ( </w:t>
            </w:r>
            <w:proofErr w:type="spellStart"/>
            <w:r w:rsidRPr="00FA002F">
              <w:rPr>
                <w:rFonts w:ascii="Arial Narrow" w:hAnsi="Arial Narrow"/>
              </w:rPr>
              <w:t>untuk</w:t>
            </w:r>
            <w:proofErr w:type="spellEnd"/>
            <w:r w:rsidRPr="00FA002F">
              <w:rPr>
                <w:rFonts w:ascii="Arial Narrow" w:hAnsi="Arial Narrow"/>
              </w:rPr>
              <w:t xml:space="preserve"> area </w:t>
            </w:r>
            <w:proofErr w:type="spellStart"/>
            <w:r w:rsidRPr="00FA002F">
              <w:rPr>
                <w:rFonts w:ascii="Arial Narrow" w:hAnsi="Arial Narrow"/>
              </w:rPr>
              <w:t>tertentu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jika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diperlukan</w:t>
            </w:r>
            <w:proofErr w:type="spellEnd"/>
            <w:r w:rsidRPr="00FA002F">
              <w:rPr>
                <w:rFonts w:ascii="Arial Narrow" w:hAnsi="Arial Narrow"/>
              </w:rPr>
              <w:t>)</w:t>
            </w:r>
          </w:p>
          <w:p w:rsidR="0057149D" w:rsidRPr="00E24F96" w:rsidRDefault="0036256A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 w:rsidRPr="00FA002F">
              <w:rPr>
                <w:rFonts w:ascii="Arial Narrow" w:hAnsi="Arial Narrow"/>
              </w:rPr>
              <w:t>Stabilizer</w:t>
            </w:r>
          </w:p>
          <w:p w:rsidR="00E24F96" w:rsidRPr="008829AA" w:rsidRDefault="00E24F96" w:rsidP="00E24F96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>Bed terapi</w:t>
            </w:r>
          </w:p>
          <w:p w:rsidR="00E24F96" w:rsidRPr="00FA002F" w:rsidRDefault="00E24F96" w:rsidP="00E24F96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>Kursi pasien</w:t>
            </w: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57149D" w:rsidRPr="00916CA1" w:rsidTr="00A617C7">
        <w:tc>
          <w:tcPr>
            <w:tcW w:w="4943" w:type="dxa"/>
            <w:gridSpan w:val="2"/>
            <w:shd w:val="pct15" w:color="auto" w:fill="auto"/>
          </w:tcPr>
          <w:p w:rsidR="0057149D" w:rsidRPr="009C6475" w:rsidRDefault="00397A78">
            <w:pPr>
              <w:rPr>
                <w:rFonts w:ascii="Arial Narrow" w:hAnsi="Arial Narrow"/>
              </w:rPr>
            </w:pPr>
            <w:proofErr w:type="spellStart"/>
            <w:r w:rsidRPr="009C6475">
              <w:rPr>
                <w:rFonts w:ascii="Arial Narrow" w:hAnsi="Arial Narrow"/>
              </w:rPr>
              <w:t>Peringatan</w:t>
            </w:r>
            <w:proofErr w:type="spellEnd"/>
            <w:r w:rsidRPr="009C6475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57149D" w:rsidRPr="009C6475" w:rsidRDefault="00397A78">
            <w:pPr>
              <w:rPr>
                <w:rFonts w:ascii="Arial Narrow" w:hAnsi="Arial Narrow"/>
              </w:rPr>
            </w:pPr>
            <w:proofErr w:type="spellStart"/>
            <w:r w:rsidRPr="009C6475">
              <w:rPr>
                <w:rFonts w:ascii="Arial Narrow" w:hAnsi="Arial Narrow"/>
              </w:rPr>
              <w:t>Pencatatan</w:t>
            </w:r>
            <w:proofErr w:type="spellEnd"/>
            <w:r w:rsidRPr="009C6475">
              <w:rPr>
                <w:rFonts w:ascii="Arial Narrow" w:hAnsi="Arial Narrow"/>
              </w:rPr>
              <w:t xml:space="preserve"> </w:t>
            </w:r>
            <w:proofErr w:type="spellStart"/>
            <w:r w:rsidRPr="009C6475">
              <w:rPr>
                <w:rFonts w:ascii="Arial Narrow" w:hAnsi="Arial Narrow"/>
              </w:rPr>
              <w:t>dan</w:t>
            </w:r>
            <w:proofErr w:type="spellEnd"/>
            <w:r w:rsidRPr="009C6475">
              <w:rPr>
                <w:rFonts w:ascii="Arial Narrow" w:hAnsi="Arial Narrow"/>
              </w:rPr>
              <w:t xml:space="preserve"> </w:t>
            </w:r>
            <w:proofErr w:type="spellStart"/>
            <w:r w:rsidRPr="009C6475">
              <w:rPr>
                <w:rFonts w:ascii="Arial Narrow" w:hAnsi="Arial Narrow"/>
              </w:rPr>
              <w:t>Pendataan</w:t>
            </w:r>
            <w:proofErr w:type="spellEnd"/>
            <w:r w:rsidRPr="009C6475">
              <w:rPr>
                <w:rFonts w:ascii="Arial Narrow" w:hAnsi="Arial Narrow"/>
              </w:rPr>
              <w:t xml:space="preserve"> :</w:t>
            </w:r>
          </w:p>
        </w:tc>
      </w:tr>
      <w:tr w:rsidR="0057149D" w:rsidRPr="00FA002F" w:rsidTr="0057149D">
        <w:tc>
          <w:tcPr>
            <w:tcW w:w="4943" w:type="dxa"/>
            <w:gridSpan w:val="2"/>
          </w:tcPr>
          <w:p w:rsidR="008C3837" w:rsidRPr="00FA002F" w:rsidRDefault="008C3837" w:rsidP="008C3837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FA002F" w:rsidRDefault="00E24F96" w:rsidP="009C647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r>
              <w:rPr>
                <w:rFonts w:ascii="Arial Narrow" w:eastAsia="Arial Unicode MS" w:hAnsi="Arial Narrow" w:cs="Times New Roman"/>
                <w:lang w:val="id-ID"/>
              </w:rPr>
              <w:t>Area</w:t>
            </w:r>
            <w:r w:rsidR="00FA002F" w:rsidRPr="00FA002F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 w:rsidR="00FA002F" w:rsidRPr="00FA002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diterapi</w:t>
            </w:r>
            <w:proofErr w:type="spellEnd"/>
            <w:r w:rsidR="00FA002F" w:rsidRPr="00FA002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harus</w:t>
            </w:r>
            <w:proofErr w:type="spellEnd"/>
            <w:r w:rsidR="00FA002F" w:rsidRPr="00FA002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bebas</w:t>
            </w:r>
            <w:proofErr w:type="spellEnd"/>
            <w:r w:rsidR="00FA002F" w:rsidRPr="00FA002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dari</w:t>
            </w:r>
            <w:proofErr w:type="spellEnd"/>
            <w:r w:rsidR="00FA002F" w:rsidRPr="00FA002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pakaian</w:t>
            </w:r>
            <w:proofErr w:type="spellEnd"/>
            <w:r w:rsidR="00FA002F" w:rsidRPr="00FA002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="00FA002F" w:rsidRPr="00FA002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bahan-bahan</w:t>
            </w:r>
            <w:proofErr w:type="spellEnd"/>
            <w:r w:rsidR="00FA002F" w:rsidRPr="00FA002F">
              <w:rPr>
                <w:rFonts w:ascii="Arial Narrow" w:eastAsia="Arial Unicode MS" w:hAnsi="Arial Narrow" w:cs="Times New Roman"/>
              </w:rPr>
              <w:t xml:space="preserve"> metal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seperti</w:t>
            </w:r>
            <w:proofErr w:type="spellEnd"/>
            <w:r w:rsidR="00FA002F" w:rsidRPr="00FA002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kalung</w:t>
            </w:r>
            <w:proofErr w:type="spellEnd"/>
            <w:r w:rsidR="00FA002F" w:rsidRPr="00FA002F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gelang</w:t>
            </w:r>
            <w:proofErr w:type="spellEnd"/>
            <w:r w:rsidR="00FA002F" w:rsidRPr="00FA002F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cincin</w:t>
            </w:r>
            <w:proofErr w:type="spellEnd"/>
            <w:r w:rsidR="00FA002F" w:rsidRPr="00FA002F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risleting</w:t>
            </w:r>
            <w:proofErr w:type="spellEnd"/>
            <w:r w:rsidR="00FA002F" w:rsidRPr="00FA002F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="00FA002F" w:rsidRPr="00FA002F">
              <w:rPr>
                <w:rFonts w:ascii="Arial Narrow" w:eastAsia="Arial Unicode MS" w:hAnsi="Arial Narrow" w:cs="Times New Roman"/>
              </w:rPr>
              <w:t>endoprothese</w:t>
            </w:r>
            <w:proofErr w:type="spellEnd"/>
            <w:r w:rsidR="00FA002F" w:rsidRPr="00FA002F">
              <w:rPr>
                <w:rFonts w:ascii="Arial Narrow" w:hAnsi="Arial Narrow"/>
              </w:rPr>
              <w:t xml:space="preserve"> </w:t>
            </w:r>
          </w:p>
          <w:p w:rsidR="00274767" w:rsidRDefault="00274767" w:rsidP="00274767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274767" w:rsidRDefault="00274767" w:rsidP="009C647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r>
              <w:rPr>
                <w:rFonts w:ascii="Arial Narrow" w:eastAsia="Arial Unicode MS" w:hAnsi="Arial Narrow" w:cs="Times New Roman"/>
              </w:rPr>
              <w:t>IRR</w:t>
            </w:r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tidak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boleh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diberikan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pada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mempunyai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kontra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indikasi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terhadap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penggunaan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r>
              <w:rPr>
                <w:rFonts w:ascii="Arial Narrow" w:eastAsia="Arial Unicode MS" w:hAnsi="Arial Narrow" w:cs="Times New Roman"/>
              </w:rPr>
              <w:t>IRR</w:t>
            </w:r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r w:rsidRPr="009832FF">
              <w:rPr>
                <w:rFonts w:ascii="Arial Narrow" w:eastAsia="Arial Unicode MS" w:hAnsi="Arial Narrow" w:cs="Times New Roman"/>
              </w:rPr>
              <w:lastRenderedPageBreak/>
              <w:t>(</w:t>
            </w:r>
            <w:r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Times New Roman"/>
              </w:rPr>
              <w:t>yaitu</w:t>
            </w:r>
            <w:proofErr w:type="spellEnd"/>
            <w:r>
              <w:rPr>
                <w:rFonts w:ascii="Arial Narrow" w:eastAsia="Arial Unicode MS" w:hAnsi="Arial Narrow" w:cs="Times New Roman"/>
              </w:rPr>
              <w:t xml:space="preserve">: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gangguan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sensasi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pada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kulit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9832FF">
              <w:rPr>
                <w:rFonts w:ascii="Arial Narrow" w:hAnsi="Arial Narrow" w:cs="Times New Roman"/>
              </w:rPr>
              <w:t>adanya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luka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terbuka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r w:rsidRPr="009832FF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9832FF">
              <w:rPr>
                <w:rFonts w:ascii="Arial Narrow" w:hAnsi="Arial Narrow" w:cs="Times New Roman"/>
              </w:rPr>
              <w:t>Peradangan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dan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trauma </w:t>
            </w:r>
            <w:proofErr w:type="spellStart"/>
            <w:r w:rsidRPr="009832FF">
              <w:rPr>
                <w:rFonts w:ascii="Arial Narrow" w:hAnsi="Arial Narrow" w:cs="Times New Roman"/>
              </w:rPr>
              <w:t>tahap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akut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</w:rPr>
              <w:t>temperatur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lebih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dari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37</w:t>
            </w:r>
            <w:r>
              <w:rPr>
                <w:rFonts w:ascii="Arial Narrow" w:hAnsi="Arial Narrow" w:cs="Times New Roman"/>
              </w:rPr>
              <w:t>°</w:t>
            </w:r>
            <w:r w:rsidRPr="009832FF">
              <w:rPr>
                <w:rFonts w:ascii="Arial Narrow" w:hAnsi="Arial Narrow" w:cs="Times New Roman"/>
              </w:rPr>
              <w:t>C</w:t>
            </w:r>
            <w:r w:rsidRPr="009832FF">
              <w:rPr>
                <w:rFonts w:ascii="Arial Narrow" w:eastAsia="Arial Unicode MS" w:hAnsi="Arial Narrow" w:cs="Times New Roman"/>
              </w:rPr>
              <w:t>)</w:t>
            </w:r>
          </w:p>
          <w:p w:rsidR="00274767" w:rsidRPr="00274767" w:rsidRDefault="00274767" w:rsidP="00274767">
            <w:pPr>
              <w:rPr>
                <w:rFonts w:ascii="Arial Narrow" w:hAnsi="Arial Narrow"/>
              </w:rPr>
            </w:pPr>
          </w:p>
          <w:p w:rsidR="000225D0" w:rsidRPr="00FA002F" w:rsidRDefault="000225D0" w:rsidP="000225D0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57149D" w:rsidRPr="00FA002F" w:rsidRDefault="00397A78" w:rsidP="007A1602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proofErr w:type="spellStart"/>
            <w:r w:rsidRPr="00FA002F">
              <w:rPr>
                <w:rFonts w:ascii="Arial Narrow" w:hAnsi="Arial Narrow"/>
              </w:rPr>
              <w:t>Apabila</w:t>
            </w:r>
            <w:proofErr w:type="spellEnd"/>
            <w:r w:rsidRPr="00FA002F">
              <w:rPr>
                <w:rFonts w:ascii="Arial Narrow" w:hAnsi="Arial Narrow"/>
              </w:rPr>
              <w:t xml:space="preserve"> SOP </w:t>
            </w:r>
            <w:r w:rsidR="009C6475" w:rsidRPr="00FA002F">
              <w:rPr>
                <w:rFonts w:ascii="Arial Narrow" w:hAnsi="Arial Narrow" w:cs="Times New Roman"/>
                <w:bCs/>
                <w:lang w:val="it-IT"/>
              </w:rPr>
              <w:t xml:space="preserve">Tindakan Terapi Dengan Menggunakan </w:t>
            </w:r>
            <w:r w:rsidR="007A1602">
              <w:rPr>
                <w:rFonts w:ascii="Arial Narrow" w:hAnsi="Arial Narrow" w:cs="Times New Roman"/>
                <w:bCs/>
                <w:lang w:val="it-IT"/>
              </w:rPr>
              <w:t>Infra Red</w:t>
            </w:r>
            <w:r w:rsidR="009C6475" w:rsidRPr="00FA002F">
              <w:rPr>
                <w:rFonts w:ascii="Arial Narrow" w:hAnsi="Arial Narrow" w:cs="Times New Roman"/>
                <w:bCs/>
                <w:lang w:val="it-IT"/>
              </w:rPr>
              <w:t xml:space="preserve"> </w:t>
            </w:r>
            <w:proofErr w:type="gramStart"/>
            <w:r w:rsidR="009C6475" w:rsidRPr="00FA002F">
              <w:rPr>
                <w:rFonts w:ascii="Arial Narrow" w:hAnsi="Arial Narrow" w:cs="Times New Roman"/>
                <w:bCs/>
                <w:lang w:val="it-IT"/>
              </w:rPr>
              <w:t xml:space="preserve">( </w:t>
            </w:r>
            <w:r w:rsidR="007A1602">
              <w:rPr>
                <w:rFonts w:ascii="Arial Narrow" w:hAnsi="Arial Narrow" w:cs="Times New Roman"/>
                <w:bCs/>
                <w:lang w:val="it-IT"/>
              </w:rPr>
              <w:t>IRR</w:t>
            </w:r>
            <w:proofErr w:type="gramEnd"/>
            <w:r w:rsidR="009C6475" w:rsidRPr="00FA002F">
              <w:rPr>
                <w:rFonts w:ascii="Arial Narrow" w:hAnsi="Arial Narrow" w:cs="Times New Roman"/>
                <w:bCs/>
                <w:lang w:val="it-IT"/>
              </w:rPr>
              <w:t xml:space="preserve"> ) tidak dilaksanakan dengan benar maka akan terjadi komplikasi lain akibat kesalahan prosedur. </w:t>
            </w:r>
          </w:p>
        </w:tc>
        <w:tc>
          <w:tcPr>
            <w:tcW w:w="4885" w:type="dxa"/>
            <w:gridSpan w:val="4"/>
          </w:tcPr>
          <w:p w:rsidR="008C3837" w:rsidRPr="00FA002F" w:rsidRDefault="008C3837" w:rsidP="008C383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8C3837" w:rsidRPr="00FA002F" w:rsidRDefault="0052489C" w:rsidP="00EE5CE8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r w:rsidRPr="00FA002F">
              <w:rPr>
                <w:rFonts w:ascii="Arial Narrow" w:hAnsi="Arial Narrow"/>
              </w:rPr>
              <w:t>D</w:t>
            </w:r>
            <w:r w:rsidR="008C3837" w:rsidRPr="00FA002F">
              <w:rPr>
                <w:rFonts w:ascii="Arial Narrow" w:hAnsi="Arial Narrow"/>
              </w:rPr>
              <w:t xml:space="preserve">ata </w:t>
            </w:r>
            <w:proofErr w:type="spellStart"/>
            <w:r w:rsidR="008C3837" w:rsidRPr="00FA002F">
              <w:rPr>
                <w:rFonts w:ascii="Arial Narrow" w:hAnsi="Arial Narrow"/>
              </w:rPr>
              <w:t>pasien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dicatat</w:t>
            </w:r>
            <w:proofErr w:type="spellEnd"/>
            <w:r w:rsidR="008C3837" w:rsidRPr="00FA002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FA002F">
              <w:rPr>
                <w:rFonts w:ascii="Arial Narrow" w:hAnsi="Arial Narrow"/>
              </w:rPr>
              <w:t>pada</w:t>
            </w:r>
            <w:proofErr w:type="spellEnd"/>
            <w:r w:rsidR="008C3837" w:rsidRPr="00FA002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FA002F">
              <w:rPr>
                <w:rFonts w:ascii="Arial Narrow" w:hAnsi="Arial Narrow"/>
              </w:rPr>
              <w:t>buku</w:t>
            </w:r>
            <w:proofErr w:type="spellEnd"/>
            <w:r w:rsidR="008C3837" w:rsidRPr="00FA002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FA002F">
              <w:rPr>
                <w:rFonts w:ascii="Arial Narrow" w:hAnsi="Arial Narrow"/>
              </w:rPr>
              <w:t>kunjungan</w:t>
            </w:r>
            <w:proofErr w:type="spellEnd"/>
            <w:r w:rsidR="008C3837" w:rsidRPr="00FA002F">
              <w:rPr>
                <w:rFonts w:ascii="Arial Narrow" w:hAnsi="Arial Narrow"/>
              </w:rPr>
              <w:t xml:space="preserve">  </w:t>
            </w:r>
            <w:proofErr w:type="spellStart"/>
            <w:r w:rsidR="008C3837" w:rsidRPr="00FA002F">
              <w:rPr>
                <w:rFonts w:ascii="Arial Narrow" w:hAnsi="Arial Narrow"/>
              </w:rPr>
              <w:t>harian</w:t>
            </w:r>
            <w:proofErr w:type="spellEnd"/>
            <w:r w:rsidR="008C3837" w:rsidRPr="00FA002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FA002F">
              <w:rPr>
                <w:rFonts w:ascii="Arial Narrow" w:hAnsi="Arial Narrow"/>
              </w:rPr>
              <w:t>dan</w:t>
            </w:r>
            <w:proofErr w:type="spellEnd"/>
            <w:r w:rsidR="008C3837"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di</w:t>
            </w:r>
            <w:r w:rsidR="008C3837" w:rsidRPr="00FA002F">
              <w:rPr>
                <w:rFonts w:ascii="Arial Narrow" w:hAnsi="Arial Narrow"/>
              </w:rPr>
              <w:t>masukkan</w:t>
            </w:r>
            <w:proofErr w:type="spellEnd"/>
            <w:r w:rsidR="008C3837" w:rsidRPr="00FA002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FA002F">
              <w:rPr>
                <w:rFonts w:ascii="Arial Narrow" w:hAnsi="Arial Narrow"/>
              </w:rPr>
              <w:t>ke</w:t>
            </w:r>
            <w:proofErr w:type="spellEnd"/>
            <w:r w:rsidR="008C3837" w:rsidRPr="00FA002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FA002F">
              <w:rPr>
                <w:rFonts w:ascii="Arial Narrow" w:hAnsi="Arial Narrow"/>
              </w:rPr>
              <w:t>dalam</w:t>
            </w:r>
            <w:proofErr w:type="spellEnd"/>
            <w:r w:rsidR="008C3837" w:rsidRPr="00FA002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FA002F">
              <w:rPr>
                <w:rFonts w:ascii="Arial Narrow" w:hAnsi="Arial Narrow"/>
              </w:rPr>
              <w:t>aplikasi</w:t>
            </w:r>
            <w:proofErr w:type="spellEnd"/>
            <w:r w:rsidR="008C3837" w:rsidRPr="00FA002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FA002F">
              <w:rPr>
                <w:rFonts w:ascii="Arial Narrow" w:hAnsi="Arial Narrow"/>
              </w:rPr>
              <w:t>laporan</w:t>
            </w:r>
            <w:proofErr w:type="spellEnd"/>
            <w:r w:rsidR="008C3837" w:rsidRPr="00FA002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FA002F">
              <w:rPr>
                <w:rFonts w:ascii="Arial Narrow" w:hAnsi="Arial Narrow"/>
              </w:rPr>
              <w:t>bulanan</w:t>
            </w:r>
            <w:proofErr w:type="spellEnd"/>
          </w:p>
          <w:p w:rsidR="008C3837" w:rsidRPr="00FA002F" w:rsidRDefault="008C3837" w:rsidP="008C383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5C38DE" w:rsidRPr="00FA002F" w:rsidRDefault="009C6475" w:rsidP="00EE5CE8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proofErr w:type="spellStart"/>
            <w:r w:rsidRPr="00FA002F">
              <w:rPr>
                <w:rFonts w:ascii="Arial Narrow" w:hAnsi="Arial Narrow"/>
              </w:rPr>
              <w:t>Setelah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selesai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dilakukan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tindakan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ini</w:t>
            </w:r>
            <w:proofErr w:type="spellEnd"/>
            <w:r w:rsidRPr="00FA002F">
              <w:rPr>
                <w:rFonts w:ascii="Arial Narrow" w:hAnsi="Arial Narrow"/>
              </w:rPr>
              <w:t xml:space="preserve">, </w:t>
            </w:r>
            <w:proofErr w:type="spellStart"/>
            <w:r w:rsidR="0052489C" w:rsidRPr="00FA002F">
              <w:rPr>
                <w:rFonts w:ascii="Arial Narrow" w:hAnsi="Arial Narrow"/>
              </w:rPr>
              <w:t>jenis</w:t>
            </w:r>
            <w:proofErr w:type="spellEnd"/>
            <w:r w:rsidR="0052489C" w:rsidRPr="00FA002F">
              <w:rPr>
                <w:rFonts w:ascii="Arial Narrow" w:hAnsi="Arial Narrow"/>
              </w:rPr>
              <w:t xml:space="preserve"> </w:t>
            </w:r>
            <w:proofErr w:type="spellStart"/>
            <w:r w:rsidR="0052489C" w:rsidRPr="00FA002F">
              <w:rPr>
                <w:rFonts w:ascii="Arial Narrow" w:hAnsi="Arial Narrow"/>
              </w:rPr>
              <w:t>tindakan</w:t>
            </w:r>
            <w:proofErr w:type="spellEnd"/>
            <w:r w:rsidR="0052489C" w:rsidRPr="00FA002F">
              <w:rPr>
                <w:rFonts w:ascii="Arial Narrow" w:hAnsi="Arial Narrow"/>
              </w:rPr>
              <w:t xml:space="preserve"> </w:t>
            </w:r>
            <w:proofErr w:type="spellStart"/>
            <w:r w:rsidR="0052489C" w:rsidRPr="00FA002F">
              <w:rPr>
                <w:rFonts w:ascii="Arial Narrow" w:hAnsi="Arial Narrow"/>
              </w:rPr>
              <w:t>dicatat</w:t>
            </w:r>
            <w:proofErr w:type="spellEnd"/>
            <w:r w:rsidR="0052489C"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pada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lembar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r w:rsidR="0052489C" w:rsidRPr="00FA002F">
              <w:rPr>
                <w:rFonts w:ascii="Arial Narrow" w:hAnsi="Arial Narrow"/>
              </w:rPr>
              <w:t>sta</w:t>
            </w:r>
            <w:r w:rsidRPr="00FA002F">
              <w:rPr>
                <w:rFonts w:ascii="Arial Narrow" w:hAnsi="Arial Narrow"/>
              </w:rPr>
              <w:t xml:space="preserve">tus </w:t>
            </w:r>
            <w:proofErr w:type="spellStart"/>
            <w:r w:rsidRPr="00FA002F">
              <w:rPr>
                <w:rFonts w:ascii="Arial Narrow" w:hAnsi="Arial Narrow"/>
              </w:rPr>
              <w:t>pasien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pada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rekam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r w:rsidR="008C3837" w:rsidRPr="00FA002F">
              <w:rPr>
                <w:rFonts w:ascii="Arial Narrow" w:hAnsi="Arial Narrow"/>
              </w:rPr>
              <w:t>medic</w:t>
            </w:r>
          </w:p>
          <w:p w:rsidR="008C3837" w:rsidRPr="00FA002F" w:rsidRDefault="008C3837" w:rsidP="008C383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57149D" w:rsidRPr="00FA002F" w:rsidRDefault="0057149D" w:rsidP="009C6475">
            <w:pPr>
              <w:pStyle w:val="ListParagraph"/>
              <w:ind w:left="349"/>
              <w:rPr>
                <w:rFonts w:ascii="Arial Narrow" w:hAnsi="Arial Narrow"/>
              </w:rPr>
            </w:pPr>
          </w:p>
        </w:tc>
      </w:tr>
      <w:tr w:rsidR="00A617C7" w:rsidRPr="00916CA1" w:rsidTr="00094923">
        <w:tc>
          <w:tcPr>
            <w:tcW w:w="9828" w:type="dxa"/>
            <w:gridSpan w:val="6"/>
          </w:tcPr>
          <w:p w:rsidR="00A617C7" w:rsidRPr="00916CA1" w:rsidRDefault="00A617C7">
            <w:pPr>
              <w:rPr>
                <w:color w:val="FF0000"/>
              </w:rPr>
            </w:pPr>
          </w:p>
        </w:tc>
      </w:tr>
    </w:tbl>
    <w:p w:rsidR="00865ACB" w:rsidRPr="00916CA1" w:rsidRDefault="00865ACB">
      <w:pPr>
        <w:rPr>
          <w:color w:val="FF0000"/>
        </w:rPr>
      </w:pPr>
    </w:p>
    <w:p w:rsidR="001C653F" w:rsidRPr="00916CA1" w:rsidRDefault="001C653F">
      <w:pPr>
        <w:rPr>
          <w:rFonts w:ascii="Arial Narrow" w:hAnsi="Arial Narrow"/>
          <w:color w:val="FF0000"/>
        </w:rPr>
        <w:sectPr w:rsidR="001C653F" w:rsidRPr="00916CA1" w:rsidSect="00865A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1970" w:type="dxa"/>
        <w:tblInd w:w="-522" w:type="dxa"/>
        <w:tblLook w:val="04A0"/>
      </w:tblPr>
      <w:tblGrid>
        <w:gridCol w:w="479"/>
        <w:gridCol w:w="3796"/>
        <w:gridCol w:w="1321"/>
        <w:gridCol w:w="1838"/>
        <w:gridCol w:w="993"/>
        <w:gridCol w:w="2126"/>
        <w:gridCol w:w="1417"/>
      </w:tblGrid>
      <w:tr w:rsidR="00634000" w:rsidRPr="00CB3CF4" w:rsidTr="00634000">
        <w:tc>
          <w:tcPr>
            <w:tcW w:w="479" w:type="dxa"/>
            <w:vMerge w:val="restart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lastRenderedPageBreak/>
              <w:t>No</w:t>
            </w:r>
          </w:p>
        </w:tc>
        <w:tc>
          <w:tcPr>
            <w:tcW w:w="3796" w:type="dxa"/>
            <w:vMerge w:val="restart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Kegiatan</w:t>
            </w:r>
            <w:proofErr w:type="spellEnd"/>
          </w:p>
        </w:tc>
        <w:tc>
          <w:tcPr>
            <w:tcW w:w="1321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Pelaksana</w:t>
            </w:r>
            <w:proofErr w:type="spellEnd"/>
          </w:p>
        </w:tc>
        <w:tc>
          <w:tcPr>
            <w:tcW w:w="4957" w:type="dxa"/>
            <w:gridSpan w:val="3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Mutu</w:t>
            </w:r>
            <w:proofErr w:type="spellEnd"/>
            <w:r w:rsidRPr="00CB3CF4">
              <w:rPr>
                <w:rFonts w:ascii="Arial Narrow" w:hAnsi="Arial Narrow"/>
                <w:b/>
              </w:rPr>
              <w:t xml:space="preserve"> Baku</w:t>
            </w:r>
          </w:p>
        </w:tc>
        <w:tc>
          <w:tcPr>
            <w:tcW w:w="1417" w:type="dxa"/>
            <w:vAlign w:val="center"/>
          </w:tcPr>
          <w:p w:rsidR="00634000" w:rsidRPr="00CB3CF4" w:rsidRDefault="00634000" w:rsidP="00EE6118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Ket</w:t>
            </w:r>
            <w:proofErr w:type="spellEnd"/>
          </w:p>
        </w:tc>
      </w:tr>
      <w:tr w:rsidR="00634000" w:rsidRPr="00CB3CF4" w:rsidTr="00634000">
        <w:tc>
          <w:tcPr>
            <w:tcW w:w="479" w:type="dxa"/>
            <w:vMerge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3796" w:type="dxa"/>
            <w:vMerge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1321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Fisioterapis</w:t>
            </w:r>
            <w:proofErr w:type="spellEnd"/>
          </w:p>
        </w:tc>
        <w:tc>
          <w:tcPr>
            <w:tcW w:w="1838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Kelengkapan</w:t>
            </w:r>
            <w:proofErr w:type="spellEnd"/>
          </w:p>
        </w:tc>
        <w:tc>
          <w:tcPr>
            <w:tcW w:w="993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Waktu</w:t>
            </w:r>
            <w:proofErr w:type="spellEnd"/>
          </w:p>
        </w:tc>
        <w:tc>
          <w:tcPr>
            <w:tcW w:w="2126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Output</w:t>
            </w:r>
          </w:p>
        </w:tc>
        <w:tc>
          <w:tcPr>
            <w:tcW w:w="1417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</w:tr>
      <w:tr w:rsidR="00C77A4C" w:rsidRPr="00CB3CF4" w:rsidTr="00634000">
        <w:tc>
          <w:tcPr>
            <w:tcW w:w="479" w:type="dxa"/>
          </w:tcPr>
          <w:p w:rsidR="00C77A4C" w:rsidRPr="00CB3CF4" w:rsidRDefault="00C77A4C" w:rsidP="00C77A4C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C77A4C" w:rsidRDefault="00C77A4C" w:rsidP="00C77A4C">
            <w:pPr>
              <w:rPr>
                <w:rFonts w:ascii="Arial Narrow" w:eastAsia="Arial Unicode MS" w:hAnsi="Arial Narrow" w:cs="Times New Roman"/>
              </w:rPr>
            </w:pPr>
          </w:p>
          <w:p w:rsidR="00C77A4C" w:rsidRPr="002C0F7E" w:rsidRDefault="00C77A4C" w:rsidP="00C77A4C">
            <w:pPr>
              <w:rPr>
                <w:rFonts w:ascii="Arial Narrow" w:eastAsia="Arial Unicode MS" w:hAnsi="Arial Narrow" w:cs="Times New Roman"/>
                <w:lang w:val="id-ID"/>
              </w:rPr>
            </w:pPr>
            <w:proofErr w:type="spellStart"/>
            <w:r>
              <w:rPr>
                <w:rFonts w:ascii="Arial Narrow" w:eastAsia="Arial Unicode MS" w:hAnsi="Arial Narrow" w:cs="Times New Roman"/>
              </w:rPr>
              <w:t>Memastikan</w:t>
            </w:r>
            <w:proofErr w:type="spellEnd"/>
            <w:r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Times New Roman"/>
              </w:rPr>
              <w:t>letak</w:t>
            </w:r>
            <w:proofErr w:type="spellEnd"/>
            <w:r>
              <w:rPr>
                <w:rFonts w:ascii="Arial Narrow" w:eastAsia="Arial Unicode MS" w:hAnsi="Arial Narrow" w:cs="Times New Roman"/>
              </w:rPr>
              <w:t xml:space="preserve"> area yang </w:t>
            </w:r>
            <w:proofErr w:type="spellStart"/>
            <w:r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Times New Roman"/>
              </w:rPr>
              <w:t>di</w:t>
            </w:r>
            <w:proofErr w:type="spellEnd"/>
            <w:r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>
              <w:rPr>
                <w:rFonts w:ascii="Arial Narrow" w:eastAsia="Arial Unicode MS" w:hAnsi="Arial Narrow" w:cs="Times New Roman"/>
                <w:lang w:val="id-ID"/>
              </w:rPr>
              <w:t xml:space="preserve"> dan tidak ada kontraindikasi.</w:t>
            </w:r>
          </w:p>
          <w:p w:rsidR="00C77A4C" w:rsidRPr="00CB3CF4" w:rsidRDefault="00C77A4C" w:rsidP="00C77A4C">
            <w:pPr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C77A4C" w:rsidRPr="009F3187" w:rsidRDefault="00C77A4C" w:rsidP="00C77A4C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10" type="#_x0000_t32" style="position:absolute;margin-left:26.65pt;margin-top:21.25pt;width:.5pt;height:27.65pt;flip:x;z-index:251826176;mso-position-horizontal-relative:text;mso-position-vertical-relative:text" o:connectortype="straight">
                  <v:stroke endarrow="block"/>
                </v:shape>
              </w:pict>
            </w:r>
            <w:r w:rsidRPr="003C05AE">
              <w:rPr>
                <w:rFonts w:ascii="Arial Narrow" w:hAnsi="Arial Narrow"/>
                <w:noProof/>
              </w:rPr>
              <w:pict>
                <v:roundrect id="_x0000_s1209" style="position:absolute;margin-left:13.35pt;margin-top:7.7pt;width:28.8pt;height:13.55pt;z-index:251825152;mso-position-horizontal-relative:text;mso-position-vertical-relative:text" arcsize="10923f"/>
              </w:pict>
            </w:r>
          </w:p>
        </w:tc>
        <w:tc>
          <w:tcPr>
            <w:tcW w:w="1838" w:type="dxa"/>
          </w:tcPr>
          <w:p w:rsidR="00C77A4C" w:rsidRPr="00CB3CF4" w:rsidRDefault="00C77A4C" w:rsidP="00C77A4C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C77A4C" w:rsidRDefault="00C77A4C" w:rsidP="00C77A4C">
            <w:pPr>
              <w:ind w:left="-96" w:right="-170"/>
              <w:rPr>
                <w:rFonts w:ascii="Arial Narrow" w:hAnsi="Arial Narrow"/>
              </w:rPr>
            </w:pPr>
          </w:p>
          <w:p w:rsidR="00C77A4C" w:rsidRPr="00CB3CF4" w:rsidRDefault="00C77A4C" w:rsidP="00C77A4C">
            <w:pPr>
              <w:ind w:left="-96" w:right="-17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2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C77A4C" w:rsidRDefault="00C77A4C" w:rsidP="00C77A4C">
            <w:pPr>
              <w:rPr>
                <w:rFonts w:ascii="Arial Narrow" w:hAnsi="Arial Narrow"/>
              </w:rPr>
            </w:pPr>
          </w:p>
          <w:p w:rsidR="00C77A4C" w:rsidRPr="00CB3CF4" w:rsidRDefault="00C77A4C" w:rsidP="00C77A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Area </w:t>
            </w:r>
            <w:proofErr w:type="spellStart"/>
            <w:r>
              <w:rPr>
                <w:rFonts w:ascii="Arial Narrow" w:hAnsi="Arial Narrow"/>
              </w:rPr>
              <w:t>terapi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telah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sesuai</w:t>
            </w:r>
            <w:proofErr w:type="spellEnd"/>
          </w:p>
        </w:tc>
        <w:tc>
          <w:tcPr>
            <w:tcW w:w="1417" w:type="dxa"/>
          </w:tcPr>
          <w:p w:rsidR="00C77A4C" w:rsidRPr="00CB3CF4" w:rsidRDefault="00C77A4C" w:rsidP="00C77A4C">
            <w:pPr>
              <w:rPr>
                <w:rFonts w:ascii="Arial Narrow" w:hAnsi="Arial Narrow"/>
              </w:rPr>
            </w:pPr>
          </w:p>
        </w:tc>
      </w:tr>
      <w:tr w:rsidR="00634000" w:rsidRPr="00CB3CF4" w:rsidTr="00634000">
        <w:tc>
          <w:tcPr>
            <w:tcW w:w="479" w:type="dxa"/>
          </w:tcPr>
          <w:p w:rsidR="00634000" w:rsidRPr="00CB3CF4" w:rsidRDefault="00634000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CB3CF4" w:rsidRDefault="00634000" w:rsidP="00BF3D35">
            <w:pPr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Mengatur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senyaman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mungkin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yang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gramStart"/>
            <w:r w:rsidRPr="00CB3CF4">
              <w:rPr>
                <w:rFonts w:ascii="Arial Narrow" w:eastAsia="Arial Unicode MS" w:hAnsi="Arial Narrow" w:cs="Times New Roman"/>
              </w:rPr>
              <w:t xml:space="preserve">(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duduk</w:t>
            </w:r>
            <w:proofErr w:type="spellEnd"/>
            <w:proofErr w:type="gramEnd"/>
            <w:r w:rsidRPr="00CB3CF4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terlentang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tengkurap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atau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miring ). </w:t>
            </w:r>
          </w:p>
          <w:p w:rsidR="00634000" w:rsidRPr="00CB3CF4" w:rsidRDefault="00634000" w:rsidP="00BF3D35">
            <w:pPr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634000" w:rsidRPr="00CB3CF4" w:rsidRDefault="003C05A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pict>
                <v:rect id="_x0000_s1207" style="position:absolute;margin-left:13.35pt;margin-top:10.55pt;width:29.65pt;height:14.4pt;z-index:251822080;mso-position-horizontal-relative:text;mso-position-vertical-relative:text"/>
              </w:pict>
            </w:r>
            <w:r w:rsidRPr="003C05AE">
              <w:rPr>
                <w:rFonts w:ascii="Arial Narrow" w:hAnsi="Arial Narrow"/>
                <w:noProof/>
              </w:rPr>
              <w:pict>
                <v:shape id="_x0000_s1195" type="#_x0000_t32" style="position:absolute;margin-left:26.85pt;margin-top:24.95pt;width:.15pt;height:117.8pt;flip:x;z-index:25180979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838" w:type="dxa"/>
          </w:tcPr>
          <w:p w:rsidR="002331E9" w:rsidRPr="00CB3CF4" w:rsidRDefault="002331E9" w:rsidP="002331E9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Kursi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dan</w:t>
            </w:r>
            <w:proofErr w:type="spellEnd"/>
            <w:r w:rsidRPr="00CB3CF4">
              <w:rPr>
                <w:rFonts w:ascii="Arial Narrow" w:hAnsi="Arial Narrow"/>
              </w:rPr>
              <w:t xml:space="preserve"> / bed </w:t>
            </w:r>
            <w:proofErr w:type="spellStart"/>
            <w:r w:rsidRPr="00CB3CF4">
              <w:rPr>
                <w:rFonts w:ascii="Arial Narrow" w:hAnsi="Arial Narrow"/>
              </w:rPr>
              <w:t>terapi</w:t>
            </w:r>
            <w:proofErr w:type="spellEnd"/>
          </w:p>
          <w:p w:rsidR="00634000" w:rsidRPr="00CB3CF4" w:rsidRDefault="00634000" w:rsidP="00934AFD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634000" w:rsidRPr="00CB3CF4" w:rsidRDefault="00634000" w:rsidP="00934AFD">
            <w:pPr>
              <w:ind w:left="-96" w:right="-17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2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634000" w:rsidRPr="00CB3CF4" w:rsidRDefault="00634000" w:rsidP="004C4179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Posisi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pasien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nyaman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dan</w:t>
            </w:r>
            <w:proofErr w:type="spellEnd"/>
            <w:r w:rsidRPr="00CB3CF4">
              <w:rPr>
                <w:rFonts w:ascii="Arial Narrow" w:hAnsi="Arial Narrow"/>
              </w:rPr>
              <w:t xml:space="preserve"> area yang </w:t>
            </w:r>
            <w:proofErr w:type="spellStart"/>
            <w:r w:rsidRPr="00CB3CF4">
              <w:rPr>
                <w:rFonts w:ascii="Arial Narrow" w:hAnsi="Arial Narrow"/>
              </w:rPr>
              <w:t>diterapi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bebas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dari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pakaian</w:t>
            </w:r>
            <w:proofErr w:type="spellEnd"/>
          </w:p>
          <w:p w:rsidR="00634000" w:rsidRPr="00CB3CF4" w:rsidRDefault="00634000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</w:tcPr>
          <w:p w:rsidR="00634000" w:rsidRPr="00CB3CF4" w:rsidRDefault="00634000">
            <w:pPr>
              <w:rPr>
                <w:rFonts w:ascii="Arial Narrow" w:hAnsi="Arial Narrow"/>
              </w:rPr>
            </w:pPr>
          </w:p>
        </w:tc>
      </w:tr>
      <w:tr w:rsidR="00634000" w:rsidRPr="00CB3CF4" w:rsidTr="00634000">
        <w:tc>
          <w:tcPr>
            <w:tcW w:w="479" w:type="dxa"/>
          </w:tcPr>
          <w:p w:rsidR="00634000" w:rsidRPr="00CB3CF4" w:rsidRDefault="00634000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CB3CF4" w:rsidRDefault="00634000" w:rsidP="00D73224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Menentukan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CB3CF4"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="00CB3CF4" w:rsidRPr="00CB3CF4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="00CB3CF4" w:rsidRPr="00CB3CF4">
              <w:rPr>
                <w:rFonts w:ascii="Arial Narrow" w:eastAsia="Arial Unicode MS" w:hAnsi="Arial Narrow" w:cs="Times New Roman"/>
              </w:rPr>
              <w:t>diperlukan</w:t>
            </w:r>
            <w:proofErr w:type="spellEnd"/>
            <w:r w:rsidR="00CB3CF4"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CB3CF4" w:rsidRPr="00CB3CF4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="00CB3CF4" w:rsidRPr="00CB3CF4">
              <w:rPr>
                <w:rFonts w:ascii="Arial Narrow" w:eastAsia="Arial Unicode MS" w:hAnsi="Arial Narrow" w:cs="Times New Roman"/>
              </w:rPr>
              <w:t>:</w:t>
            </w:r>
          </w:p>
          <w:p w:rsidR="00634000" w:rsidRPr="00CB3CF4" w:rsidRDefault="00634000" w:rsidP="001B33AC">
            <w:pPr>
              <w:pStyle w:val="ListParagraph"/>
              <w:numPr>
                <w:ilvl w:val="1"/>
                <w:numId w:val="15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Menyiapkan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kursi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menghadap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bed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jika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tindakan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dilakukan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pada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duduk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leher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punggung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atas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atau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tengkurap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>.</w:t>
            </w:r>
          </w:p>
          <w:p w:rsidR="00634000" w:rsidRPr="00CB3CF4" w:rsidRDefault="00634000" w:rsidP="001B33AC">
            <w:pPr>
              <w:pStyle w:val="ListParagraph"/>
              <w:numPr>
                <w:ilvl w:val="1"/>
                <w:numId w:val="15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Memakaikan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kacamata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pelindung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jika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diperlukan</w:t>
            </w:r>
            <w:proofErr w:type="spellEnd"/>
          </w:p>
          <w:p w:rsidR="00634000" w:rsidRPr="00CB3CF4" w:rsidRDefault="00634000" w:rsidP="001B33AC">
            <w:pPr>
              <w:pStyle w:val="ListParagraph"/>
              <w:numPr>
                <w:ilvl w:val="1"/>
                <w:numId w:val="15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Meminta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terlentang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hidung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, dada,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anggota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gerak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atas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anggota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gerak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bawah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bagian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depan</w:t>
            </w:r>
            <w:proofErr w:type="spellEnd"/>
          </w:p>
          <w:p w:rsidR="00634000" w:rsidRPr="00CB3CF4" w:rsidRDefault="00634000" w:rsidP="001B33AC">
            <w:pPr>
              <w:pStyle w:val="ListParagraph"/>
              <w:numPr>
                <w:ilvl w:val="1"/>
                <w:numId w:val="15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Meminta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tengkurap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punggung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atas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bawah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anggota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gerak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bawah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bagian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belakang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miring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</w:p>
          <w:p w:rsidR="00634000" w:rsidRPr="00CB3CF4" w:rsidRDefault="00634000" w:rsidP="00D73224">
            <w:pPr>
              <w:jc w:val="both"/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634000" w:rsidRPr="00CB3CF4" w:rsidRDefault="003C05A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pict>
                <v:shape id="_x0000_s1200" type="#_x0000_t32" style="position:absolute;margin-left:26.65pt;margin-top:106.15pt;width:.35pt;height:130.25pt;flip:x;z-index:251814912;mso-position-horizontal-relative:text;mso-position-vertical-relative:text" o:connectortype="straight">
                  <v:stroke endarrow="block"/>
                </v:shape>
              </w:pict>
            </w:r>
            <w:r w:rsidRPr="003C05AE">
              <w:rPr>
                <w:rFonts w:ascii="Arial Narrow" w:hAnsi="Arial Narrow"/>
                <w:noProof/>
              </w:rPr>
              <w:pict>
                <v:rect id="_x0000_s1196" style="position:absolute;margin-left:12.5pt;margin-top:91.75pt;width:29.65pt;height:14.4pt;z-index:251810816;mso-position-horizontal-relative:text;mso-position-vertical-relative:text"/>
              </w:pict>
            </w:r>
          </w:p>
        </w:tc>
        <w:tc>
          <w:tcPr>
            <w:tcW w:w="1838" w:type="dxa"/>
          </w:tcPr>
          <w:p w:rsidR="00634000" w:rsidRPr="00CB3CF4" w:rsidRDefault="00634000" w:rsidP="003E3A3F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Kursi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dan</w:t>
            </w:r>
            <w:proofErr w:type="spellEnd"/>
            <w:r w:rsidRPr="00CB3CF4">
              <w:rPr>
                <w:rFonts w:ascii="Arial Narrow" w:hAnsi="Arial Narrow"/>
              </w:rPr>
              <w:t xml:space="preserve"> / bed </w:t>
            </w:r>
            <w:proofErr w:type="spellStart"/>
            <w:r w:rsidRPr="00CB3CF4">
              <w:rPr>
                <w:rFonts w:ascii="Arial Narrow" w:hAnsi="Arial Narrow"/>
              </w:rPr>
              <w:t>terapi</w:t>
            </w:r>
            <w:proofErr w:type="spellEnd"/>
          </w:p>
          <w:p w:rsidR="00634000" w:rsidRPr="00CB3CF4" w:rsidRDefault="00634000" w:rsidP="003E3A3F">
            <w:pPr>
              <w:rPr>
                <w:rFonts w:ascii="Arial Narrow" w:hAnsi="Arial Narrow"/>
              </w:rPr>
            </w:pPr>
          </w:p>
          <w:p w:rsidR="00634000" w:rsidRPr="00CB3CF4" w:rsidRDefault="00634000" w:rsidP="003E3A3F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Kacamata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pelindung</w:t>
            </w:r>
            <w:proofErr w:type="spellEnd"/>
          </w:p>
          <w:p w:rsidR="00634000" w:rsidRPr="00CB3CF4" w:rsidRDefault="00634000" w:rsidP="003E3A3F">
            <w:pPr>
              <w:rPr>
                <w:rFonts w:ascii="Arial Narrow" w:hAnsi="Arial Narrow"/>
              </w:rPr>
            </w:pPr>
          </w:p>
          <w:p w:rsidR="00634000" w:rsidRPr="00CB3CF4" w:rsidRDefault="00634000" w:rsidP="003E3A3F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634000" w:rsidRPr="00CB3CF4" w:rsidRDefault="00634000" w:rsidP="00934AFD">
            <w:pPr>
              <w:ind w:left="-96" w:right="-17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2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634000" w:rsidRPr="00CB3CF4" w:rsidRDefault="00634000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Posisi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pasien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sesuai</w:t>
            </w:r>
            <w:proofErr w:type="spellEnd"/>
            <w:r w:rsidRPr="00CB3CF4">
              <w:rPr>
                <w:rFonts w:ascii="Arial Narrow" w:hAnsi="Arial Narrow"/>
              </w:rPr>
              <w:t xml:space="preserve"> area yang </w:t>
            </w:r>
            <w:proofErr w:type="spellStart"/>
            <w:r w:rsidRPr="00CB3CF4">
              <w:rPr>
                <w:rFonts w:ascii="Arial Narrow" w:hAnsi="Arial Narrow"/>
              </w:rPr>
              <w:t>terkena</w:t>
            </w:r>
            <w:proofErr w:type="spellEnd"/>
          </w:p>
          <w:p w:rsidR="00634000" w:rsidRPr="00CB3CF4" w:rsidRDefault="00634000">
            <w:pPr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 </w:t>
            </w:r>
          </w:p>
          <w:p w:rsidR="00634000" w:rsidRPr="00CB3CF4" w:rsidRDefault="00634000">
            <w:pPr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Mata </w:t>
            </w:r>
            <w:proofErr w:type="spellStart"/>
            <w:r w:rsidRPr="00CB3CF4">
              <w:rPr>
                <w:rFonts w:ascii="Arial Narrow" w:hAnsi="Arial Narrow"/>
              </w:rPr>
              <w:t>pasien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terlindungi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dari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paparan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="004D0A51">
              <w:rPr>
                <w:rFonts w:ascii="Arial Narrow" w:hAnsi="Arial Narrow"/>
              </w:rPr>
              <w:t>sinar</w:t>
            </w:r>
            <w:proofErr w:type="spellEnd"/>
            <w:r w:rsidR="004D0A51">
              <w:rPr>
                <w:rFonts w:ascii="Arial Narrow" w:hAnsi="Arial Narrow"/>
              </w:rPr>
              <w:t xml:space="preserve"> infra Red</w:t>
            </w:r>
          </w:p>
          <w:p w:rsidR="00634000" w:rsidRPr="00CB3CF4" w:rsidRDefault="00634000">
            <w:pPr>
              <w:rPr>
                <w:rFonts w:ascii="Arial Narrow" w:hAnsi="Arial Narrow"/>
              </w:rPr>
            </w:pPr>
          </w:p>
          <w:p w:rsidR="00634000" w:rsidRPr="00CB3CF4" w:rsidRDefault="00634000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</w:tcPr>
          <w:p w:rsidR="00634000" w:rsidRPr="00CB3CF4" w:rsidRDefault="00634000">
            <w:pPr>
              <w:rPr>
                <w:rFonts w:ascii="Arial Narrow" w:hAnsi="Arial Narrow"/>
              </w:rPr>
            </w:pPr>
          </w:p>
        </w:tc>
      </w:tr>
      <w:tr w:rsidR="00634000" w:rsidRPr="00CB3CF4" w:rsidTr="00634000">
        <w:tc>
          <w:tcPr>
            <w:tcW w:w="479" w:type="dxa"/>
          </w:tcPr>
          <w:p w:rsidR="00634000" w:rsidRPr="00CB3CF4" w:rsidRDefault="00634000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CB3CF4" w:rsidRDefault="00634000" w:rsidP="00CB1475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Menggunakan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alat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Instruksi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Kerja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Penggunaan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r w:rsidR="004D0A51">
              <w:rPr>
                <w:rFonts w:ascii="Arial Narrow" w:eastAsia="Arial Unicode MS" w:hAnsi="Arial Narrow" w:cs="Times New Roman"/>
              </w:rPr>
              <w:t>IRR</w:t>
            </w:r>
            <w:r w:rsidRPr="00CB3CF4">
              <w:rPr>
                <w:rFonts w:ascii="Arial Narrow" w:eastAsia="Arial Unicode MS" w:hAnsi="Arial Narrow" w:cs="Times New Roman"/>
              </w:rPr>
              <w:t xml:space="preserve"> (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Lihat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 IK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Penggunaan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r w:rsidR="004D0A51">
              <w:rPr>
                <w:rFonts w:ascii="Arial Narrow" w:eastAsia="Arial Unicode MS" w:hAnsi="Arial Narrow" w:cs="Times New Roman"/>
              </w:rPr>
              <w:t>IRR</w:t>
            </w:r>
            <w:r w:rsidRPr="00CB3CF4">
              <w:rPr>
                <w:rFonts w:ascii="Arial Narrow" w:eastAsia="Arial Unicode MS" w:hAnsi="Arial Narrow" w:cs="Times New Roman"/>
              </w:rPr>
              <w:t xml:space="preserve"> )</w:t>
            </w:r>
          </w:p>
          <w:p w:rsidR="00634000" w:rsidRPr="00CB3CF4" w:rsidRDefault="00634000" w:rsidP="00CB1475">
            <w:pPr>
              <w:jc w:val="both"/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634000" w:rsidRPr="00CB3CF4" w:rsidRDefault="003C05AE">
            <w:pPr>
              <w:rPr>
                <w:rFonts w:ascii="Arial Narrow" w:hAnsi="Arial Narrow"/>
              </w:rPr>
            </w:pPr>
            <w:r w:rsidRPr="003C05AE">
              <w:rPr>
                <w:rFonts w:ascii="Arial Narrow" w:hAnsi="Arial Narrow"/>
                <w:noProof/>
              </w:rPr>
              <w:pict>
                <v:shape id="_x0000_s1197" type="#_x0000_t32" style="position:absolute;margin-left:26.65pt;margin-top:35.75pt;width:0;height:52.85pt;z-index:251811840;mso-position-horizontal-relative:text;mso-position-vertical-relative:text" o:connectortype="straight">
                  <v:stroke endarrow="block"/>
                </v:shape>
              </w:pict>
            </w:r>
            <w:r w:rsidRPr="003C05AE">
              <w:rPr>
                <w:rFonts w:ascii="Arial Narrow" w:hAnsi="Arial Narrow"/>
                <w:noProof/>
              </w:rPr>
              <w:pict>
                <v:rect id="_x0000_s1201" style="position:absolute;margin-left:11.65pt;margin-top:21.35pt;width:29.65pt;height:14.4pt;z-index:251815936;mso-position-horizontal-relative:text;mso-position-vertical-relative:text"/>
              </w:pict>
            </w:r>
          </w:p>
        </w:tc>
        <w:tc>
          <w:tcPr>
            <w:tcW w:w="1838" w:type="dxa"/>
          </w:tcPr>
          <w:p w:rsidR="00634000" w:rsidRPr="00CB3CF4" w:rsidRDefault="00634000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Alat</w:t>
            </w:r>
            <w:proofErr w:type="spellEnd"/>
            <w:r w:rsidRPr="00CB3CF4">
              <w:rPr>
                <w:rFonts w:ascii="Arial Narrow" w:hAnsi="Arial Narrow"/>
              </w:rPr>
              <w:t xml:space="preserve"> MWD</w:t>
            </w:r>
          </w:p>
        </w:tc>
        <w:tc>
          <w:tcPr>
            <w:tcW w:w="993" w:type="dxa"/>
          </w:tcPr>
          <w:p w:rsidR="00634000" w:rsidRPr="00CB3CF4" w:rsidRDefault="00634000" w:rsidP="0074053F">
            <w:pPr>
              <w:ind w:right="-8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15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634000" w:rsidRPr="00CB3CF4" w:rsidRDefault="00634000" w:rsidP="00CB1475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Alat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pasien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aman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selama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proses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terapi</w:t>
            </w:r>
            <w:proofErr w:type="spellEnd"/>
          </w:p>
        </w:tc>
        <w:tc>
          <w:tcPr>
            <w:tcW w:w="1417" w:type="dxa"/>
          </w:tcPr>
          <w:p w:rsidR="00634000" w:rsidRPr="00CB3CF4" w:rsidRDefault="00634000">
            <w:pPr>
              <w:rPr>
                <w:rFonts w:ascii="Arial Narrow" w:hAnsi="Arial Narrow"/>
              </w:rPr>
            </w:pPr>
          </w:p>
        </w:tc>
      </w:tr>
      <w:tr w:rsidR="00634000" w:rsidRPr="00CB3CF4" w:rsidTr="00634000">
        <w:tc>
          <w:tcPr>
            <w:tcW w:w="479" w:type="dxa"/>
          </w:tcPr>
          <w:p w:rsidR="00634000" w:rsidRPr="00CB3CF4" w:rsidRDefault="00634000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CB3CF4" w:rsidRDefault="00634000" w:rsidP="00F82788">
            <w:pPr>
              <w:jc w:val="both"/>
              <w:rPr>
                <w:rFonts w:ascii="Arial Narrow" w:eastAsia="Arial Unicode MS" w:hAnsi="Arial Narrow" w:cs="Times New Roman"/>
              </w:rPr>
            </w:pPr>
          </w:p>
          <w:p w:rsidR="00634000" w:rsidRPr="00CB3CF4" w:rsidRDefault="00634000" w:rsidP="00F82788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Memantau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keadaan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selama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proses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CB3CF4">
              <w:rPr>
                <w:rFonts w:ascii="Arial Narrow" w:hAnsi="Arial Narrow" w:cs="Times New Roman"/>
              </w:rPr>
              <w:t>:</w:t>
            </w:r>
          </w:p>
          <w:p w:rsidR="00634000" w:rsidRPr="00CB3CF4" w:rsidRDefault="00634000" w:rsidP="00BF3D35">
            <w:pPr>
              <w:numPr>
                <w:ilvl w:val="0"/>
                <w:numId w:val="14"/>
              </w:numPr>
              <w:tabs>
                <w:tab w:val="clear" w:pos="1740"/>
              </w:tabs>
              <w:ind w:left="1440"/>
              <w:jc w:val="both"/>
              <w:rPr>
                <w:rFonts w:ascii="Arial Narrow" w:hAnsi="Arial Narrow" w:cs="Times New Roman"/>
              </w:rPr>
            </w:pPr>
            <w:proofErr w:type="spellStart"/>
            <w:r w:rsidRPr="00CB3CF4">
              <w:rPr>
                <w:rFonts w:ascii="Arial Narrow" w:hAnsi="Arial Narrow" w:cs="Times New Roman"/>
              </w:rPr>
              <w:t>Penderita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tidak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boleh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bergerak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hAnsi="Arial Narrow" w:cs="Times New Roman"/>
              </w:rPr>
              <w:t>intensitas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lastRenderedPageBreak/>
              <w:t>dipertahankan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sesuai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dengan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toleransi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penderita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hAnsi="Arial Narrow" w:cs="Times New Roman"/>
              </w:rPr>
              <w:t>tidak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terlalu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panas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atau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terlalu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dingin</w:t>
            </w:r>
            <w:proofErr w:type="spellEnd"/>
          </w:p>
          <w:p w:rsidR="00634000" w:rsidRDefault="00C77A4C" w:rsidP="00BF3D35">
            <w:pPr>
              <w:numPr>
                <w:ilvl w:val="0"/>
                <w:numId w:val="14"/>
              </w:numPr>
              <w:tabs>
                <w:tab w:val="clear" w:pos="1740"/>
              </w:tabs>
              <w:ind w:left="1440"/>
              <w:jc w:val="both"/>
              <w:rPr>
                <w:rFonts w:ascii="Arial Narrow" w:hAnsi="Arial Narrow" w:cs="Times New Roman"/>
              </w:rPr>
            </w:pPr>
            <w:r w:rsidRPr="003C05AE">
              <w:rPr>
                <w:rFonts w:ascii="Arial Narrow" w:hAnsi="Arial Narrow"/>
                <w:noProof/>
              </w:rPr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203" type="#_x0000_t177" style="position:absolute;left:0;text-align:left;margin-left:200.4pt;margin-top:-32.9pt;width:22.2pt;height:28.8pt;z-index:251817984"/>
              </w:pict>
            </w:r>
            <w:r w:rsidR="003C05AE" w:rsidRPr="003C05AE">
              <w:rPr>
                <w:rFonts w:ascii="Arial Narrow" w:hAnsi="Arial Narrow"/>
                <w:noProof/>
                <w:lang w:val="id-ID" w:eastAsia="id-ID"/>
              </w:rPr>
              <w:pict>
                <v:shape id="_x0000_s1205" type="#_x0000_t32" style="position:absolute;left:0;text-align:left;margin-left:212.8pt;margin-top:10.3pt;width:.05pt;height:122.25pt;z-index:251820032" o:connectortype="straight">
                  <v:stroke endarrow="block"/>
                </v:shape>
              </w:pict>
            </w:r>
            <w:r w:rsidR="003C05AE" w:rsidRPr="003C05AE">
              <w:rPr>
                <w:rFonts w:ascii="Arial Narrow" w:hAnsi="Arial Narrow"/>
                <w:noProof/>
              </w:rPr>
              <w:pict>
                <v:rect id="_x0000_s1202" style="position:absolute;left:0;text-align:left;margin-left:199.55pt;margin-top:-4.1pt;width:29.65pt;height:14.4pt;z-index:251816960"/>
              </w:pic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Selama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terapi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bila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pusing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atau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timbul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gejala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lain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terapi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dihentikan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,                    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bila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banyak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keringat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dipersilahkan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segera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minum</w:t>
            </w:r>
            <w:proofErr w:type="spellEnd"/>
          </w:p>
          <w:p w:rsidR="00766EB2" w:rsidRPr="00CB3CF4" w:rsidRDefault="00766EB2" w:rsidP="00BF3D35">
            <w:pPr>
              <w:numPr>
                <w:ilvl w:val="0"/>
                <w:numId w:val="14"/>
              </w:numPr>
              <w:tabs>
                <w:tab w:val="clear" w:pos="1740"/>
              </w:tabs>
              <w:ind w:left="1440"/>
              <w:jc w:val="both"/>
              <w:rPr>
                <w:rFonts w:ascii="Arial Narrow" w:hAnsi="Arial Narrow" w:cs="Times New Roman"/>
              </w:rPr>
            </w:pPr>
            <w:proofErr w:type="spellStart"/>
            <w:r>
              <w:rPr>
                <w:rFonts w:ascii="Arial Narrow" w:hAnsi="Arial Narrow" w:cs="Times New Roman"/>
              </w:rPr>
              <w:t>Jika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tanpa</w:t>
            </w:r>
            <w:proofErr w:type="spellEnd"/>
            <w:r w:rsidR="008C76D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8C76DD">
              <w:rPr>
                <w:rFonts w:ascii="Arial Narrow" w:hAnsi="Arial Narrow" w:cs="Times New Roman"/>
              </w:rPr>
              <w:t>keluhan</w:t>
            </w:r>
            <w:proofErr w:type="spellEnd"/>
            <w:r w:rsidR="008C76DD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="008C76DD">
              <w:rPr>
                <w:rFonts w:ascii="Arial Narrow" w:hAnsi="Arial Narrow" w:cs="Times New Roman"/>
              </w:rPr>
              <w:t>terapi</w:t>
            </w:r>
            <w:proofErr w:type="spellEnd"/>
            <w:r w:rsidR="008C76D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8C76DD">
              <w:rPr>
                <w:rFonts w:ascii="Arial Narrow" w:hAnsi="Arial Narrow" w:cs="Times New Roman"/>
              </w:rPr>
              <w:t>dilanjutkan</w:t>
            </w:r>
            <w:proofErr w:type="spellEnd"/>
            <w:r w:rsidR="008C76D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8C76DD">
              <w:rPr>
                <w:rFonts w:ascii="Arial Narrow" w:hAnsi="Arial Narrow" w:cs="Times New Roman"/>
              </w:rPr>
              <w:t>sam</w:t>
            </w:r>
            <w:r>
              <w:rPr>
                <w:rFonts w:ascii="Arial Narrow" w:hAnsi="Arial Narrow" w:cs="Times New Roman"/>
              </w:rPr>
              <w:t>pai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selesai</w:t>
            </w:r>
            <w:proofErr w:type="spellEnd"/>
          </w:p>
          <w:p w:rsidR="00634000" w:rsidRPr="00CB3CF4" w:rsidRDefault="00634000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634000" w:rsidRPr="00CB3CF4" w:rsidRDefault="003C05AE">
            <w:pPr>
              <w:rPr>
                <w:rFonts w:ascii="Arial Narrow" w:hAnsi="Arial Narrow"/>
              </w:rPr>
            </w:pPr>
            <w:r w:rsidRPr="003C05AE">
              <w:rPr>
                <w:rFonts w:ascii="Arial Narrow" w:eastAsia="Arial Unicode MS" w:hAnsi="Arial Narrow" w:cs="Times New Roman"/>
                <w:noProof/>
                <w:lang w:val="id-ID" w:eastAsia="id-ID"/>
              </w:rPr>
              <w:lastRenderedPageBreak/>
              <w:pict>
                <v:shape id="_x0000_s1204" type="#_x0000_t177" style="position:absolute;margin-left:13.35pt;margin-top:37.6pt;width:22.2pt;height:28.8pt;z-index:251819008;mso-position-horizontal-relative:text;mso-position-vertical-relative:text"/>
              </w:pict>
            </w:r>
          </w:p>
        </w:tc>
        <w:tc>
          <w:tcPr>
            <w:tcW w:w="1838" w:type="dxa"/>
          </w:tcPr>
          <w:p w:rsidR="00634000" w:rsidRPr="00CB3CF4" w:rsidRDefault="00634000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634000" w:rsidRPr="00CB3CF4" w:rsidRDefault="00634000" w:rsidP="00934AFD">
            <w:pPr>
              <w:ind w:right="-8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 (</w:t>
            </w:r>
            <w:proofErr w:type="spellStart"/>
            <w:r w:rsidRPr="00CB3CF4">
              <w:rPr>
                <w:rFonts w:ascii="Arial Narrow" w:hAnsi="Arial Narrow"/>
              </w:rPr>
              <w:t>selama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kgiatan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</w:p>
          <w:p w:rsidR="00634000" w:rsidRPr="00CB3CF4" w:rsidRDefault="00634000" w:rsidP="00934AFD">
            <w:pPr>
              <w:ind w:right="-80"/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poin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r w:rsidR="00766EB2">
              <w:rPr>
                <w:rFonts w:ascii="Arial Narrow" w:hAnsi="Arial Narrow"/>
              </w:rPr>
              <w:t>4</w:t>
            </w:r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berlang</w:t>
            </w:r>
            <w:proofErr w:type="spellEnd"/>
          </w:p>
          <w:p w:rsidR="00634000" w:rsidRPr="00CB3CF4" w:rsidRDefault="00634000" w:rsidP="00934AFD">
            <w:pPr>
              <w:ind w:right="-8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>sung)</w:t>
            </w:r>
          </w:p>
        </w:tc>
        <w:tc>
          <w:tcPr>
            <w:tcW w:w="2126" w:type="dxa"/>
          </w:tcPr>
          <w:p w:rsidR="00634000" w:rsidRPr="00CB3CF4" w:rsidRDefault="00634000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Tidak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ada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komplikasi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atau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efek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samping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selama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tindakan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terapi</w:t>
            </w:r>
            <w:proofErr w:type="spellEnd"/>
          </w:p>
        </w:tc>
        <w:tc>
          <w:tcPr>
            <w:tcW w:w="1417" w:type="dxa"/>
          </w:tcPr>
          <w:p w:rsidR="00634000" w:rsidRPr="00CB3CF4" w:rsidRDefault="00634000">
            <w:pPr>
              <w:rPr>
                <w:rFonts w:ascii="Arial Narrow" w:hAnsi="Arial Narrow"/>
              </w:rPr>
            </w:pPr>
          </w:p>
        </w:tc>
      </w:tr>
      <w:tr w:rsidR="00634000" w:rsidRPr="00CB3CF4" w:rsidTr="00634000">
        <w:tc>
          <w:tcPr>
            <w:tcW w:w="479" w:type="dxa"/>
          </w:tcPr>
          <w:p w:rsidR="00634000" w:rsidRPr="00CB3CF4" w:rsidRDefault="00634000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CB3CF4" w:rsidRDefault="00634000" w:rsidP="00AA3E3E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Meminta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memakai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pakaiannya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kembali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setelah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tindakan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selesai</w:t>
            </w:r>
            <w:proofErr w:type="spellEnd"/>
          </w:p>
        </w:tc>
        <w:tc>
          <w:tcPr>
            <w:tcW w:w="1321" w:type="dxa"/>
          </w:tcPr>
          <w:p w:rsidR="00634000" w:rsidRPr="00CB3CF4" w:rsidRDefault="003C05A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pict>
                <v:roundrect id="_x0000_s1206" style="position:absolute;margin-left:10.6pt;margin-top:16.95pt;width:28.8pt;height:13.55pt;z-index:251821056;mso-position-horizontal-relative:text;mso-position-vertical-relative:text" arcsize="10923f"/>
              </w:pict>
            </w:r>
          </w:p>
        </w:tc>
        <w:tc>
          <w:tcPr>
            <w:tcW w:w="1838" w:type="dxa"/>
          </w:tcPr>
          <w:p w:rsidR="00634000" w:rsidRPr="00CB3CF4" w:rsidRDefault="00634000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634000" w:rsidRPr="00CB3CF4" w:rsidRDefault="00634000" w:rsidP="00934AFD">
            <w:pPr>
              <w:ind w:right="-8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1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634000" w:rsidRPr="00CB3CF4" w:rsidRDefault="009C222B" w:rsidP="009C222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Tindakan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id-ID"/>
              </w:rPr>
              <w:t>fisiot</w:t>
            </w:r>
            <w:proofErr w:type="spellStart"/>
            <w:r w:rsidR="00634000" w:rsidRPr="00CB3CF4">
              <w:rPr>
                <w:rFonts w:ascii="Arial Narrow" w:hAnsi="Arial Narrow"/>
              </w:rPr>
              <w:t>erapi</w:t>
            </w:r>
            <w:proofErr w:type="spellEnd"/>
            <w:r w:rsidR="00634000" w:rsidRPr="00CB3CF4">
              <w:rPr>
                <w:rFonts w:ascii="Arial Narrow" w:hAnsi="Arial Narrow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/>
              </w:rPr>
              <w:t>dengan</w:t>
            </w:r>
            <w:proofErr w:type="spellEnd"/>
            <w:r w:rsidR="00634000" w:rsidRPr="00CB3CF4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id-ID"/>
              </w:rPr>
              <w:t>modalitas</w:t>
            </w:r>
            <w:r w:rsidR="00634000" w:rsidRPr="00CB3CF4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id-ID"/>
              </w:rPr>
              <w:t>IRR</w:t>
            </w:r>
            <w:r w:rsidR="00634000" w:rsidRPr="00CB3CF4">
              <w:rPr>
                <w:rFonts w:ascii="Arial Narrow" w:hAnsi="Arial Narrow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/>
              </w:rPr>
              <w:t>selesai</w:t>
            </w:r>
            <w:proofErr w:type="spellEnd"/>
            <w:r w:rsidR="00634000" w:rsidRPr="00CB3CF4">
              <w:rPr>
                <w:rFonts w:ascii="Arial Narrow" w:hAnsi="Arial Narrow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/>
              </w:rPr>
              <w:t>dilakukan</w:t>
            </w:r>
            <w:proofErr w:type="spellEnd"/>
          </w:p>
        </w:tc>
        <w:tc>
          <w:tcPr>
            <w:tcW w:w="1417" w:type="dxa"/>
          </w:tcPr>
          <w:p w:rsidR="00634000" w:rsidRPr="00CB3CF4" w:rsidRDefault="00634000">
            <w:pPr>
              <w:rPr>
                <w:rFonts w:ascii="Arial Narrow" w:hAnsi="Arial Narrow"/>
              </w:rPr>
            </w:pPr>
          </w:p>
        </w:tc>
      </w:tr>
    </w:tbl>
    <w:p w:rsidR="00EE5CE8" w:rsidRDefault="002F52BC" w:rsidP="002F52BC">
      <w:pPr>
        <w:tabs>
          <w:tab w:val="left" w:pos="7302"/>
        </w:tabs>
      </w:pPr>
      <w:r>
        <w:tab/>
      </w:r>
    </w:p>
    <w:sectPr w:rsidR="00EE5CE8" w:rsidSect="001C65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B5150"/>
    <w:multiLevelType w:val="hybridMultilevel"/>
    <w:tmpl w:val="536E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2B363A"/>
    <w:multiLevelType w:val="hybridMultilevel"/>
    <w:tmpl w:val="01E2A200"/>
    <w:lvl w:ilvl="0" w:tplc="5D9ECF10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54FCF"/>
    <w:multiLevelType w:val="hybridMultilevel"/>
    <w:tmpl w:val="FC8C12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E6C4D"/>
    <w:multiLevelType w:val="hybridMultilevel"/>
    <w:tmpl w:val="31DE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E6BBA"/>
    <w:multiLevelType w:val="hybridMultilevel"/>
    <w:tmpl w:val="2CE82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F23B63"/>
    <w:multiLevelType w:val="singleLevel"/>
    <w:tmpl w:val="12DAA1D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3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1D216E"/>
    <w:multiLevelType w:val="hybridMultilevel"/>
    <w:tmpl w:val="5A72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C8F5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9"/>
  </w:num>
  <w:num w:numId="5">
    <w:abstractNumId w:val="4"/>
  </w:num>
  <w:num w:numId="6">
    <w:abstractNumId w:val="0"/>
  </w:num>
  <w:num w:numId="7">
    <w:abstractNumId w:val="14"/>
  </w:num>
  <w:num w:numId="8">
    <w:abstractNumId w:val="11"/>
  </w:num>
  <w:num w:numId="9">
    <w:abstractNumId w:val="8"/>
  </w:num>
  <w:num w:numId="10">
    <w:abstractNumId w:val="6"/>
  </w:num>
  <w:num w:numId="11">
    <w:abstractNumId w:val="12"/>
  </w:num>
  <w:num w:numId="12">
    <w:abstractNumId w:val="1"/>
  </w:num>
  <w:num w:numId="13">
    <w:abstractNumId w:val="10"/>
  </w:num>
  <w:num w:numId="14">
    <w:abstractNumId w:val="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34403"/>
    <w:rsid w:val="00020E27"/>
    <w:rsid w:val="000225D0"/>
    <w:rsid w:val="00041503"/>
    <w:rsid w:val="00085183"/>
    <w:rsid w:val="00094923"/>
    <w:rsid w:val="000B1176"/>
    <w:rsid w:val="000E25C3"/>
    <w:rsid w:val="000E3F20"/>
    <w:rsid w:val="00137500"/>
    <w:rsid w:val="00141FDF"/>
    <w:rsid w:val="00176920"/>
    <w:rsid w:val="001977A1"/>
    <w:rsid w:val="001B33AC"/>
    <w:rsid w:val="001B6D63"/>
    <w:rsid w:val="001C653F"/>
    <w:rsid w:val="00227387"/>
    <w:rsid w:val="002331E9"/>
    <w:rsid w:val="00274767"/>
    <w:rsid w:val="002747E0"/>
    <w:rsid w:val="002879E4"/>
    <w:rsid w:val="002A6F51"/>
    <w:rsid w:val="002B551D"/>
    <w:rsid w:val="002C458A"/>
    <w:rsid w:val="002F52BC"/>
    <w:rsid w:val="00302EFF"/>
    <w:rsid w:val="00323F06"/>
    <w:rsid w:val="003332EE"/>
    <w:rsid w:val="00360C5B"/>
    <w:rsid w:val="0036256A"/>
    <w:rsid w:val="00371627"/>
    <w:rsid w:val="00374E45"/>
    <w:rsid w:val="00385504"/>
    <w:rsid w:val="00396479"/>
    <w:rsid w:val="00397A78"/>
    <w:rsid w:val="003C05AE"/>
    <w:rsid w:val="003F4B97"/>
    <w:rsid w:val="003F75F8"/>
    <w:rsid w:val="00411D4D"/>
    <w:rsid w:val="00427F44"/>
    <w:rsid w:val="00441BCA"/>
    <w:rsid w:val="00466BD9"/>
    <w:rsid w:val="00480FF6"/>
    <w:rsid w:val="004C3F3B"/>
    <w:rsid w:val="004C4179"/>
    <w:rsid w:val="004D0A51"/>
    <w:rsid w:val="004F5974"/>
    <w:rsid w:val="0052489C"/>
    <w:rsid w:val="0054065B"/>
    <w:rsid w:val="00545167"/>
    <w:rsid w:val="0057149D"/>
    <w:rsid w:val="00584F89"/>
    <w:rsid w:val="005C065E"/>
    <w:rsid w:val="005C38DE"/>
    <w:rsid w:val="005F1B42"/>
    <w:rsid w:val="00605C57"/>
    <w:rsid w:val="00634000"/>
    <w:rsid w:val="00691A06"/>
    <w:rsid w:val="006B4439"/>
    <w:rsid w:val="006C7F03"/>
    <w:rsid w:val="00710817"/>
    <w:rsid w:val="00734403"/>
    <w:rsid w:val="007375EB"/>
    <w:rsid w:val="0076007F"/>
    <w:rsid w:val="00766EB2"/>
    <w:rsid w:val="007A1602"/>
    <w:rsid w:val="007C43D8"/>
    <w:rsid w:val="007C53CC"/>
    <w:rsid w:val="007F08A9"/>
    <w:rsid w:val="007F172E"/>
    <w:rsid w:val="00804A94"/>
    <w:rsid w:val="00834670"/>
    <w:rsid w:val="00837AA2"/>
    <w:rsid w:val="00865ACB"/>
    <w:rsid w:val="00882E2F"/>
    <w:rsid w:val="008C3837"/>
    <w:rsid w:val="008C76DD"/>
    <w:rsid w:val="00901D43"/>
    <w:rsid w:val="00903E03"/>
    <w:rsid w:val="00916CA1"/>
    <w:rsid w:val="00934AFD"/>
    <w:rsid w:val="00941418"/>
    <w:rsid w:val="009474BD"/>
    <w:rsid w:val="00983E82"/>
    <w:rsid w:val="009C222B"/>
    <w:rsid w:val="009C6475"/>
    <w:rsid w:val="009E3267"/>
    <w:rsid w:val="009E38F5"/>
    <w:rsid w:val="009F3187"/>
    <w:rsid w:val="00A10579"/>
    <w:rsid w:val="00A1320D"/>
    <w:rsid w:val="00A617C7"/>
    <w:rsid w:val="00A718E3"/>
    <w:rsid w:val="00A84340"/>
    <w:rsid w:val="00AA3E3E"/>
    <w:rsid w:val="00AB5945"/>
    <w:rsid w:val="00B41BFD"/>
    <w:rsid w:val="00BA650A"/>
    <w:rsid w:val="00BB1DDB"/>
    <w:rsid w:val="00BB2C9C"/>
    <w:rsid w:val="00BD724F"/>
    <w:rsid w:val="00BF3D35"/>
    <w:rsid w:val="00C060B0"/>
    <w:rsid w:val="00C37375"/>
    <w:rsid w:val="00C77A4C"/>
    <w:rsid w:val="00CA6A01"/>
    <w:rsid w:val="00CB1475"/>
    <w:rsid w:val="00CB2D0F"/>
    <w:rsid w:val="00CB3CF4"/>
    <w:rsid w:val="00CB5382"/>
    <w:rsid w:val="00CE6524"/>
    <w:rsid w:val="00CF3EE1"/>
    <w:rsid w:val="00D73224"/>
    <w:rsid w:val="00D9603E"/>
    <w:rsid w:val="00DA77DB"/>
    <w:rsid w:val="00DF3DF0"/>
    <w:rsid w:val="00E13EFF"/>
    <w:rsid w:val="00E24F96"/>
    <w:rsid w:val="00E72214"/>
    <w:rsid w:val="00EA10AC"/>
    <w:rsid w:val="00EE5CE8"/>
    <w:rsid w:val="00EE6118"/>
    <w:rsid w:val="00F1273E"/>
    <w:rsid w:val="00F43168"/>
    <w:rsid w:val="00F82788"/>
    <w:rsid w:val="00F87A28"/>
    <w:rsid w:val="00FA002F"/>
    <w:rsid w:val="00FA02E0"/>
    <w:rsid w:val="00FA1220"/>
    <w:rsid w:val="00FA2837"/>
    <w:rsid w:val="00FA393F"/>
    <w:rsid w:val="00FB1365"/>
    <w:rsid w:val="00FC7AF7"/>
    <w:rsid w:val="00FE1120"/>
    <w:rsid w:val="00FE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  <o:rules v:ext="edit">
        <o:r id="V:Rule6" type="connector" idref="#_x0000_s1200"/>
        <o:r id="V:Rule7" type="connector" idref="#_x0000_s1195"/>
        <o:r id="V:Rule9" type="connector" idref="#_x0000_s1197"/>
        <o:r id="V:Rule10" type="connector" idref="#_x0000_s1205"/>
        <o:r id="V:Rule11" type="connector" idref="#_x0000_s12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8624B-D38E-4FAF-A054-80541DA4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Asus</cp:lastModifiedBy>
  <cp:revision>60</cp:revision>
  <cp:lastPrinted>2017-02-16T03:29:00Z</cp:lastPrinted>
  <dcterms:created xsi:type="dcterms:W3CDTF">2017-01-24T03:25:00Z</dcterms:created>
  <dcterms:modified xsi:type="dcterms:W3CDTF">2020-05-06T03:46:00Z</dcterms:modified>
</cp:coreProperties>
</file>