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4A00C" w14:textId="77777777" w:rsidR="006B7AED" w:rsidRPr="00834B64" w:rsidRDefault="006B7AED" w:rsidP="006B7AED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834B64">
        <w:rPr>
          <w:rFonts w:cs="Times New Roman"/>
          <w:b/>
          <w:color w:val="000000" w:themeColor="text1"/>
          <w:szCs w:val="28"/>
        </w:rPr>
        <w:t>Министерство науки и высшего образования Российской Федерации</w:t>
      </w:r>
    </w:p>
    <w:p w14:paraId="5A7CD0FD" w14:textId="77777777" w:rsidR="006B7AED" w:rsidRPr="00834B64" w:rsidRDefault="006B7AED" w:rsidP="006B7AED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834B64">
        <w:rPr>
          <w:rFonts w:cs="Times New Roman"/>
          <w:b/>
          <w:color w:val="000000" w:themeColor="text1"/>
          <w:szCs w:val="28"/>
        </w:rPr>
        <w:t xml:space="preserve">Федеральное государственное автономное образовательное учреждение </w:t>
      </w:r>
    </w:p>
    <w:p w14:paraId="016A5195" w14:textId="77777777" w:rsidR="006B7AED" w:rsidRPr="00834B64" w:rsidRDefault="006B7AED" w:rsidP="006B7AED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834B64">
        <w:rPr>
          <w:rFonts w:cs="Times New Roman"/>
          <w:b/>
          <w:color w:val="000000" w:themeColor="text1"/>
          <w:szCs w:val="28"/>
        </w:rPr>
        <w:t>высшего образования</w:t>
      </w:r>
    </w:p>
    <w:p w14:paraId="66C8622C" w14:textId="77777777" w:rsidR="006B7AED" w:rsidRPr="00834B64" w:rsidRDefault="006B7AED" w:rsidP="006B7AED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834B64">
        <w:rPr>
          <w:rFonts w:cs="Times New Roman"/>
          <w:b/>
          <w:color w:val="000000" w:themeColor="text1"/>
          <w:szCs w:val="28"/>
        </w:rPr>
        <w:t>«КАЗАНСКИЙ (ПРИВОЛЖСКИЙ) ФЕДЕРАЛЬНЫЙ УНИВЕРСИТЕТ»</w:t>
      </w:r>
    </w:p>
    <w:p w14:paraId="306B0FCC" w14:textId="77777777" w:rsidR="006B7AED" w:rsidRPr="00834B64" w:rsidRDefault="006B7AED" w:rsidP="006B7AED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649D3F0" w14:textId="77777777" w:rsidR="006B7AED" w:rsidRPr="00834B64" w:rsidRDefault="006B7AED" w:rsidP="006B7AED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295454F6" w14:textId="77777777" w:rsidR="006B7AED" w:rsidRDefault="006B7AED" w:rsidP="006B7AED">
      <w:pPr>
        <w:spacing w:after="0" w:line="36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234C32BE" w14:textId="77777777" w:rsidR="006B7AED" w:rsidRDefault="006B7AED" w:rsidP="006B7AED">
      <w:pPr>
        <w:spacing w:after="0" w:line="36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3D43608A" w14:textId="77777777" w:rsidR="006B7AED" w:rsidRDefault="006B7AED" w:rsidP="006B7AED">
      <w:pPr>
        <w:spacing w:after="0" w:line="36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CDB6CD7" w14:textId="77777777" w:rsidR="006B7AED" w:rsidRDefault="006B7AED" w:rsidP="006B7AED">
      <w:pPr>
        <w:spacing w:after="0" w:line="36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8EB64B8" w14:textId="77777777" w:rsidR="006B7AED" w:rsidRDefault="006B7AED" w:rsidP="006B7AED">
      <w:pPr>
        <w:spacing w:after="0" w:line="36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2983E746" w14:textId="77777777" w:rsidR="006B7AED" w:rsidRDefault="006B7AED" w:rsidP="006B7AED">
      <w:pPr>
        <w:spacing w:after="0"/>
        <w:jc w:val="center"/>
        <w:rPr>
          <w:rFonts w:cs="Times New Roman"/>
          <w:b/>
          <w:caps/>
          <w:color w:val="000000" w:themeColor="text1"/>
          <w:szCs w:val="28"/>
        </w:rPr>
      </w:pPr>
    </w:p>
    <w:p w14:paraId="444C28A5" w14:textId="77777777" w:rsidR="006B7AED" w:rsidRDefault="006B7AED" w:rsidP="006B7AED">
      <w:pPr>
        <w:spacing w:after="0"/>
        <w:jc w:val="center"/>
        <w:rPr>
          <w:rFonts w:cs="Times New Roman"/>
          <w:b/>
          <w:caps/>
          <w:color w:val="000000" w:themeColor="text1"/>
          <w:szCs w:val="28"/>
        </w:rPr>
      </w:pPr>
    </w:p>
    <w:p w14:paraId="38C00EF8" w14:textId="77777777" w:rsidR="006B7AED" w:rsidRPr="00834B64" w:rsidRDefault="006B7AED" w:rsidP="006B7AED">
      <w:pPr>
        <w:spacing w:after="240"/>
        <w:jc w:val="center"/>
        <w:rPr>
          <w:rFonts w:cs="Times New Roman"/>
          <w:szCs w:val="28"/>
        </w:rPr>
      </w:pPr>
      <w:r>
        <w:rPr>
          <w:rFonts w:cs="Times New Roman"/>
          <w:b/>
          <w:caps/>
          <w:color w:val="000000" w:themeColor="text1"/>
          <w:szCs w:val="28"/>
        </w:rPr>
        <w:t>Отчет по индивидуальному заданию по дисциплине «Компьютерное зрение»</w:t>
      </w:r>
    </w:p>
    <w:p w14:paraId="3B0B0F72" w14:textId="77777777" w:rsidR="006B7AED" w:rsidRPr="00834B64" w:rsidRDefault="006B7AED" w:rsidP="006B7AED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325C499A" w14:textId="77777777" w:rsidR="006B7AED" w:rsidRPr="00834B64" w:rsidRDefault="006B7AED" w:rsidP="006B7AED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198073D6" w14:textId="77777777" w:rsidR="006B7AED" w:rsidRDefault="006B7AED" w:rsidP="006B7AED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6FE898E1" w14:textId="77777777" w:rsidR="006B7AED" w:rsidRDefault="006B7AED" w:rsidP="006B7AED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493DDC29" w14:textId="77777777" w:rsidR="006B7AED" w:rsidRDefault="006B7AED" w:rsidP="006B7AED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6533E470" w14:textId="77777777" w:rsidR="006B7AED" w:rsidRDefault="006B7AED" w:rsidP="006B7AED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12CF8AD6" w14:textId="77777777" w:rsidR="006B7AED" w:rsidRDefault="006B7AED" w:rsidP="006B7AED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3F0DE7AB" w14:textId="77777777" w:rsidR="006B7AED" w:rsidRDefault="006B7AED" w:rsidP="006B7AED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137D603E" w14:textId="77777777" w:rsidR="006B7AED" w:rsidRDefault="006B7AED" w:rsidP="006B7AED">
      <w:pPr>
        <w:spacing w:after="0" w:line="360" w:lineRule="auto"/>
        <w:jc w:val="right"/>
        <w:rPr>
          <w:rFonts w:cs="Times New Roman"/>
          <w:color w:val="000000" w:themeColor="text1"/>
          <w:szCs w:val="28"/>
        </w:rPr>
      </w:pPr>
    </w:p>
    <w:p w14:paraId="4BE1EB30" w14:textId="77777777" w:rsidR="006B7AED" w:rsidRPr="00834B64" w:rsidRDefault="006B7AED" w:rsidP="006B7AED">
      <w:pPr>
        <w:spacing w:after="0" w:line="360" w:lineRule="auto"/>
        <w:jc w:val="right"/>
        <w:rPr>
          <w:rFonts w:cs="Times New Roman"/>
          <w:color w:val="000000" w:themeColor="text1"/>
          <w:szCs w:val="28"/>
        </w:rPr>
      </w:pPr>
      <w:r w:rsidRPr="00834B64">
        <w:rPr>
          <w:rFonts w:cs="Times New Roman"/>
          <w:color w:val="000000" w:themeColor="text1"/>
          <w:szCs w:val="28"/>
        </w:rPr>
        <w:t xml:space="preserve">Студент </w:t>
      </w:r>
      <w:r>
        <w:rPr>
          <w:rFonts w:cs="Times New Roman"/>
          <w:color w:val="000000" w:themeColor="text1"/>
          <w:szCs w:val="28"/>
        </w:rPr>
        <w:t>4</w:t>
      </w:r>
      <w:r w:rsidRPr="00834B64">
        <w:rPr>
          <w:rFonts w:cs="Times New Roman"/>
          <w:color w:val="000000" w:themeColor="text1"/>
          <w:szCs w:val="28"/>
        </w:rPr>
        <w:t xml:space="preserve"> курса</w:t>
      </w:r>
    </w:p>
    <w:p w14:paraId="350860E9" w14:textId="77777777" w:rsidR="006B7AED" w:rsidRDefault="006B7AED" w:rsidP="006B7AED">
      <w:pPr>
        <w:spacing w:after="0" w:line="360" w:lineRule="auto"/>
        <w:jc w:val="right"/>
        <w:rPr>
          <w:rFonts w:cs="Times New Roman"/>
          <w:color w:val="000000" w:themeColor="text1"/>
          <w:szCs w:val="28"/>
        </w:rPr>
      </w:pPr>
      <w:r w:rsidRPr="00834B64">
        <w:rPr>
          <w:rFonts w:cs="Times New Roman"/>
          <w:color w:val="000000" w:themeColor="text1"/>
          <w:szCs w:val="28"/>
        </w:rPr>
        <w:t>группы 09-041</w:t>
      </w:r>
    </w:p>
    <w:p w14:paraId="1D7AA7A2" w14:textId="77777777" w:rsidR="006B7AED" w:rsidRPr="00834B64" w:rsidRDefault="006B7AED" w:rsidP="006B7AED">
      <w:pPr>
        <w:spacing w:after="0" w:line="360" w:lineRule="auto"/>
        <w:jc w:val="right"/>
        <w:rPr>
          <w:rFonts w:cs="Times New Roman"/>
          <w:color w:val="000000" w:themeColor="text1"/>
          <w:szCs w:val="28"/>
        </w:rPr>
      </w:pPr>
      <w:r w:rsidRPr="00834B64">
        <w:rPr>
          <w:rFonts w:cs="Times New Roman"/>
          <w:color w:val="000000" w:themeColor="text1"/>
          <w:szCs w:val="28"/>
        </w:rPr>
        <w:t>«</w:t>
      </w:r>
      <w:r w:rsidRPr="00834B64">
        <w:rPr>
          <w:rFonts w:cs="Times New Roman"/>
          <w:color w:val="000000" w:themeColor="text1"/>
          <w:szCs w:val="28"/>
          <w:u w:val="single"/>
        </w:rPr>
        <w:t xml:space="preserve">     </w:t>
      </w:r>
      <w:r w:rsidRPr="00834B64">
        <w:rPr>
          <w:rFonts w:cs="Times New Roman"/>
          <w:color w:val="000000" w:themeColor="text1"/>
          <w:szCs w:val="28"/>
        </w:rPr>
        <w:t>»</w:t>
      </w:r>
      <w:r w:rsidRPr="00834B64">
        <w:rPr>
          <w:rFonts w:cs="Times New Roman"/>
          <w:color w:val="000000" w:themeColor="text1"/>
          <w:szCs w:val="28"/>
          <w:u w:val="single"/>
        </w:rPr>
        <w:t xml:space="preserve">                </w:t>
      </w:r>
      <w:r w:rsidRPr="00834B64">
        <w:rPr>
          <w:rFonts w:cs="Times New Roman"/>
          <w:color w:val="000000" w:themeColor="text1"/>
          <w:szCs w:val="28"/>
        </w:rPr>
        <w:t>202</w:t>
      </w:r>
      <w:r>
        <w:rPr>
          <w:rFonts w:cs="Times New Roman"/>
          <w:color w:val="000000" w:themeColor="text1"/>
          <w:szCs w:val="28"/>
        </w:rPr>
        <w:t>4</w:t>
      </w:r>
      <w:r w:rsidRPr="00834B64">
        <w:rPr>
          <w:rFonts w:cs="Times New Roman"/>
          <w:color w:val="000000" w:themeColor="text1"/>
          <w:szCs w:val="28"/>
        </w:rPr>
        <w:t xml:space="preserve"> г.</w:t>
      </w:r>
      <w:r w:rsidRPr="00834B64">
        <w:rPr>
          <w:color w:val="000000" w:themeColor="text1"/>
        </w:rPr>
        <w:tab/>
      </w:r>
      <w:r w:rsidRPr="00834B64">
        <w:rPr>
          <w:color w:val="000000" w:themeColor="text1"/>
        </w:rPr>
        <w:tab/>
      </w:r>
      <w:r w:rsidRPr="00834B64">
        <w:rPr>
          <w:rFonts w:cs="Times New Roman"/>
          <w:color w:val="000000" w:themeColor="text1"/>
          <w:szCs w:val="28"/>
        </w:rPr>
        <w:t>________________</w:t>
      </w:r>
      <w:r w:rsidRPr="00834B64">
        <w:rPr>
          <w:color w:val="000000" w:themeColor="text1"/>
        </w:rPr>
        <w:tab/>
      </w:r>
      <w:r w:rsidRPr="00834B64">
        <w:rPr>
          <w:rFonts w:cs="Times New Roman"/>
          <w:color w:val="000000" w:themeColor="text1"/>
          <w:szCs w:val="28"/>
        </w:rPr>
        <w:t>Латыпов А.Д.</w:t>
      </w:r>
    </w:p>
    <w:p w14:paraId="057DB54A" w14:textId="77777777" w:rsidR="006B7AED" w:rsidRPr="00834B64" w:rsidRDefault="006B7AED" w:rsidP="006B7AED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14:paraId="42A09DA4" w14:textId="77777777" w:rsidR="006B7AED" w:rsidRPr="00834B64" w:rsidRDefault="006B7AED" w:rsidP="006B7AED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</w:p>
    <w:p w14:paraId="26CC7A8A" w14:textId="77777777" w:rsidR="006B7AED" w:rsidRPr="00834B64" w:rsidRDefault="006B7AED" w:rsidP="006B7AED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 w:rsidRPr="00834B64">
        <w:rPr>
          <w:rFonts w:cs="Times New Roman"/>
          <w:color w:val="000000" w:themeColor="text1"/>
          <w:szCs w:val="28"/>
        </w:rPr>
        <w:t>Казань-202</w:t>
      </w:r>
      <w:r>
        <w:rPr>
          <w:rFonts w:cs="Times New Roman"/>
          <w:color w:val="000000" w:themeColor="text1"/>
          <w:szCs w:val="28"/>
        </w:rPr>
        <w:t>4</w:t>
      </w:r>
      <w:r w:rsidRPr="00834B64">
        <w:rPr>
          <w:rFonts w:cs="Times New Roman"/>
          <w:color w:val="000000" w:themeColor="text1"/>
          <w:szCs w:val="28"/>
        </w:rPr>
        <w:br w:type="page"/>
      </w:r>
    </w:p>
    <w:p w14:paraId="427EE228" w14:textId="6B6FCA4B" w:rsidR="006B7AED" w:rsidRPr="006B7AED" w:rsidRDefault="006B7AED" w:rsidP="006B7AED">
      <w:pPr>
        <w:ind w:firstLine="708"/>
      </w:pPr>
      <w:r>
        <w:lastRenderedPageBreak/>
        <w:t>Для получения семантической информации было выбрано следующее изображение (</w:t>
      </w:r>
      <w:r w:rsidRPr="006B7AED">
        <w:fldChar w:fldCharType="begin"/>
      </w:r>
      <w:r w:rsidRPr="006B7AED">
        <w:instrText xml:space="preserve"> REF _Ref155977763 \h  \* MERGEFORMAT </w:instrText>
      </w:r>
      <w:r w:rsidRPr="006B7AED">
        <w:fldChar w:fldCharType="separate"/>
      </w:r>
      <w:r w:rsidRPr="006B7AED">
        <w:rPr>
          <w:color w:val="000000" w:themeColor="text1"/>
          <w:szCs w:val="28"/>
        </w:rPr>
        <w:t xml:space="preserve">Рисунок </w:t>
      </w:r>
      <w:r w:rsidRPr="006B7AED">
        <w:rPr>
          <w:noProof/>
          <w:color w:val="000000" w:themeColor="text1"/>
          <w:szCs w:val="28"/>
        </w:rPr>
        <w:t>1</w:t>
      </w:r>
      <w:r w:rsidRPr="006B7AED">
        <w:fldChar w:fldCharType="end"/>
      </w:r>
      <w:r>
        <w:t>). На изображении знаменитая фотография Эйнштейна с высунутым языком (</w:t>
      </w:r>
      <w:r w:rsidRPr="006B7AED">
        <w:fldChar w:fldCharType="begin"/>
      </w:r>
      <w:r w:rsidRPr="006B7AED">
        <w:instrText xml:space="preserve"> REF _Ref155977805 \h  \* MERGEFORMAT </w:instrText>
      </w:r>
      <w:r w:rsidRPr="006B7AED">
        <w:fldChar w:fldCharType="separate"/>
      </w:r>
      <w:r w:rsidRPr="006B7AED">
        <w:rPr>
          <w:color w:val="000000" w:themeColor="text1"/>
          <w:szCs w:val="28"/>
        </w:rPr>
        <w:t xml:space="preserve">Рисунок </w:t>
      </w:r>
      <w:r w:rsidRPr="006B7AED">
        <w:rPr>
          <w:noProof/>
          <w:color w:val="000000" w:themeColor="text1"/>
          <w:szCs w:val="28"/>
        </w:rPr>
        <w:t>2</w:t>
      </w:r>
      <w:r w:rsidRPr="006B7AED">
        <w:fldChar w:fldCharType="end"/>
      </w:r>
      <w:r>
        <w:t>). Однако части лица и окружение заменены на различные мелкие объекты.</w:t>
      </w:r>
    </w:p>
    <w:p w14:paraId="69BB88F4" w14:textId="77777777" w:rsidR="006B7AED" w:rsidRDefault="006B7AED" w:rsidP="006B7AED">
      <w:pPr>
        <w:keepNext/>
        <w:jc w:val="center"/>
      </w:pPr>
      <w:r w:rsidRPr="00054806">
        <w:rPr>
          <w:noProof/>
        </w:rPr>
        <w:drawing>
          <wp:inline distT="0" distB="0" distL="0" distR="0" wp14:anchorId="6F60F77B" wp14:editId="68EB4D63">
            <wp:extent cx="2941092" cy="30889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81" t="7117" r="8660" b="9256"/>
                    <a:stretch/>
                  </pic:blipFill>
                  <pic:spPr bwMode="auto">
                    <a:xfrm>
                      <a:off x="0" y="0"/>
                      <a:ext cx="2980641" cy="313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B9DC9" w14:textId="23AE85A5" w:rsidR="006B7AED" w:rsidRDefault="006B7AED" w:rsidP="006B7AED">
      <w:pPr>
        <w:pStyle w:val="a7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0" w:name="_Ref155977763"/>
      <w:r w:rsidRPr="006B7A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7AE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7AE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7AE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62A22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6B7AED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0"/>
      <w:r w:rsidRPr="006B7AED">
        <w:rPr>
          <w:i w:val="0"/>
          <w:iCs w:val="0"/>
          <w:color w:val="000000" w:themeColor="text1"/>
          <w:sz w:val="28"/>
          <w:szCs w:val="28"/>
        </w:rPr>
        <w:t xml:space="preserve"> - Входное изображение</w:t>
      </w:r>
    </w:p>
    <w:p w14:paraId="1944DBCC" w14:textId="77777777" w:rsidR="00883F33" w:rsidRPr="00883F33" w:rsidRDefault="00883F33" w:rsidP="00883F33"/>
    <w:p w14:paraId="37364CB7" w14:textId="77777777" w:rsidR="006B7AED" w:rsidRDefault="006B7AED" w:rsidP="006B7AE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D4E5D91" wp14:editId="6C58BAE4">
            <wp:extent cx="2927445" cy="2857008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574" cy="291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819E" w14:textId="0299BE04" w:rsidR="006B7AED" w:rsidRPr="00895293" w:rsidRDefault="006B7AED" w:rsidP="006B7AED">
      <w:pPr>
        <w:pStyle w:val="a7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" w:name="_Ref155977805"/>
      <w:r w:rsidRPr="006B7A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7AE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7AE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7AE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62A22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6B7AED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"/>
      <w:r w:rsidRPr="006B7AED">
        <w:rPr>
          <w:i w:val="0"/>
          <w:iCs w:val="0"/>
          <w:color w:val="000000" w:themeColor="text1"/>
          <w:sz w:val="28"/>
          <w:szCs w:val="28"/>
        </w:rPr>
        <w:t xml:space="preserve"> - Оригинальная фотография</w:t>
      </w:r>
    </w:p>
    <w:p w14:paraId="5AA18034" w14:textId="088BEF51" w:rsidR="006B7AED" w:rsidRPr="00895293" w:rsidRDefault="00895293" w:rsidP="00955C2C">
      <w:pPr>
        <w:keepNext/>
        <w:keepLines/>
        <w:ind w:firstLine="708"/>
      </w:pPr>
      <w:r>
        <w:lastRenderedPageBreak/>
        <w:t>Получив гистограмму по каждому каналу основных цветов</w:t>
      </w:r>
      <w:r w:rsidR="0056630F" w:rsidRPr="0056630F">
        <w:t xml:space="preserve"> (</w:t>
      </w:r>
      <w:r w:rsidR="0056630F" w:rsidRPr="0056630F">
        <w:fldChar w:fldCharType="begin"/>
      </w:r>
      <w:r w:rsidR="0056630F" w:rsidRPr="0056630F">
        <w:instrText xml:space="preserve"> REF _Ref155978230 \h  \* MERGEFORMAT </w:instrText>
      </w:r>
      <w:r w:rsidR="0056630F" w:rsidRPr="0056630F">
        <w:fldChar w:fldCharType="separate"/>
      </w:r>
      <w:r w:rsidR="0056630F" w:rsidRPr="0056630F">
        <w:rPr>
          <w:color w:val="000000" w:themeColor="text1"/>
          <w:szCs w:val="28"/>
        </w:rPr>
        <w:t xml:space="preserve">Рисунок </w:t>
      </w:r>
      <w:r w:rsidR="0056630F" w:rsidRPr="0056630F">
        <w:rPr>
          <w:noProof/>
          <w:color w:val="000000" w:themeColor="text1"/>
          <w:szCs w:val="28"/>
        </w:rPr>
        <w:t>3</w:t>
      </w:r>
      <w:r w:rsidR="0056630F" w:rsidRPr="0056630F">
        <w:fldChar w:fldCharType="end"/>
      </w:r>
      <w:r w:rsidR="0056630F" w:rsidRPr="0056630F">
        <w:t>)</w:t>
      </w:r>
      <w:r>
        <w:t>, можно сделать вывод, что на фотографии больше преобладает темный цвет. Этому свидетельствует три пика с интенсивностью около нулевой</w:t>
      </w:r>
      <w:r w:rsidR="002D3AA9">
        <w:t>,</w:t>
      </w:r>
      <w:r w:rsidR="00955C2C">
        <w:br/>
      </w:r>
      <w:r w:rsidR="00955C2C">
        <w:rPr>
          <w:lang w:val="en-US"/>
        </w:rPr>
        <w:t>RGB</w:t>
      </w:r>
      <w:r w:rsidRPr="00895293">
        <w:t xml:space="preserve">(0,0,0) = </w:t>
      </w:r>
      <w:r>
        <w:rPr>
          <w:lang w:val="en-US"/>
        </w:rPr>
        <w:t>black</w:t>
      </w:r>
      <w:r w:rsidRPr="00895293">
        <w:t>.</w:t>
      </w:r>
    </w:p>
    <w:p w14:paraId="55F32727" w14:textId="77777777" w:rsidR="0056630F" w:rsidRDefault="006B7AED" w:rsidP="0056630F">
      <w:pPr>
        <w:keepNext/>
        <w:keepLines/>
        <w:jc w:val="center"/>
      </w:pPr>
      <w:r w:rsidRPr="00054806">
        <w:rPr>
          <w:noProof/>
        </w:rPr>
        <w:drawing>
          <wp:inline distT="0" distB="0" distL="0" distR="0" wp14:anchorId="71AD03BF" wp14:editId="6CE640B0">
            <wp:extent cx="4865427" cy="243605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59"/>
                    <a:stretch/>
                  </pic:blipFill>
                  <pic:spPr bwMode="auto">
                    <a:xfrm>
                      <a:off x="0" y="0"/>
                      <a:ext cx="4909322" cy="245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44E5A" w14:textId="6B6D3D2C" w:rsidR="006B7AED" w:rsidRDefault="0056630F" w:rsidP="0056630F">
      <w:pPr>
        <w:pStyle w:val="a7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bookmarkStart w:id="2" w:name="_Ref155978230"/>
      <w:r w:rsidRPr="0056630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6630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630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630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62A22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56630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2"/>
      <w:r w:rsidRPr="0056630F">
        <w:rPr>
          <w:i w:val="0"/>
          <w:iCs w:val="0"/>
          <w:color w:val="000000" w:themeColor="text1"/>
          <w:sz w:val="28"/>
          <w:szCs w:val="28"/>
        </w:rPr>
        <w:t xml:space="preserve"> - Гистограмма </w:t>
      </w:r>
      <w:r w:rsidRPr="0056630F">
        <w:rPr>
          <w:i w:val="0"/>
          <w:iCs w:val="0"/>
          <w:color w:val="000000" w:themeColor="text1"/>
          <w:sz w:val="28"/>
          <w:szCs w:val="28"/>
          <w:lang w:val="en-US"/>
        </w:rPr>
        <w:t>RGB</w:t>
      </w:r>
    </w:p>
    <w:p w14:paraId="5A11D175" w14:textId="77777777" w:rsidR="00450802" w:rsidRDefault="00450802" w:rsidP="00450802">
      <w:pPr>
        <w:keepNext/>
        <w:keepLines/>
        <w:ind w:firstLine="708"/>
      </w:pPr>
      <w:r w:rsidRPr="00727331">
        <w:t>Средняя яркость: 99.4</w:t>
      </w:r>
      <w:r>
        <w:t xml:space="preserve"> (38%)</w:t>
      </w:r>
      <w:r w:rsidRPr="00727331">
        <w:t>, Контраст: 77.3</w:t>
      </w:r>
      <w:r>
        <w:t xml:space="preserve"> (30%). По средней яркости можно подтвердить слова о том, что изображение темное. К</w:t>
      </w:r>
      <w:r w:rsidRPr="00727331">
        <w:t>онтраст равен 77, это говорит о том, что на изображении есть значительные различия между светлыми и темными областями, и границы объектов выражены довольно резко.</w:t>
      </w:r>
    </w:p>
    <w:p w14:paraId="58D0B738" w14:textId="77777777" w:rsidR="00450802" w:rsidRPr="00450802" w:rsidRDefault="00450802" w:rsidP="00450802"/>
    <w:p w14:paraId="41563705" w14:textId="0A127A85" w:rsidR="0056630F" w:rsidRPr="001707C5" w:rsidRDefault="0056630F" w:rsidP="00450802">
      <w:pPr>
        <w:keepNext/>
        <w:keepLines/>
        <w:ind w:firstLine="708"/>
      </w:pPr>
      <w:r>
        <w:lastRenderedPageBreak/>
        <w:t>Далее,</w:t>
      </w:r>
      <w:r w:rsidR="00241341" w:rsidRPr="00241341">
        <w:t xml:space="preserve"> </w:t>
      </w:r>
      <w:r>
        <w:t>усреднив каждый канал, я получил полутоновое изображение</w:t>
      </w:r>
      <w:r w:rsidR="001707C5">
        <w:t xml:space="preserve"> (</w:t>
      </w:r>
      <w:r w:rsidR="001707C5" w:rsidRPr="001707C5">
        <w:rPr>
          <w:color w:val="000000" w:themeColor="text1"/>
        </w:rPr>
        <w:fldChar w:fldCharType="begin"/>
      </w:r>
      <w:r w:rsidR="001707C5" w:rsidRPr="001707C5">
        <w:rPr>
          <w:color w:val="000000" w:themeColor="text1"/>
        </w:rPr>
        <w:instrText xml:space="preserve"> REF _Ref155978430 \h  \* MERGEFORMAT </w:instrText>
      </w:r>
      <w:r w:rsidR="001707C5" w:rsidRPr="001707C5">
        <w:rPr>
          <w:color w:val="000000" w:themeColor="text1"/>
        </w:rPr>
      </w:r>
      <w:r w:rsidR="001707C5" w:rsidRPr="001707C5">
        <w:rPr>
          <w:color w:val="000000" w:themeColor="text1"/>
        </w:rPr>
        <w:fldChar w:fldCharType="separate"/>
      </w:r>
      <w:r w:rsidR="001707C5" w:rsidRPr="001707C5">
        <w:rPr>
          <w:color w:val="000000" w:themeColor="text1"/>
          <w:szCs w:val="28"/>
        </w:rPr>
        <w:t xml:space="preserve">Рисунок </w:t>
      </w:r>
      <w:r w:rsidR="001707C5" w:rsidRPr="001707C5">
        <w:rPr>
          <w:noProof/>
          <w:color w:val="000000" w:themeColor="text1"/>
          <w:szCs w:val="28"/>
        </w:rPr>
        <w:t>4</w:t>
      </w:r>
      <w:r w:rsidR="001707C5" w:rsidRPr="001707C5">
        <w:rPr>
          <w:color w:val="000000" w:themeColor="text1"/>
        </w:rPr>
        <w:fldChar w:fldCharType="end"/>
      </w:r>
      <w:r w:rsidR="001707C5">
        <w:t>)</w:t>
      </w:r>
      <w:r>
        <w:t xml:space="preserve">. </w:t>
      </w:r>
      <w:r w:rsidR="00241341">
        <w:t>Аналогично получил гистограмму полутонового изображения</w:t>
      </w:r>
      <w:r w:rsidR="00DB1EEF">
        <w:t xml:space="preserve"> (</w:t>
      </w:r>
      <w:r w:rsidR="00DB1EEF">
        <w:fldChar w:fldCharType="begin"/>
      </w:r>
      <w:r w:rsidR="00DB1EEF">
        <w:instrText xml:space="preserve"> REF _Ref155978523 \h  \* MERGEFORMAT </w:instrText>
      </w:r>
      <w:r w:rsidR="00DB1EEF">
        <w:fldChar w:fldCharType="separate"/>
      </w:r>
      <w:r w:rsidR="00DB1EEF" w:rsidRPr="00DB1EEF">
        <w:rPr>
          <w:color w:val="000000" w:themeColor="text1"/>
          <w:szCs w:val="28"/>
        </w:rPr>
        <w:t xml:space="preserve">Рисунок </w:t>
      </w:r>
      <w:r w:rsidR="00DB1EEF" w:rsidRPr="00DB1EEF">
        <w:rPr>
          <w:i/>
          <w:iCs/>
          <w:noProof/>
          <w:color w:val="000000" w:themeColor="text1"/>
          <w:szCs w:val="28"/>
        </w:rPr>
        <w:t>5</w:t>
      </w:r>
      <w:r w:rsidR="00DB1EEF">
        <w:fldChar w:fldCharType="end"/>
      </w:r>
      <w:r w:rsidR="00DB1EEF">
        <w:t>)</w:t>
      </w:r>
      <w:r w:rsidR="001707C5" w:rsidRPr="001707C5">
        <w:t xml:space="preserve">. </w:t>
      </w:r>
      <w:r w:rsidR="001707C5">
        <w:t>В полутоновом изображении также преобладает черный цвет, этого и следовало ожидать</w:t>
      </w:r>
      <w:r w:rsidR="00C30F61">
        <w:t>, ведь в исходном изображении было также.</w:t>
      </w:r>
    </w:p>
    <w:p w14:paraId="45AD8EA6" w14:textId="77777777" w:rsidR="001707C5" w:rsidRDefault="006B7AED" w:rsidP="00450802">
      <w:pPr>
        <w:keepNext/>
        <w:keepLines/>
        <w:jc w:val="center"/>
      </w:pPr>
      <w:r w:rsidRPr="00054806">
        <w:rPr>
          <w:noProof/>
        </w:rPr>
        <w:drawing>
          <wp:inline distT="0" distB="0" distL="0" distR="0" wp14:anchorId="5BAC017C" wp14:editId="18E73A3B">
            <wp:extent cx="3275463" cy="3106343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456"/>
                    <a:stretch/>
                  </pic:blipFill>
                  <pic:spPr bwMode="auto">
                    <a:xfrm>
                      <a:off x="0" y="0"/>
                      <a:ext cx="3302766" cy="313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E89EB" w14:textId="06CE2CC7" w:rsidR="006B7AED" w:rsidRPr="001707C5" w:rsidRDefault="001707C5" w:rsidP="00450802">
      <w:pPr>
        <w:pStyle w:val="a7"/>
        <w:keepNext/>
        <w:keepLines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3" w:name="_Ref155978430"/>
      <w:r w:rsidRPr="001707C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707C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707C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707C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62A22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1707C5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3"/>
      <w:r w:rsidRPr="001707C5">
        <w:rPr>
          <w:i w:val="0"/>
          <w:iCs w:val="0"/>
          <w:color w:val="000000" w:themeColor="text1"/>
          <w:sz w:val="28"/>
          <w:szCs w:val="28"/>
        </w:rPr>
        <w:t xml:space="preserve"> - Полутоновое изображение</w:t>
      </w:r>
    </w:p>
    <w:p w14:paraId="4EF586D2" w14:textId="77777777" w:rsidR="00DB1EEF" w:rsidRDefault="006B7AED" w:rsidP="00DB1EEF">
      <w:pPr>
        <w:keepNext/>
        <w:jc w:val="center"/>
      </w:pPr>
      <w:r w:rsidRPr="00054806">
        <w:rPr>
          <w:noProof/>
        </w:rPr>
        <w:drawing>
          <wp:inline distT="0" distB="0" distL="0" distR="0" wp14:anchorId="5A2CC1CB" wp14:editId="1476AAD9">
            <wp:extent cx="4293368" cy="28595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38"/>
                    <a:stretch/>
                  </pic:blipFill>
                  <pic:spPr bwMode="auto">
                    <a:xfrm>
                      <a:off x="0" y="0"/>
                      <a:ext cx="4304727" cy="286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D130" w14:textId="4FDAA79E" w:rsidR="006B7AED" w:rsidRDefault="00DB1EEF" w:rsidP="00DB1EEF">
      <w:pPr>
        <w:pStyle w:val="a7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4" w:name="_Ref155978523"/>
      <w:r w:rsidRPr="00DB1EE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B1EE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B1EE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B1EE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62A22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DB1EE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4"/>
      <w:r w:rsidRPr="00DB1EEF">
        <w:rPr>
          <w:i w:val="0"/>
          <w:iCs w:val="0"/>
          <w:color w:val="000000" w:themeColor="text1"/>
          <w:sz w:val="28"/>
          <w:szCs w:val="28"/>
        </w:rPr>
        <w:t xml:space="preserve"> - Гистограмма полутонового изображения</w:t>
      </w:r>
    </w:p>
    <w:p w14:paraId="6028E0C0" w14:textId="77777777" w:rsidR="00DD52E3" w:rsidRPr="00DD52E3" w:rsidRDefault="00DD52E3" w:rsidP="00DD52E3"/>
    <w:p w14:paraId="405BD1B1" w14:textId="5BDB08F9" w:rsidR="00B320E0" w:rsidRPr="00B320E0" w:rsidRDefault="008C19E0" w:rsidP="008C19E0">
      <w:pPr>
        <w:ind w:firstLine="708"/>
      </w:pPr>
      <w:r>
        <w:t>Так же были получены границы объектов, из которых состоит изображение</w:t>
      </w:r>
      <w:r w:rsidR="00541448">
        <w:t xml:space="preserve"> (</w:t>
      </w:r>
      <w:r w:rsidR="00541448" w:rsidRPr="00541448">
        <w:fldChar w:fldCharType="begin"/>
      </w:r>
      <w:r w:rsidR="00541448" w:rsidRPr="00541448">
        <w:instrText xml:space="preserve"> REF _Ref155979649 \h  \* MERGEFORMAT </w:instrText>
      </w:r>
      <w:r w:rsidR="00541448" w:rsidRPr="00541448">
        <w:fldChar w:fldCharType="separate"/>
      </w:r>
      <w:r w:rsidR="00541448" w:rsidRPr="00541448">
        <w:rPr>
          <w:color w:val="000000" w:themeColor="text1"/>
          <w:szCs w:val="28"/>
        </w:rPr>
        <w:t xml:space="preserve">Рисунок </w:t>
      </w:r>
      <w:r w:rsidR="00541448" w:rsidRPr="00541448">
        <w:rPr>
          <w:noProof/>
          <w:color w:val="000000" w:themeColor="text1"/>
          <w:szCs w:val="28"/>
        </w:rPr>
        <w:t>6</w:t>
      </w:r>
      <w:r w:rsidR="00541448" w:rsidRPr="00541448">
        <w:fldChar w:fldCharType="end"/>
      </w:r>
      <w:r w:rsidR="00541448">
        <w:t>)</w:t>
      </w:r>
      <w:r>
        <w:t>. Обнаружение границ происходило по алгоритму Кенни. По полученному результату можно различить глаза, нос, волосы и так далее.</w:t>
      </w:r>
    </w:p>
    <w:p w14:paraId="704FC090" w14:textId="77777777" w:rsidR="00541448" w:rsidRDefault="006B7AED" w:rsidP="00541448">
      <w:pPr>
        <w:keepNext/>
        <w:jc w:val="center"/>
      </w:pPr>
      <w:r w:rsidRPr="006178DA">
        <w:rPr>
          <w:noProof/>
        </w:rPr>
        <w:lastRenderedPageBreak/>
        <w:drawing>
          <wp:inline distT="0" distB="0" distL="0" distR="0" wp14:anchorId="3EB3CF67" wp14:editId="4411F250">
            <wp:extent cx="3761731" cy="3500651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70"/>
                    <a:stretch/>
                  </pic:blipFill>
                  <pic:spPr bwMode="auto">
                    <a:xfrm>
                      <a:off x="0" y="0"/>
                      <a:ext cx="3789861" cy="352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98C80" w14:textId="76332142" w:rsidR="00DD52E3" w:rsidRDefault="00541448" w:rsidP="00DD52E3">
      <w:pPr>
        <w:pStyle w:val="a7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5" w:name="_Ref155979649"/>
      <w:r w:rsidRPr="0054144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4144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4144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4144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62A22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541448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5"/>
      <w:r w:rsidRPr="00541448">
        <w:rPr>
          <w:i w:val="0"/>
          <w:iCs w:val="0"/>
          <w:color w:val="000000" w:themeColor="text1"/>
          <w:sz w:val="28"/>
          <w:szCs w:val="28"/>
        </w:rPr>
        <w:t xml:space="preserve"> - Изображение с границами объектов</w:t>
      </w:r>
    </w:p>
    <w:p w14:paraId="2850A09C" w14:textId="77777777" w:rsidR="00DD52E3" w:rsidRPr="00DD52E3" w:rsidRDefault="00DD52E3" w:rsidP="00DD52E3"/>
    <w:p w14:paraId="1C1A5F94" w14:textId="77777777" w:rsidR="00DE2A40" w:rsidRDefault="00DE2A40" w:rsidP="00DE2A40">
      <w:pPr>
        <w:ind w:firstLine="708"/>
      </w:pPr>
      <w:r w:rsidRPr="0040539B">
        <w:rPr>
          <w:b/>
          <w:bCs/>
        </w:rPr>
        <w:t>Сегментация изображения</w:t>
      </w:r>
      <w:r>
        <w:t xml:space="preserve">. Эта обработка изображения полезна для разделения объектов на изображении. Для выполнения сегментации изображения я выбрал следующую комбинацию алгоритмов: </w:t>
      </w:r>
    </w:p>
    <w:p w14:paraId="21483E07" w14:textId="31A3E297" w:rsidR="00DE2A40" w:rsidRDefault="00DE2A40" w:rsidP="006561F2">
      <w:pPr>
        <w:pStyle w:val="a3"/>
        <w:numPr>
          <w:ilvl w:val="0"/>
          <w:numId w:val="18"/>
        </w:numPr>
        <w:ind w:left="0" w:firstLine="709"/>
      </w:pPr>
      <w:r>
        <w:t>Приведение изображение к бинарному виду. Это нужно для четкого определения границ объектов и их форм.</w:t>
      </w:r>
      <w:r w:rsidR="00034256">
        <w:t xml:space="preserve"> Для этого шага был выбран метод Отсу, для определения оптимального порога</w:t>
      </w:r>
      <w:r w:rsidR="00DD52E3">
        <w:t xml:space="preserve"> (</w:t>
      </w:r>
      <w:r w:rsidR="00DD52E3" w:rsidRPr="00DD52E3">
        <w:fldChar w:fldCharType="begin"/>
      </w:r>
      <w:r w:rsidR="00DD52E3" w:rsidRPr="00DD52E3">
        <w:instrText xml:space="preserve"> REF _Ref155980984 \h  \* MERGEFORMAT </w:instrText>
      </w:r>
      <w:r w:rsidR="00DD52E3" w:rsidRPr="00DD52E3">
        <w:fldChar w:fldCharType="separate"/>
      </w:r>
      <w:r w:rsidR="00DD52E3" w:rsidRPr="00DD52E3">
        <w:rPr>
          <w:color w:val="000000" w:themeColor="text1"/>
          <w:szCs w:val="28"/>
        </w:rPr>
        <w:t xml:space="preserve">Рисунок </w:t>
      </w:r>
      <w:r w:rsidR="00DD52E3" w:rsidRPr="00DD52E3">
        <w:rPr>
          <w:noProof/>
          <w:color w:val="000000" w:themeColor="text1"/>
          <w:szCs w:val="28"/>
        </w:rPr>
        <w:t>7</w:t>
      </w:r>
      <w:r w:rsidR="00DD52E3" w:rsidRPr="00DD52E3">
        <w:fldChar w:fldCharType="end"/>
      </w:r>
      <w:r w:rsidR="00DD52E3">
        <w:t>)</w:t>
      </w:r>
      <w:r w:rsidR="00034256">
        <w:t>.</w:t>
      </w:r>
    </w:p>
    <w:p w14:paraId="47A93252" w14:textId="02C24DC6" w:rsidR="00DE2A40" w:rsidRDefault="00DE2A40" w:rsidP="006561F2">
      <w:pPr>
        <w:pStyle w:val="a3"/>
        <w:numPr>
          <w:ilvl w:val="0"/>
          <w:numId w:val="18"/>
        </w:numPr>
        <w:ind w:left="0" w:firstLine="709"/>
      </w:pPr>
      <w:r>
        <w:t xml:space="preserve">«Соль и перец». </w:t>
      </w:r>
      <w:r w:rsidR="00F63E48">
        <w:t>И</w:t>
      </w:r>
      <w:r w:rsidR="00F63E48" w:rsidRPr="00F63E48">
        <w:t xml:space="preserve">спользуется для </w:t>
      </w:r>
      <w:r w:rsidR="00F63E48">
        <w:t>удаления</w:t>
      </w:r>
      <w:r w:rsidR="00F63E48" w:rsidRPr="00F63E48">
        <w:t xml:space="preserve"> сильного шума на изображении</w:t>
      </w:r>
      <w:r w:rsidR="00F63E48">
        <w:t xml:space="preserve"> и дефектов. Изображение становится более форменным.</w:t>
      </w:r>
    </w:p>
    <w:p w14:paraId="732E51A9" w14:textId="55569FD7" w:rsidR="00F63E48" w:rsidRDefault="00F63E48" w:rsidP="006561F2">
      <w:pPr>
        <w:pStyle w:val="a3"/>
        <w:numPr>
          <w:ilvl w:val="0"/>
          <w:numId w:val="18"/>
        </w:numPr>
        <w:ind w:left="0" w:firstLine="709"/>
      </w:pPr>
      <w:r>
        <w:t>«Выращивание семян». Непосредственное разделение объектов.</w:t>
      </w:r>
    </w:p>
    <w:p w14:paraId="773ECCD9" w14:textId="45FADB10" w:rsidR="00F63E48" w:rsidRPr="00DE2A40" w:rsidRDefault="00F63E48" w:rsidP="006561F2">
      <w:pPr>
        <w:pStyle w:val="a3"/>
        <w:numPr>
          <w:ilvl w:val="0"/>
          <w:numId w:val="18"/>
        </w:numPr>
        <w:ind w:left="0" w:firstLine="709"/>
      </w:pPr>
      <w:r>
        <w:t>Окраска сегментов. Для четкого видения объектов, было решено окрасить объекты в рандомные цвета. Так сегменты становятся более различимыми.</w:t>
      </w:r>
    </w:p>
    <w:p w14:paraId="48FB4D87" w14:textId="77777777" w:rsidR="00DD52E3" w:rsidRDefault="006B7AED" w:rsidP="00DD52E3">
      <w:pPr>
        <w:keepNext/>
        <w:jc w:val="center"/>
      </w:pPr>
      <w:r w:rsidRPr="00784AC9">
        <w:rPr>
          <w:noProof/>
        </w:rPr>
        <w:lastRenderedPageBreak/>
        <w:drawing>
          <wp:inline distT="0" distB="0" distL="0" distR="0" wp14:anchorId="13AC9339" wp14:editId="4B020E05">
            <wp:extent cx="3916908" cy="3522854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60" b="2803"/>
                    <a:stretch/>
                  </pic:blipFill>
                  <pic:spPr bwMode="auto">
                    <a:xfrm>
                      <a:off x="0" y="0"/>
                      <a:ext cx="3981627" cy="358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A0710" w14:textId="4EDDFEA2" w:rsidR="00DD52E3" w:rsidRDefault="00DD52E3" w:rsidP="00DD52E3">
      <w:pPr>
        <w:pStyle w:val="a7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6" w:name="_Ref155980984"/>
      <w:r w:rsidRPr="00DD52E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D52E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D52E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D52E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62A22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DD52E3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6"/>
      <w:r w:rsidRPr="00DD52E3">
        <w:rPr>
          <w:i w:val="0"/>
          <w:iCs w:val="0"/>
          <w:color w:val="000000" w:themeColor="text1"/>
          <w:sz w:val="28"/>
          <w:szCs w:val="28"/>
        </w:rPr>
        <w:t xml:space="preserve"> - Бинарное изображение</w:t>
      </w:r>
    </w:p>
    <w:p w14:paraId="09A09BC3" w14:textId="77777777" w:rsidR="00DD52E3" w:rsidRPr="00DD52E3" w:rsidRDefault="00DD52E3" w:rsidP="00DD52E3"/>
    <w:p w14:paraId="2E9A82EA" w14:textId="77777777" w:rsidR="00134704" w:rsidRDefault="00DE2A40" w:rsidP="00134704">
      <w:pPr>
        <w:keepNext/>
        <w:jc w:val="center"/>
      </w:pPr>
      <w:r w:rsidRPr="00082B03">
        <w:rPr>
          <w:noProof/>
        </w:rPr>
        <w:drawing>
          <wp:inline distT="0" distB="0" distL="0" distR="0" wp14:anchorId="59C322CD" wp14:editId="6A95CC39">
            <wp:extent cx="3805007" cy="3439236"/>
            <wp:effectExtent l="0" t="0" r="508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99" b="3901"/>
                    <a:stretch/>
                  </pic:blipFill>
                  <pic:spPr bwMode="auto">
                    <a:xfrm>
                      <a:off x="0" y="0"/>
                      <a:ext cx="3867182" cy="349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59D11" w14:textId="3A96B74F" w:rsidR="006B7AED" w:rsidRPr="00134704" w:rsidRDefault="00134704" w:rsidP="00134704">
      <w:pPr>
        <w:pStyle w:val="a7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13470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3470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3470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3470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62A22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13470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34704">
        <w:rPr>
          <w:i w:val="0"/>
          <w:iCs w:val="0"/>
          <w:color w:val="000000" w:themeColor="text1"/>
          <w:sz w:val="28"/>
          <w:szCs w:val="28"/>
        </w:rPr>
        <w:t xml:space="preserve"> - "Соль и перец"</w:t>
      </w:r>
    </w:p>
    <w:p w14:paraId="7D2FCBF8" w14:textId="77777777" w:rsidR="00134704" w:rsidRDefault="006B7AED" w:rsidP="00134704">
      <w:pPr>
        <w:keepNext/>
        <w:jc w:val="center"/>
      </w:pPr>
      <w:r w:rsidRPr="00082B03">
        <w:rPr>
          <w:noProof/>
        </w:rPr>
        <w:lastRenderedPageBreak/>
        <w:drawing>
          <wp:inline distT="0" distB="0" distL="0" distR="0" wp14:anchorId="5F9CB675" wp14:editId="6DC82673">
            <wp:extent cx="3940175" cy="345288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93" b="3722"/>
                    <a:stretch/>
                  </pic:blipFill>
                  <pic:spPr bwMode="auto">
                    <a:xfrm>
                      <a:off x="0" y="0"/>
                      <a:ext cx="3951367" cy="346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0E746" w14:textId="5A9AA469" w:rsidR="00134704" w:rsidRPr="00134704" w:rsidRDefault="00134704" w:rsidP="00134704">
      <w:pPr>
        <w:pStyle w:val="a7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3470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3470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3470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3470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62A22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13470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34704">
        <w:rPr>
          <w:i w:val="0"/>
          <w:iCs w:val="0"/>
          <w:color w:val="000000" w:themeColor="text1"/>
          <w:sz w:val="28"/>
          <w:szCs w:val="28"/>
        </w:rPr>
        <w:t xml:space="preserve"> - "Выращивание семян"</w:t>
      </w:r>
    </w:p>
    <w:p w14:paraId="5DE2B218" w14:textId="77777777" w:rsidR="00762A22" w:rsidRDefault="00DE2A40" w:rsidP="00762A22">
      <w:pPr>
        <w:keepNext/>
        <w:jc w:val="center"/>
      </w:pPr>
      <w:r w:rsidRPr="00082B03">
        <w:rPr>
          <w:noProof/>
        </w:rPr>
        <w:drawing>
          <wp:inline distT="0" distB="0" distL="0" distR="0" wp14:anchorId="16ECE208" wp14:editId="55A291E4">
            <wp:extent cx="3458674" cy="3350260"/>
            <wp:effectExtent l="0" t="0" r="889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65" t="7072" r="9743" b="3875"/>
                    <a:stretch/>
                  </pic:blipFill>
                  <pic:spPr bwMode="auto">
                    <a:xfrm>
                      <a:off x="0" y="0"/>
                      <a:ext cx="3494716" cy="338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78D10" w14:textId="5F0FEE13" w:rsidR="006B7AED" w:rsidRPr="00762A22" w:rsidRDefault="00762A22" w:rsidP="00762A22">
      <w:pPr>
        <w:pStyle w:val="a7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62A2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62A2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62A2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62A2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762A22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762A2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762A22">
        <w:rPr>
          <w:i w:val="0"/>
          <w:iCs w:val="0"/>
          <w:color w:val="000000" w:themeColor="text1"/>
          <w:sz w:val="28"/>
          <w:szCs w:val="28"/>
        </w:rPr>
        <w:t xml:space="preserve"> - Сегментированное изображение</w:t>
      </w:r>
    </w:p>
    <w:p w14:paraId="6FD8892B" w14:textId="0C1870FE" w:rsidR="006B7AED" w:rsidRPr="00727331" w:rsidRDefault="00F63E48" w:rsidP="003E3AC2">
      <w:pPr>
        <w:ind w:firstLine="708"/>
      </w:pPr>
      <w:r>
        <w:t xml:space="preserve">По итогу можно четко различить голову Эйнштейна, а </w:t>
      </w:r>
      <w:r w:rsidR="00034256">
        <w:t>также</w:t>
      </w:r>
      <w:r>
        <w:t xml:space="preserve"> мелкие детали, из которых состоит изображение.</w:t>
      </w:r>
    </w:p>
    <w:p w14:paraId="20B37074" w14:textId="77777777" w:rsidR="00762A22" w:rsidRDefault="00762A22" w:rsidP="00ED5765">
      <w:pPr>
        <w:ind w:firstLine="708"/>
        <w:jc w:val="left"/>
      </w:pPr>
    </w:p>
    <w:p w14:paraId="401721D8" w14:textId="5489EBC2" w:rsidR="00ED7960" w:rsidRPr="003E3AC2" w:rsidRDefault="00762A22" w:rsidP="003E3AC2">
      <w:pPr>
        <w:ind w:firstLine="708"/>
      </w:pPr>
      <w:r w:rsidRPr="0040539B">
        <w:rPr>
          <w:b/>
          <w:bCs/>
        </w:rPr>
        <w:t>Поиск</w:t>
      </w:r>
      <w:r w:rsidR="00ED7960" w:rsidRPr="0040539B">
        <w:rPr>
          <w:b/>
          <w:bCs/>
        </w:rPr>
        <w:t xml:space="preserve"> ключевых точек и </w:t>
      </w:r>
      <w:r w:rsidRPr="0040539B">
        <w:rPr>
          <w:b/>
          <w:bCs/>
        </w:rPr>
        <w:t>детектирование</w:t>
      </w:r>
      <w:r w:rsidR="00ED7960" w:rsidRPr="0040539B">
        <w:rPr>
          <w:b/>
          <w:bCs/>
        </w:rPr>
        <w:t xml:space="preserve"> объектов по ним</w:t>
      </w:r>
      <w:r w:rsidR="00ED7960">
        <w:t xml:space="preserve">. </w:t>
      </w:r>
      <w:r w:rsidR="003E3AC2">
        <w:t xml:space="preserve">В качестве примера, объекта, который мы будем искать я выбрал глаз Эйнштейна. Были построены дескрипторы ключевых точек картинки с глазом </w:t>
      </w:r>
      <w:r w:rsidR="003E3AC2">
        <w:lastRenderedPageBreak/>
        <w:t>и исходной  картинки. По двум дескрипторам были найдены общие описания ключевых точек.  После чего поиск и отрисовка линий, соединяющих общие ключевые точки.</w:t>
      </w:r>
    </w:p>
    <w:p w14:paraId="36F7A7BF" w14:textId="65BD5381" w:rsidR="006B7AED" w:rsidRDefault="006B7AED" w:rsidP="00DD7B8C">
      <w:pPr>
        <w:jc w:val="left"/>
        <w:rPr>
          <w:lang w:val="en-US"/>
        </w:rPr>
      </w:pPr>
      <w:r w:rsidRPr="0012018B">
        <w:rPr>
          <w:noProof/>
          <w:lang w:val="en-US"/>
        </w:rPr>
        <w:drawing>
          <wp:inline distT="0" distB="0" distL="0" distR="0" wp14:anchorId="69C3A101" wp14:editId="128130F3">
            <wp:extent cx="2524836" cy="238909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6889" cy="2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B8C" w:rsidRPr="0012018B">
        <w:rPr>
          <w:noProof/>
          <w:lang w:val="en-US"/>
        </w:rPr>
        <w:drawing>
          <wp:inline distT="0" distB="0" distL="0" distR="0" wp14:anchorId="2B39764C" wp14:editId="1E0B389B">
            <wp:extent cx="2530071" cy="236788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7660" cy="23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61D8" w14:textId="18BED0FD" w:rsidR="006B7AED" w:rsidRDefault="006B7AED" w:rsidP="00ED5765">
      <w:pPr>
        <w:jc w:val="left"/>
        <w:rPr>
          <w:lang w:val="en-US"/>
        </w:rPr>
      </w:pPr>
      <w:r w:rsidRPr="0012018B">
        <w:rPr>
          <w:noProof/>
          <w:lang w:val="en-US"/>
        </w:rPr>
        <w:drawing>
          <wp:inline distT="0" distB="0" distL="0" distR="0" wp14:anchorId="77016601" wp14:editId="5E3B98D1">
            <wp:extent cx="2709081" cy="27712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1466" cy="28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B8C" w:rsidRPr="0012018B">
        <w:rPr>
          <w:noProof/>
          <w:lang w:val="en-US"/>
        </w:rPr>
        <w:drawing>
          <wp:inline distT="0" distB="0" distL="0" distR="0" wp14:anchorId="56761163" wp14:editId="4C4B90AC">
            <wp:extent cx="2713893" cy="26954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389" cy="272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480D" w14:textId="22A267FA" w:rsidR="006B7AED" w:rsidRDefault="006B7AED" w:rsidP="00ED5765">
      <w:pPr>
        <w:jc w:val="center"/>
        <w:rPr>
          <w:lang w:val="en-US"/>
        </w:rPr>
      </w:pPr>
      <w:r w:rsidRPr="0012018B">
        <w:rPr>
          <w:noProof/>
          <w:lang w:val="en-US"/>
        </w:rPr>
        <w:lastRenderedPageBreak/>
        <w:drawing>
          <wp:inline distT="0" distB="0" distL="0" distR="0" wp14:anchorId="21832748" wp14:editId="7C648A8E">
            <wp:extent cx="4824484" cy="35068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558" b="2290"/>
                    <a:stretch/>
                  </pic:blipFill>
                  <pic:spPr bwMode="auto">
                    <a:xfrm>
                      <a:off x="0" y="0"/>
                      <a:ext cx="4839939" cy="351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B943" w14:textId="2CD38F31" w:rsidR="00FA70E0" w:rsidRPr="00FA70E0" w:rsidRDefault="00FA70E0" w:rsidP="00FA70E0">
      <w:pPr>
        <w:ind w:firstLine="708"/>
      </w:pPr>
      <w:r>
        <w:t>Так же для эксперимента бы я решил взять фотографию льва и найти его на изображении.</w:t>
      </w:r>
      <w:r w:rsidRPr="00FA70E0">
        <w:t xml:space="preserve"> </w:t>
      </w:r>
      <w:r>
        <w:t>Но в виду того, что на изображении слишком много мелких деталей, льва и близко не получилось найти на исходном изображении.</w:t>
      </w:r>
    </w:p>
    <w:p w14:paraId="73798DA0" w14:textId="5DC46727" w:rsidR="00FA70E0" w:rsidRDefault="00FA70E0" w:rsidP="00FA70E0">
      <w:pPr>
        <w:ind w:firstLine="708"/>
        <w:jc w:val="left"/>
      </w:pPr>
      <w:r w:rsidRPr="00FA70E0">
        <w:rPr>
          <w:noProof/>
        </w:rPr>
        <w:drawing>
          <wp:inline distT="0" distB="0" distL="0" distR="0" wp14:anchorId="3539759A" wp14:editId="12A280B4">
            <wp:extent cx="2290139" cy="171279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3754" cy="17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7A3DF" wp14:editId="5110EC17">
            <wp:extent cx="3029585" cy="1630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39DB" w14:textId="2E41E924" w:rsidR="00FA70E0" w:rsidRDefault="00FA70E0" w:rsidP="00FA70E0">
      <w:pPr>
        <w:ind w:firstLine="708"/>
        <w:jc w:val="left"/>
      </w:pPr>
      <w:r w:rsidRPr="00FA70E0">
        <w:rPr>
          <w:noProof/>
        </w:rPr>
        <w:drawing>
          <wp:inline distT="0" distB="0" distL="0" distR="0" wp14:anchorId="75830DC6" wp14:editId="74077494">
            <wp:extent cx="5145206" cy="24386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7002" cy="24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D84E" w14:textId="55AEBFC4" w:rsidR="005B4820" w:rsidRPr="005B4820" w:rsidRDefault="005B4820" w:rsidP="00FA70E0">
      <w:pPr>
        <w:ind w:firstLine="708"/>
        <w:jc w:val="left"/>
      </w:pPr>
      <w:r>
        <w:t xml:space="preserve">Библиотека </w:t>
      </w:r>
      <w:r>
        <w:rPr>
          <w:lang w:val="en-US"/>
        </w:rPr>
        <w:t>YOLO</w:t>
      </w:r>
      <w:r>
        <w:t xml:space="preserve"> вообще считает, что лев это человек на 40%.</w:t>
      </w:r>
    </w:p>
    <w:p w14:paraId="74DD6A52" w14:textId="5E53BB73" w:rsidR="00E609F6" w:rsidRDefault="005B4820" w:rsidP="005B4820">
      <w:pPr>
        <w:jc w:val="center"/>
      </w:pPr>
      <w:r w:rsidRPr="005B4820">
        <w:rPr>
          <w:noProof/>
        </w:rPr>
        <w:lastRenderedPageBreak/>
        <w:drawing>
          <wp:inline distT="0" distB="0" distL="0" distR="0" wp14:anchorId="7C19224F" wp14:editId="08C652F3">
            <wp:extent cx="3930556" cy="27304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5734" cy="27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0B7D" w14:textId="77777777" w:rsidR="00076C70" w:rsidRDefault="00076C70" w:rsidP="00076C70">
      <w:pPr>
        <w:keepNext/>
        <w:keepLines/>
        <w:ind w:firstLine="708"/>
      </w:pPr>
      <w:r>
        <w:t>При помощи онлайн сервиса «</w:t>
      </w:r>
      <w:r w:rsidRPr="00D3367D">
        <w:t>Распознавание эмоций на фото</w:t>
      </w:r>
      <w:r>
        <w:t>», получил следующие цифры.</w:t>
      </w:r>
    </w:p>
    <w:p w14:paraId="4603C4A7" w14:textId="77777777" w:rsidR="00076C70" w:rsidRDefault="00076C70" w:rsidP="00076C70">
      <w:pPr>
        <w:keepNext/>
        <w:keepLines/>
        <w:ind w:firstLine="708"/>
      </w:pPr>
      <w:r>
        <w:rPr>
          <w:noProof/>
        </w:rPr>
        <w:drawing>
          <wp:inline distT="0" distB="0" distL="0" distR="0" wp14:anchorId="1489485E" wp14:editId="71A9EDBA">
            <wp:extent cx="5117911" cy="2960784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514" cy="296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1974" w14:textId="6EE84793" w:rsidR="00076C70" w:rsidRDefault="00076C70" w:rsidP="00076C70">
      <w:pPr>
        <w:keepNext/>
        <w:keepLines/>
        <w:ind w:firstLine="708"/>
      </w:pPr>
      <w:r>
        <w:t>Удивительно, но ИИ распознал тут лицо ученого с учетом того, что оно состоит из мелких объектов. Результат оправдан, ведь Эйнштейн и в правду на этой фотке счастливый, даже язык показывает)</w:t>
      </w:r>
    </w:p>
    <w:p w14:paraId="600EC557" w14:textId="1CEFE0AB" w:rsidR="00A8542A" w:rsidRDefault="00A8542A" w:rsidP="00A8542A">
      <w:pPr>
        <w:ind w:firstLine="708"/>
      </w:pPr>
      <w:r>
        <w:t>Подводя итоги, можно сказать, что изображение слишком тяжелое для обработки: плохого разрешение, нечеткое и с большим количеством неоднозначных объектов, однако какую-то информацию все-таки получилось получить.</w:t>
      </w:r>
    </w:p>
    <w:p w14:paraId="5E8062AA" w14:textId="77777777" w:rsidR="00076C70" w:rsidRPr="006B7AED" w:rsidRDefault="00076C70" w:rsidP="005B4820">
      <w:pPr>
        <w:ind w:firstLine="708"/>
      </w:pPr>
    </w:p>
    <w:sectPr w:rsidR="00076C70" w:rsidRPr="006B7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08D"/>
    <w:multiLevelType w:val="multilevel"/>
    <w:tmpl w:val="AD260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74195"/>
    <w:multiLevelType w:val="multilevel"/>
    <w:tmpl w:val="7A429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6D6B8A"/>
    <w:multiLevelType w:val="multilevel"/>
    <w:tmpl w:val="BB7A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FE48DB"/>
    <w:multiLevelType w:val="multilevel"/>
    <w:tmpl w:val="3FA4CA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0EB2984"/>
    <w:multiLevelType w:val="multilevel"/>
    <w:tmpl w:val="D7CE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E12A37"/>
    <w:multiLevelType w:val="multilevel"/>
    <w:tmpl w:val="B7FA714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0"/>
      </w:rPr>
    </w:lvl>
  </w:abstractNum>
  <w:abstractNum w:abstractNumId="6" w15:restartNumberingAfterBreak="0">
    <w:nsid w:val="14EE21EE"/>
    <w:multiLevelType w:val="multilevel"/>
    <w:tmpl w:val="74348EA6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0"/>
        <w:szCs w:val="2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0"/>
      </w:rPr>
    </w:lvl>
  </w:abstractNum>
  <w:abstractNum w:abstractNumId="7" w15:restartNumberingAfterBreak="0">
    <w:nsid w:val="1B7E6986"/>
    <w:multiLevelType w:val="multilevel"/>
    <w:tmpl w:val="295AD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920FD5"/>
    <w:multiLevelType w:val="multilevel"/>
    <w:tmpl w:val="40FA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E10871"/>
    <w:multiLevelType w:val="hybridMultilevel"/>
    <w:tmpl w:val="5C06EA66"/>
    <w:lvl w:ilvl="0" w:tplc="F0384A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BA6139"/>
    <w:multiLevelType w:val="multilevel"/>
    <w:tmpl w:val="2C9E1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38854FB"/>
    <w:multiLevelType w:val="multilevel"/>
    <w:tmpl w:val="E3329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z w:val="22"/>
        <w:szCs w:val="22"/>
        <w:u w:val="none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185221"/>
    <w:multiLevelType w:val="multilevel"/>
    <w:tmpl w:val="0EF67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18F6B02"/>
    <w:multiLevelType w:val="multilevel"/>
    <w:tmpl w:val="EB2A6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52729B"/>
    <w:multiLevelType w:val="multilevel"/>
    <w:tmpl w:val="05EC8F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DAD4B41"/>
    <w:multiLevelType w:val="multilevel"/>
    <w:tmpl w:val="5726D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37D6076"/>
    <w:multiLevelType w:val="multilevel"/>
    <w:tmpl w:val="ABB02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C7F60F5"/>
    <w:multiLevelType w:val="hybridMultilevel"/>
    <w:tmpl w:val="7954F4B0"/>
    <w:lvl w:ilvl="0" w:tplc="B7E6774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5"/>
  </w:num>
  <w:num w:numId="5">
    <w:abstractNumId w:val="10"/>
  </w:num>
  <w:num w:numId="6">
    <w:abstractNumId w:val="8"/>
  </w:num>
  <w:num w:numId="7">
    <w:abstractNumId w:val="12"/>
  </w:num>
  <w:num w:numId="8">
    <w:abstractNumId w:val="16"/>
  </w:num>
  <w:num w:numId="9">
    <w:abstractNumId w:val="4"/>
  </w:num>
  <w:num w:numId="10">
    <w:abstractNumId w:val="2"/>
  </w:num>
  <w:num w:numId="11">
    <w:abstractNumId w:val="15"/>
  </w:num>
  <w:num w:numId="12">
    <w:abstractNumId w:val="3"/>
  </w:num>
  <w:num w:numId="13">
    <w:abstractNumId w:val="9"/>
  </w:num>
  <w:num w:numId="14">
    <w:abstractNumId w:val="1"/>
  </w:num>
  <w:num w:numId="15">
    <w:abstractNumId w:val="0"/>
  </w:num>
  <w:num w:numId="16">
    <w:abstractNumId w:val="11"/>
  </w:num>
  <w:num w:numId="17">
    <w:abstractNumId w:val="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474"/>
    <w:rsid w:val="00006A21"/>
    <w:rsid w:val="00034256"/>
    <w:rsid w:val="00076C70"/>
    <w:rsid w:val="000A317D"/>
    <w:rsid w:val="000C4423"/>
    <w:rsid w:val="00134704"/>
    <w:rsid w:val="001707C5"/>
    <w:rsid w:val="00190FBC"/>
    <w:rsid w:val="001E050D"/>
    <w:rsid w:val="00241341"/>
    <w:rsid w:val="00280628"/>
    <w:rsid w:val="002D3AA9"/>
    <w:rsid w:val="003E3AC2"/>
    <w:rsid w:val="003E7652"/>
    <w:rsid w:val="0040539B"/>
    <w:rsid w:val="004115A4"/>
    <w:rsid w:val="00430474"/>
    <w:rsid w:val="00441986"/>
    <w:rsid w:val="00450802"/>
    <w:rsid w:val="004B330C"/>
    <w:rsid w:val="00541448"/>
    <w:rsid w:val="0056630F"/>
    <w:rsid w:val="005B4820"/>
    <w:rsid w:val="006561F2"/>
    <w:rsid w:val="006B7AED"/>
    <w:rsid w:val="006F04D5"/>
    <w:rsid w:val="00727331"/>
    <w:rsid w:val="00762A22"/>
    <w:rsid w:val="0078436F"/>
    <w:rsid w:val="00823053"/>
    <w:rsid w:val="00834B64"/>
    <w:rsid w:val="00845341"/>
    <w:rsid w:val="00883F33"/>
    <w:rsid w:val="00895293"/>
    <w:rsid w:val="008C19E0"/>
    <w:rsid w:val="00955C2C"/>
    <w:rsid w:val="009B2B4D"/>
    <w:rsid w:val="00A8542A"/>
    <w:rsid w:val="00B023D1"/>
    <w:rsid w:val="00B320E0"/>
    <w:rsid w:val="00B848AC"/>
    <w:rsid w:val="00C30F61"/>
    <w:rsid w:val="00C41FDF"/>
    <w:rsid w:val="00D3367D"/>
    <w:rsid w:val="00D36340"/>
    <w:rsid w:val="00D67565"/>
    <w:rsid w:val="00DB1EEF"/>
    <w:rsid w:val="00DD52E3"/>
    <w:rsid w:val="00DD7B8C"/>
    <w:rsid w:val="00DE2A40"/>
    <w:rsid w:val="00E516A8"/>
    <w:rsid w:val="00E609F6"/>
    <w:rsid w:val="00ED5765"/>
    <w:rsid w:val="00ED7960"/>
    <w:rsid w:val="00F05475"/>
    <w:rsid w:val="00F63E48"/>
    <w:rsid w:val="00F8283A"/>
    <w:rsid w:val="00FA70E0"/>
    <w:rsid w:val="00FF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5289A"/>
  <w15:chartTrackingRefBased/>
  <w15:docId w15:val="{B89B6E2C-9155-443B-A7C3-F2A1DC95B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AED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C4423"/>
    <w:pPr>
      <w:keepNext/>
      <w:keepLines/>
      <w:spacing w:after="0" w:line="360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4423"/>
    <w:pPr>
      <w:keepNext/>
      <w:keepLines/>
      <w:spacing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04D5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423"/>
    <w:pPr>
      <w:ind w:left="720"/>
      <w:contextualSpacing/>
    </w:pPr>
  </w:style>
  <w:style w:type="table" w:styleId="a4">
    <w:name w:val="Table Grid"/>
    <w:basedOn w:val="a1"/>
    <w:uiPriority w:val="39"/>
    <w:rsid w:val="000C44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C4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C442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F04D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6F04D5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04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04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F04D5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6F04D5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6B7A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F05DC-99CF-409C-B76A-45F5D4C53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Айнур Латыпов</dc:creator>
  <cp:keywords/>
  <dc:description/>
  <cp:lastModifiedBy>Айнур Латыпов</cp:lastModifiedBy>
  <cp:revision>11</cp:revision>
  <dcterms:created xsi:type="dcterms:W3CDTF">2024-01-12T17:27:00Z</dcterms:created>
  <dcterms:modified xsi:type="dcterms:W3CDTF">2024-01-13T15:27:00Z</dcterms:modified>
</cp:coreProperties>
</file>