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64BEC" w14:textId="13443575" w:rsidR="003B30FF" w:rsidRDefault="003B30FF" w:rsidP="003B30FF">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Penjelasan Mengenai Internet of Things</w:t>
      </w:r>
    </w:p>
    <w:p w14:paraId="3AC37A35" w14:textId="6C3D623E" w:rsidR="003B30FF" w:rsidRDefault="003B30FF" w:rsidP="003B30FF">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Pengertian Internet of Things</w:t>
      </w:r>
    </w:p>
    <w:p w14:paraId="4DC25F25" w14:textId="079E5CEE" w:rsidR="003B30FF" w:rsidRDefault="003B30FF" w:rsidP="000439E5">
      <w:pPr>
        <w:pStyle w:val="ListParagraph"/>
        <w:spacing w:after="0" w:line="360" w:lineRule="auto"/>
        <w:ind w:left="350" w:firstLine="359"/>
        <w:jc w:val="both"/>
        <w:rPr>
          <w:rFonts w:ascii="Times New Roman" w:hAnsi="Times New Roman" w:cs="Times New Roman"/>
          <w:sz w:val="24"/>
          <w:szCs w:val="24"/>
        </w:rPr>
      </w:pPr>
      <w:r w:rsidRPr="003B30FF">
        <w:rPr>
          <w:rFonts w:ascii="Times New Roman" w:hAnsi="Times New Roman" w:cs="Times New Roman"/>
          <w:sz w:val="24"/>
          <w:szCs w:val="24"/>
        </w:rPr>
        <w:t>Internet of Things adalah suatu konsep dimana objek tertentu punya kemampuan untuk mentransfer data lewat jaringan tanpa memerlukan adanya interaksi dari manusia ke manusia ataupun dari manusia ke perangkat komputer.</w:t>
      </w:r>
    </w:p>
    <w:p w14:paraId="615FC178" w14:textId="07020B5A" w:rsidR="003B30FF" w:rsidRDefault="003B30FF" w:rsidP="000439E5">
      <w:pPr>
        <w:pStyle w:val="ListParagraph"/>
        <w:spacing w:after="0" w:line="360" w:lineRule="auto"/>
        <w:ind w:left="350" w:firstLine="359"/>
        <w:jc w:val="both"/>
        <w:rPr>
          <w:rFonts w:ascii="Times New Roman" w:hAnsi="Times New Roman" w:cs="Times New Roman"/>
          <w:sz w:val="24"/>
          <w:szCs w:val="24"/>
        </w:rPr>
      </w:pPr>
      <w:r w:rsidRPr="003B30FF">
        <w:rPr>
          <w:rFonts w:ascii="Times New Roman" w:hAnsi="Times New Roman" w:cs="Times New Roman"/>
          <w:sz w:val="24"/>
          <w:szCs w:val="24"/>
        </w:rPr>
        <w:t>Internet of Things le</w:t>
      </w:r>
      <w:r w:rsidR="000439E5">
        <w:rPr>
          <w:rFonts w:ascii="Times New Roman" w:hAnsi="Times New Roman" w:cs="Times New Roman"/>
          <w:sz w:val="24"/>
          <w:szCs w:val="24"/>
        </w:rPr>
        <w:t>b</w:t>
      </w:r>
      <w:r w:rsidRPr="003B30FF">
        <w:rPr>
          <w:rFonts w:ascii="Times New Roman" w:hAnsi="Times New Roman" w:cs="Times New Roman"/>
          <w:sz w:val="24"/>
          <w:szCs w:val="24"/>
        </w:rPr>
        <w:t>ih sering disebut dengan singkatannya yaitu IoT. IoT ini sudah berkembang pesat mulai dari konvergensi teknologi nirkabel, micro-electromechanical systems (MEMS), dan juga Internet.</w:t>
      </w:r>
    </w:p>
    <w:p w14:paraId="61B44920" w14:textId="1593EA20"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IoT ini juga kerap diidentifikasikan dengan RFID sebagai metode komunikasi. Walaupun begitu, IoT juga bisa mencakup teknologi-teknologi sensor lainnya, semacam teknologi nirkabel maupun kode QR yang sering kita temukan di sekitar kita.</w:t>
      </w:r>
    </w:p>
    <w:p w14:paraId="668998B3" w14:textId="66C57329"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Dulu, mungkin kita hanya bisa berimajinasi atau menonton film-film fiksi sains soal teknologi canggih. Kini, berbagai peralatan/mesin sudah dilengkapi dengan kecanggihan teknologi yang bisa memudahkan pekerjaan kita sehari-hari. Mulai dari mobil pintar (smart car) yang bisa jalan sendiri ke berbagai tujuan tanpa pengemudi manusia, hingga mesin pintar semacam Alexa yang bisa bersuara mengingatkan Anda untuk melakukan ini-itu sesuai jadwal. Seluruh teknologi terbaru ini adalah bagian dari Internet of Things.</w:t>
      </w:r>
    </w:p>
    <w:p w14:paraId="3FDFC7D5" w14:textId="5C847BE5" w:rsidR="000439E5" w:rsidRDefault="000439E5" w:rsidP="000439E5">
      <w:pPr>
        <w:pStyle w:val="ListParagraph"/>
        <w:spacing w:after="0" w:line="360" w:lineRule="auto"/>
        <w:ind w:left="350" w:firstLine="359"/>
        <w:jc w:val="both"/>
        <w:rPr>
          <w:rFonts w:ascii="Times New Roman" w:hAnsi="Times New Roman" w:cs="Times New Roman"/>
          <w:sz w:val="24"/>
          <w:szCs w:val="24"/>
        </w:rPr>
      </w:pPr>
      <w:r w:rsidRPr="000439E5">
        <w:rPr>
          <w:rFonts w:ascii="Times New Roman" w:hAnsi="Times New Roman" w:cs="Times New Roman"/>
          <w:sz w:val="24"/>
          <w:szCs w:val="24"/>
        </w:rPr>
        <w:t>Apa saja kemampuan dari IoT? Adapun kemampuannya bermacam-macam contohnya dalam berbagi data, menjadi remote control, dan masih banyak lagi yang lainnya. Sebenarnya fungsinya termasuk juga diterapkan ke benda yang ada di dunia nyata, di sekitar kita. Apa saja contohnya? Contohnya adalah untuk pengolahan bahan pangan, elektronik, dan berbagai mesin atau teknologi lainnya yang semuanya tersambung ke jaringan lokal maupun global lewat sensor yang tertanam dan selalu menyala aktif.</w:t>
      </w:r>
    </w:p>
    <w:p w14:paraId="6191EB69" w14:textId="18C96A5F" w:rsidR="00803D8F" w:rsidRDefault="00803D8F" w:rsidP="00803D8F">
      <w:pPr>
        <w:spacing w:after="0" w:line="360" w:lineRule="auto"/>
        <w:jc w:val="both"/>
        <w:rPr>
          <w:rFonts w:ascii="Times New Roman" w:hAnsi="Times New Roman" w:cs="Times New Roman"/>
          <w:sz w:val="24"/>
          <w:szCs w:val="24"/>
        </w:rPr>
      </w:pPr>
    </w:p>
    <w:p w14:paraId="34F83045" w14:textId="75535DB1" w:rsidR="00803D8F" w:rsidRDefault="00803D8F" w:rsidP="00803D8F">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Cara Kerja Internet of Things</w:t>
      </w:r>
    </w:p>
    <w:p w14:paraId="02028014" w14:textId="75CEAAD4"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Sebenarnya IoT bekerja dengan memanfaatkan suatu argumentasi pemrograman, dimana tiap-tiap perintah argumen tersebut bisa menghasilkan suatu interaksi antar mesin yang telah terhubung secara otomatis tanpa campur tangan manusia dan tanpa terbatas jarak berapapun jauhnya.</w:t>
      </w:r>
    </w:p>
    <w:p w14:paraId="147C710B" w14:textId="54E28227"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Jadi, Internet di sini menjadi penghubung antara kedua interaksi mesin tersebut. Lalu di mana campur tangan manusia? Manusia dalam IoT tugasnya hanyalah menjadi pengatur dan pengawas dari mesin-mesin yang bekerja secara langsung tersebut.</w:t>
      </w:r>
    </w:p>
    <w:p w14:paraId="10A7F48D" w14:textId="043F53FF" w:rsidR="00803D8F" w:rsidRDefault="00803D8F" w:rsidP="00803D8F">
      <w:pPr>
        <w:spacing w:after="0" w:line="360" w:lineRule="auto"/>
        <w:ind w:left="364" w:firstLine="356"/>
        <w:jc w:val="both"/>
        <w:rPr>
          <w:rFonts w:ascii="Times New Roman" w:hAnsi="Times New Roman" w:cs="Times New Roman"/>
          <w:sz w:val="24"/>
          <w:szCs w:val="24"/>
        </w:rPr>
      </w:pPr>
      <w:r w:rsidRPr="00803D8F">
        <w:rPr>
          <w:rFonts w:ascii="Times New Roman" w:hAnsi="Times New Roman" w:cs="Times New Roman"/>
          <w:sz w:val="24"/>
          <w:szCs w:val="24"/>
        </w:rPr>
        <w:t xml:space="preserve">Adapun tantangan terbesar yang bisa menjadi hambatan dalam mengkonfigurasi IoT adalah bagaimana menyusun jaringan komunikasinya sendiri. Mengapa itu menjadi sulit dan </w:t>
      </w:r>
      <w:r w:rsidRPr="00803D8F">
        <w:rPr>
          <w:rFonts w:ascii="Times New Roman" w:hAnsi="Times New Roman" w:cs="Times New Roman"/>
          <w:sz w:val="24"/>
          <w:szCs w:val="24"/>
        </w:rPr>
        <w:lastRenderedPageBreak/>
        <w:t>problematik?</w:t>
      </w:r>
      <w:r>
        <w:rPr>
          <w:rFonts w:ascii="Times New Roman" w:hAnsi="Times New Roman" w:cs="Times New Roman"/>
          <w:sz w:val="24"/>
          <w:szCs w:val="24"/>
        </w:rPr>
        <w:t xml:space="preserve"> </w:t>
      </w:r>
      <w:r w:rsidRPr="00803D8F">
        <w:rPr>
          <w:rFonts w:ascii="Times New Roman" w:hAnsi="Times New Roman" w:cs="Times New Roman"/>
          <w:sz w:val="24"/>
          <w:szCs w:val="24"/>
        </w:rPr>
        <w:t xml:space="preserve"> Ini sebenarnya dikarenakan jaringannya sangatlah kompleks. Selain itu, IoT juga sesungguhnya sangat perlu suatu sistem keamanan yang cukup ketat. Disamping masalah tersebut, biaya pengembangan IoT yang mahal juga sering menjadi penyebab kegagalannya. Ujung-ujungnya, pembuatan dan pengembangannya bisa berakhir gagal produksi.</w:t>
      </w:r>
    </w:p>
    <w:p w14:paraId="0C861011" w14:textId="0E231905" w:rsidR="00E20DC5" w:rsidRDefault="00E20DC5" w:rsidP="00E20DC5">
      <w:pPr>
        <w:spacing w:after="0" w:line="360" w:lineRule="auto"/>
        <w:jc w:val="both"/>
        <w:rPr>
          <w:rFonts w:ascii="Times New Roman" w:hAnsi="Times New Roman" w:cs="Times New Roman"/>
          <w:sz w:val="24"/>
          <w:szCs w:val="24"/>
        </w:rPr>
      </w:pPr>
    </w:p>
    <w:p w14:paraId="1AE4D655" w14:textId="77777777" w:rsidR="00E20DC5" w:rsidRDefault="00E20DC5" w:rsidP="00E20DC5">
      <w:pPr>
        <w:pStyle w:val="ListParagraph"/>
        <w:numPr>
          <w:ilvl w:val="0"/>
          <w:numId w:val="3"/>
        </w:numPr>
        <w:spacing w:after="0" w:line="360" w:lineRule="auto"/>
        <w:ind w:left="350"/>
        <w:rPr>
          <w:rFonts w:ascii="Times New Roman" w:hAnsi="Times New Roman" w:cs="Times New Roman"/>
          <w:b/>
          <w:bCs/>
          <w:sz w:val="28"/>
          <w:szCs w:val="28"/>
        </w:rPr>
      </w:pPr>
      <w:r>
        <w:rPr>
          <w:rFonts w:ascii="Times New Roman" w:hAnsi="Times New Roman" w:cs="Times New Roman"/>
          <w:b/>
          <w:bCs/>
          <w:sz w:val="28"/>
          <w:szCs w:val="28"/>
        </w:rPr>
        <w:t>Unsur-unsur Pembentuk Internet of Things</w:t>
      </w:r>
    </w:p>
    <w:p w14:paraId="73839B2C" w14:textId="138245B9" w:rsidR="00E20DC5" w:rsidRDefault="00E20DC5" w:rsidP="00E20DC5">
      <w:pPr>
        <w:spacing w:after="0" w:line="360" w:lineRule="auto"/>
        <w:ind w:left="364" w:firstLine="356"/>
        <w:jc w:val="both"/>
        <w:rPr>
          <w:rFonts w:ascii="Times New Roman" w:hAnsi="Times New Roman" w:cs="Times New Roman"/>
          <w:sz w:val="24"/>
          <w:szCs w:val="24"/>
        </w:rPr>
      </w:pPr>
      <w:r w:rsidRPr="00E20DC5">
        <w:rPr>
          <w:rFonts w:ascii="Times New Roman" w:hAnsi="Times New Roman" w:cs="Times New Roman"/>
          <w:sz w:val="24"/>
          <w:szCs w:val="24"/>
        </w:rPr>
        <w:t>Ada beberapa unsur pembentuk IoT yang mendasar termasuk kecerdasan buatan, konektivitas, sensor, keterlibatan aktif serta pemakaian perangkat berukuran kecil. Berikut, masing-masing unsur pemberntuk tersebut dengan singkat:</w:t>
      </w:r>
    </w:p>
    <w:p w14:paraId="07B97CF0" w14:textId="0E7F8228" w:rsidR="00E20DC5" w:rsidRDefault="00E20DC5" w:rsidP="00E20DC5">
      <w:pPr>
        <w:pStyle w:val="ListParagraph"/>
        <w:numPr>
          <w:ilvl w:val="0"/>
          <w:numId w:val="4"/>
        </w:numPr>
        <w:spacing w:after="0" w:line="360" w:lineRule="auto"/>
        <w:ind w:left="756"/>
        <w:jc w:val="both"/>
        <w:rPr>
          <w:rFonts w:ascii="Times New Roman" w:hAnsi="Times New Roman" w:cs="Times New Roman"/>
          <w:sz w:val="24"/>
          <w:szCs w:val="24"/>
        </w:rPr>
      </w:pPr>
      <w:r w:rsidRPr="00E20DC5">
        <w:rPr>
          <w:rFonts w:ascii="Times New Roman" w:hAnsi="Times New Roman" w:cs="Times New Roman"/>
          <w:b/>
          <w:bCs/>
          <w:sz w:val="24"/>
          <w:szCs w:val="24"/>
        </w:rPr>
        <w:t>Kecerdasan Buatan (Artificial Intelligence/AI)</w:t>
      </w:r>
      <w:r w:rsidRPr="00E20DC5">
        <w:rPr>
          <w:rFonts w:ascii="Times New Roman" w:hAnsi="Times New Roman" w:cs="Times New Roman"/>
          <w:sz w:val="24"/>
          <w:szCs w:val="24"/>
        </w:rPr>
        <w:t xml:space="preserve"> − IoT membuat hampir semua mesin yang ada menjadi “Smart”. Ini berarti IoT bisa meningkatkan segala aspek kehidupan kita dengan pengembangan teknologi yang didasarkan pada AI. Jadi, pengembangan teknologi yang ada dilakukan dengan pengumpulan data, algoritma kecerdasan buatan, dan jaringan yang tersedia. Sebenarnya ya contohnya bisa jadi mesin yang tergolong sederhana semacam meningkatkan/mengembangkan lemari es/kulkas Anda sehingga bisa mendeteksi jika stok susu dan sereal favorit Anda sudah hampir habis, bahkan bisa juga membuat pesanan ke supermarket secara otomatis jika stok mau habis. Penerapan kecerdasan buatan ini memang sangatlah menarik.</w:t>
      </w:r>
    </w:p>
    <w:p w14:paraId="4CB0FA78" w14:textId="4353151D" w:rsidR="00E20DC5" w:rsidRDefault="00E20DC5" w:rsidP="00E20DC5">
      <w:pPr>
        <w:pStyle w:val="ListParagraph"/>
        <w:numPr>
          <w:ilvl w:val="0"/>
          <w:numId w:val="4"/>
        </w:numPr>
        <w:spacing w:after="0" w:line="360" w:lineRule="auto"/>
        <w:ind w:left="756"/>
        <w:jc w:val="both"/>
        <w:rPr>
          <w:rFonts w:ascii="Times New Roman" w:hAnsi="Times New Roman" w:cs="Times New Roman"/>
          <w:sz w:val="24"/>
          <w:szCs w:val="24"/>
        </w:rPr>
      </w:pPr>
      <w:r w:rsidRPr="00E20DC5">
        <w:rPr>
          <w:rFonts w:ascii="Times New Roman" w:hAnsi="Times New Roman" w:cs="Times New Roman"/>
          <w:b/>
          <w:bCs/>
          <w:sz w:val="24"/>
          <w:szCs w:val="24"/>
        </w:rPr>
        <w:t>Konektivitas</w:t>
      </w:r>
      <w:r w:rsidRPr="00E20DC5">
        <w:rPr>
          <w:rFonts w:ascii="Times New Roman" w:hAnsi="Times New Roman" w:cs="Times New Roman"/>
          <w:sz w:val="24"/>
          <w:szCs w:val="24"/>
        </w:rPr>
        <w:t xml:space="preserve"> − Dalam IoT, ada kemungkinan untuk membuat/membuka jaringan baru, dan jaringan khusus IoT. Jadi, jaringan ini tak lagi terikat hanya dengan penyedia utamanya saja. Jaringannya tidak harus berskala besar dan mahal, bisa tersedia pada skala yang jauh lebih kecil dan lebih murah. IoT bisa menciptakan jaringan kecil tersebut di antara perangkat sistem.</w:t>
      </w:r>
    </w:p>
    <w:p w14:paraId="655DE1E9" w14:textId="2F305BF3" w:rsidR="00E20DC5" w:rsidRDefault="00E20DC5" w:rsidP="00E20DC5">
      <w:pPr>
        <w:pStyle w:val="ListParagraph"/>
        <w:numPr>
          <w:ilvl w:val="0"/>
          <w:numId w:val="4"/>
        </w:numPr>
        <w:spacing w:after="0" w:line="360" w:lineRule="auto"/>
        <w:ind w:left="756"/>
        <w:jc w:val="both"/>
        <w:rPr>
          <w:rFonts w:ascii="Times New Roman" w:hAnsi="Times New Roman" w:cs="Times New Roman"/>
          <w:sz w:val="24"/>
          <w:szCs w:val="24"/>
        </w:rPr>
      </w:pPr>
      <w:r w:rsidRPr="00E20DC5">
        <w:rPr>
          <w:rFonts w:ascii="Times New Roman" w:hAnsi="Times New Roman" w:cs="Times New Roman"/>
          <w:b/>
          <w:bCs/>
          <w:sz w:val="24"/>
          <w:szCs w:val="24"/>
        </w:rPr>
        <w:t>Sensor</w:t>
      </w:r>
      <w:r w:rsidRPr="00E20DC5">
        <w:rPr>
          <w:rFonts w:ascii="Times New Roman" w:hAnsi="Times New Roman" w:cs="Times New Roman"/>
          <w:sz w:val="24"/>
          <w:szCs w:val="24"/>
        </w:rPr>
        <w:t xml:space="preserve"> − Sensor ini merupakan pembeda yang membuat IoT unik dibanding mesin canggih lainnya. Sensor ini mampu mendefinisikan instrumen, yang mengubah IoT dari jaringan standar dan cenderung pasif dalam perangkat, hingga menjadi suatu sistem aktif yang sanggup diintegrasikan ke dunia nyata sehari-hari kita.</w:t>
      </w:r>
    </w:p>
    <w:p w14:paraId="6D4442EE" w14:textId="228D1486" w:rsidR="00E20DC5" w:rsidRDefault="009F4DA1" w:rsidP="00E20DC5">
      <w:pPr>
        <w:pStyle w:val="ListParagraph"/>
        <w:numPr>
          <w:ilvl w:val="0"/>
          <w:numId w:val="4"/>
        </w:numPr>
        <w:spacing w:after="0" w:line="360" w:lineRule="auto"/>
        <w:ind w:left="756"/>
        <w:jc w:val="both"/>
        <w:rPr>
          <w:rFonts w:ascii="Times New Roman" w:hAnsi="Times New Roman" w:cs="Times New Roman"/>
          <w:sz w:val="24"/>
          <w:szCs w:val="24"/>
        </w:rPr>
      </w:pPr>
      <w:r w:rsidRPr="009F4DA1">
        <w:rPr>
          <w:rFonts w:ascii="Times New Roman" w:hAnsi="Times New Roman" w:cs="Times New Roman"/>
          <w:b/>
          <w:bCs/>
          <w:sz w:val="24"/>
          <w:szCs w:val="24"/>
        </w:rPr>
        <w:t>Keterlibatan Aktif (Active Engagement)</w:t>
      </w:r>
      <w:r w:rsidRPr="009F4DA1">
        <w:rPr>
          <w:rFonts w:ascii="Times New Roman" w:hAnsi="Times New Roman" w:cs="Times New Roman"/>
          <w:sz w:val="24"/>
          <w:szCs w:val="24"/>
        </w:rPr>
        <w:t xml:space="preserve"> − Engangement yang sering diterapkan teknologi umumnya yang termasuk pasif. IoT ini mengenalkan paradigma yang baru bagi konten aktif, produk, maupun keterlibatan layanan.</w:t>
      </w:r>
    </w:p>
    <w:p w14:paraId="19591C45" w14:textId="1B0E86D3" w:rsidR="009F4DA1" w:rsidRPr="00E20DC5" w:rsidRDefault="009F4DA1" w:rsidP="00E20DC5">
      <w:pPr>
        <w:pStyle w:val="ListParagraph"/>
        <w:numPr>
          <w:ilvl w:val="0"/>
          <w:numId w:val="4"/>
        </w:numPr>
        <w:spacing w:after="0" w:line="360" w:lineRule="auto"/>
        <w:ind w:left="756"/>
        <w:jc w:val="both"/>
        <w:rPr>
          <w:rFonts w:ascii="Times New Roman" w:hAnsi="Times New Roman" w:cs="Times New Roman"/>
          <w:sz w:val="24"/>
          <w:szCs w:val="24"/>
        </w:rPr>
      </w:pPr>
      <w:bookmarkStart w:id="0" w:name="_GoBack"/>
      <w:r w:rsidRPr="009F4DA1">
        <w:rPr>
          <w:rFonts w:ascii="Times New Roman" w:hAnsi="Times New Roman" w:cs="Times New Roman"/>
          <w:b/>
          <w:bCs/>
          <w:sz w:val="24"/>
          <w:szCs w:val="24"/>
        </w:rPr>
        <w:t>Perangkat Berukuran Kecil</w:t>
      </w:r>
      <w:r w:rsidRPr="009F4DA1">
        <w:rPr>
          <w:rFonts w:ascii="Times New Roman" w:hAnsi="Times New Roman" w:cs="Times New Roman"/>
          <w:sz w:val="24"/>
          <w:szCs w:val="24"/>
        </w:rPr>
        <w:t xml:space="preserve"> </w:t>
      </w:r>
      <w:bookmarkEnd w:id="0"/>
      <w:r w:rsidRPr="009F4DA1">
        <w:rPr>
          <w:rFonts w:ascii="Times New Roman" w:hAnsi="Times New Roman" w:cs="Times New Roman"/>
          <w:sz w:val="24"/>
          <w:szCs w:val="24"/>
        </w:rPr>
        <w:t>− Perangkat, seperti yang diperkirakan para pakar teknologi, memang menjadi semakin kecil, makin murah, dan lebih kuat dari masa ke masa. IoT memanfaatkan perangkat-perangkat kecil yang dibuat khusus ini agar menghasilkan ketepatan, skalabilitas, dan fleksibilitas yang baik.</w:t>
      </w:r>
    </w:p>
    <w:sectPr w:rsidR="009F4DA1" w:rsidRPr="00E20DC5" w:rsidSect="003B30FF">
      <w:pgSz w:w="11906" w:h="16838"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028E4"/>
    <w:multiLevelType w:val="hybridMultilevel"/>
    <w:tmpl w:val="FEDC02CE"/>
    <w:lvl w:ilvl="0" w:tplc="F70A03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E587B74"/>
    <w:multiLevelType w:val="hybridMultilevel"/>
    <w:tmpl w:val="9438C3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74035A"/>
    <w:multiLevelType w:val="hybridMultilevel"/>
    <w:tmpl w:val="790ADB1C"/>
    <w:lvl w:ilvl="0" w:tplc="50623876">
      <w:start w:val="1"/>
      <w:numFmt w:val="lowerLetter"/>
      <w:lvlText w:val="%1."/>
      <w:lvlJc w:val="left"/>
      <w:pPr>
        <w:ind w:left="1080" w:hanging="360"/>
      </w:pPr>
      <w:rPr>
        <w:rFonts w:hint="default"/>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61E67312"/>
    <w:multiLevelType w:val="hybridMultilevel"/>
    <w:tmpl w:val="2E62F39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4D"/>
    <w:rsid w:val="000439E5"/>
    <w:rsid w:val="0011424D"/>
    <w:rsid w:val="00327A47"/>
    <w:rsid w:val="003B30FF"/>
    <w:rsid w:val="00803D8F"/>
    <w:rsid w:val="009F4DA1"/>
    <w:rsid w:val="00AA6DB3"/>
    <w:rsid w:val="00D52C19"/>
    <w:rsid w:val="00DF5888"/>
    <w:rsid w:val="00E20DC5"/>
    <w:rsid w:val="00ED1E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235D"/>
  <w15:chartTrackingRefBased/>
  <w15:docId w15:val="{B1BC7287-9441-4EB1-B72B-62F24D22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LTP-16</dc:creator>
  <cp:keywords/>
  <dc:description/>
  <cp:lastModifiedBy>LTP-16</cp:lastModifiedBy>
  <cp:revision>7</cp:revision>
  <dcterms:created xsi:type="dcterms:W3CDTF">2019-07-31T04:50:00Z</dcterms:created>
  <dcterms:modified xsi:type="dcterms:W3CDTF">2019-07-31T06:21:00Z</dcterms:modified>
</cp:coreProperties>
</file>