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2CBA3" w14:textId="2EF0438C" w:rsidR="006A244F" w:rsidRPr="009545D6" w:rsidRDefault="00D17DCC" w:rsidP="00D17DCC">
      <w:pPr>
        <w:rPr>
          <w:rFonts w:ascii="Times New Roman" w:hAnsi="Times New Roman" w:cs="Times New Roman"/>
          <w:lang w:val="en-US"/>
        </w:rPr>
      </w:pPr>
      <w:r w:rsidRPr="009545D6">
        <w:rPr>
          <w:rFonts w:ascii="Times New Roman" w:hAnsi="Times New Roman" w:cs="Times New Roman"/>
          <w:lang w:val="en-US"/>
        </w:rPr>
        <w:t>Moh. Ainur Bahtiar Rohman / 202010370311443 / Tugas prak komdat D modul 6</w:t>
      </w:r>
    </w:p>
    <w:p w14:paraId="525C1BAA" w14:textId="329E1F60" w:rsidR="00D17DCC" w:rsidRPr="009545D6" w:rsidRDefault="00D17DCC" w:rsidP="00D17DCC">
      <w:pPr>
        <w:rPr>
          <w:rFonts w:ascii="Times New Roman" w:hAnsi="Times New Roman" w:cs="Times New Roman"/>
          <w:lang w:val="en-US"/>
        </w:rPr>
      </w:pPr>
    </w:p>
    <w:p w14:paraId="77267ED0" w14:textId="061FDD98" w:rsidR="00D17DCC" w:rsidRPr="009545D6" w:rsidRDefault="00D17DCC" w:rsidP="00D17DCC">
      <w:pPr>
        <w:rPr>
          <w:rFonts w:ascii="Times New Roman" w:hAnsi="Times New Roman" w:cs="Times New Roman"/>
          <w:lang w:val="en-US"/>
        </w:rPr>
      </w:pPr>
      <w:r w:rsidRPr="009545D6">
        <w:rPr>
          <w:rFonts w:ascii="Times New Roman" w:hAnsi="Times New Roman" w:cs="Times New Roman"/>
          <w:lang w:val="en-US"/>
        </w:rPr>
        <w:t>Part 1</w:t>
      </w:r>
    </w:p>
    <w:p w14:paraId="0F84B22A" w14:textId="716942AA" w:rsidR="00D17DCC" w:rsidRPr="009545D6" w:rsidRDefault="009B26B2" w:rsidP="00D17DCC">
      <w:pPr>
        <w:rPr>
          <w:rFonts w:ascii="Times New Roman" w:hAnsi="Times New Roman" w:cs="Times New Roman"/>
          <w:lang w:val="en-US"/>
        </w:rPr>
      </w:pPr>
      <w:r w:rsidRPr="009545D6">
        <w:rPr>
          <w:rFonts w:ascii="Times New Roman" w:hAnsi="Times New Roman" w:cs="Times New Roman"/>
          <w:noProof/>
          <w:lang w:val="en-US"/>
        </w:rPr>
        <w:drawing>
          <wp:inline distT="0" distB="0" distL="0" distR="0" wp14:anchorId="53FE65DE" wp14:editId="7CEABF33">
            <wp:extent cx="3062920" cy="1064772"/>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79175" cy="1070423"/>
                    </a:xfrm>
                    <a:prstGeom prst="rect">
                      <a:avLst/>
                    </a:prstGeom>
                  </pic:spPr>
                </pic:pic>
              </a:graphicData>
            </a:graphic>
          </wp:inline>
        </w:drawing>
      </w:r>
    </w:p>
    <w:p w14:paraId="6E2F7934" w14:textId="5BABF286" w:rsidR="009B26B2" w:rsidRPr="009545D6" w:rsidRDefault="009B26B2" w:rsidP="00D17DCC">
      <w:pPr>
        <w:rPr>
          <w:rFonts w:ascii="Times New Roman" w:hAnsi="Times New Roman" w:cs="Times New Roman"/>
          <w:lang w:val="en-US"/>
        </w:rPr>
      </w:pPr>
      <w:r w:rsidRPr="009545D6">
        <w:rPr>
          <w:rFonts w:ascii="Times New Roman" w:hAnsi="Times New Roman" w:cs="Times New Roman"/>
          <w:noProof/>
        </w:rPr>
        <w:drawing>
          <wp:inline distT="0" distB="0" distL="0" distR="0" wp14:anchorId="78079274" wp14:editId="7FEA542B">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E83F716" w14:textId="54B5F2D3" w:rsidR="009B26B2" w:rsidRPr="009545D6" w:rsidRDefault="009B26B2" w:rsidP="00D17DCC">
      <w:pPr>
        <w:rPr>
          <w:rFonts w:ascii="Times New Roman" w:hAnsi="Times New Roman" w:cs="Times New Roman"/>
          <w:lang w:val="en-US"/>
        </w:rPr>
      </w:pPr>
      <w:r w:rsidRPr="009545D6">
        <w:rPr>
          <w:rFonts w:ascii="Times New Roman" w:hAnsi="Times New Roman" w:cs="Times New Roman"/>
          <w:noProof/>
          <w:lang w:val="en-US"/>
        </w:rPr>
        <w:drawing>
          <wp:inline distT="0" distB="0" distL="0" distR="0" wp14:anchorId="3C8DC6E8" wp14:editId="7821778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33166AF" w14:textId="45C3D9AD" w:rsidR="009B26B2" w:rsidRPr="009545D6" w:rsidRDefault="009B26B2" w:rsidP="00D17DCC">
      <w:pPr>
        <w:rPr>
          <w:rFonts w:ascii="Times New Roman" w:hAnsi="Times New Roman" w:cs="Times New Roman"/>
          <w:lang w:val="en-US"/>
        </w:rPr>
      </w:pPr>
      <w:r w:rsidRPr="009545D6">
        <w:rPr>
          <w:rFonts w:ascii="Times New Roman" w:hAnsi="Times New Roman" w:cs="Times New Roman"/>
          <w:lang w:val="en-US"/>
        </w:rPr>
        <w:t>Part 2</w:t>
      </w:r>
    </w:p>
    <w:p w14:paraId="05828968" w14:textId="12E422CC" w:rsidR="009B26B2" w:rsidRPr="009545D6" w:rsidRDefault="00AE294E" w:rsidP="00D17DCC">
      <w:pPr>
        <w:rPr>
          <w:rFonts w:ascii="Times New Roman" w:hAnsi="Times New Roman" w:cs="Times New Roman"/>
          <w:lang w:val="en-US"/>
        </w:rPr>
      </w:pPr>
      <w:r w:rsidRPr="009545D6">
        <w:rPr>
          <w:rFonts w:ascii="Times New Roman" w:hAnsi="Times New Roman" w:cs="Times New Roman"/>
          <w:noProof/>
        </w:rPr>
        <w:lastRenderedPageBreak/>
        <w:drawing>
          <wp:inline distT="0" distB="0" distL="0" distR="0" wp14:anchorId="18966A5A" wp14:editId="15410865">
            <wp:extent cx="5731510" cy="3224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5179804" w14:textId="4B5E8CCE" w:rsidR="006F5EC6" w:rsidRPr="009545D6" w:rsidRDefault="006F5EC6" w:rsidP="00D17DCC">
      <w:pPr>
        <w:rPr>
          <w:rFonts w:ascii="Times New Roman" w:hAnsi="Times New Roman" w:cs="Times New Roman"/>
          <w:lang w:val="en-US"/>
        </w:rPr>
      </w:pPr>
      <w:r w:rsidRPr="009545D6">
        <w:rPr>
          <w:rFonts w:ascii="Times New Roman" w:hAnsi="Times New Roman" w:cs="Times New Roman"/>
          <w:noProof/>
        </w:rPr>
        <w:drawing>
          <wp:inline distT="0" distB="0" distL="0" distR="0" wp14:anchorId="4A1DF9E4" wp14:editId="716E80B1">
            <wp:extent cx="5731510" cy="32245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54C9F52" w14:textId="4743C474" w:rsidR="00D41FE5" w:rsidRPr="009545D6" w:rsidRDefault="00D41FE5" w:rsidP="00D17DCC">
      <w:pPr>
        <w:rPr>
          <w:rFonts w:ascii="Times New Roman" w:hAnsi="Times New Roman" w:cs="Times New Roman"/>
          <w:lang w:val="en-US"/>
        </w:rPr>
      </w:pPr>
      <w:r w:rsidRPr="009545D6">
        <w:rPr>
          <w:rFonts w:ascii="Times New Roman" w:hAnsi="Times New Roman" w:cs="Times New Roman"/>
          <w:noProof/>
        </w:rPr>
        <w:lastRenderedPageBreak/>
        <w:drawing>
          <wp:inline distT="0" distB="0" distL="0" distR="0" wp14:anchorId="57BCAA1C" wp14:editId="62485D2A">
            <wp:extent cx="5691021" cy="320175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961" cy="3211284"/>
                    </a:xfrm>
                    <a:prstGeom prst="rect">
                      <a:avLst/>
                    </a:prstGeom>
                    <a:noFill/>
                    <a:ln>
                      <a:noFill/>
                    </a:ln>
                  </pic:spPr>
                </pic:pic>
              </a:graphicData>
            </a:graphic>
          </wp:inline>
        </w:drawing>
      </w:r>
    </w:p>
    <w:p w14:paraId="0DD472FB" w14:textId="0D2B101E" w:rsidR="00D41FE5" w:rsidRPr="009545D6" w:rsidRDefault="00D41FE5" w:rsidP="00D17DCC">
      <w:pPr>
        <w:rPr>
          <w:rFonts w:ascii="Times New Roman" w:hAnsi="Times New Roman" w:cs="Times New Roman"/>
          <w:lang w:val="en-US"/>
        </w:rPr>
      </w:pPr>
      <w:r w:rsidRPr="009545D6">
        <w:rPr>
          <w:rFonts w:ascii="Times New Roman" w:hAnsi="Times New Roman" w:cs="Times New Roman"/>
          <w:noProof/>
        </w:rPr>
        <w:drawing>
          <wp:inline distT="0" distB="0" distL="0" distR="0" wp14:anchorId="54D868A2" wp14:editId="614F9DBB">
            <wp:extent cx="5731510" cy="32245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8160C0A" w14:textId="1BCB3E02" w:rsidR="00D41FE5" w:rsidRPr="009545D6" w:rsidRDefault="00D41FE5" w:rsidP="00D17DCC">
      <w:pPr>
        <w:rPr>
          <w:rFonts w:ascii="Times New Roman" w:hAnsi="Times New Roman" w:cs="Times New Roman"/>
          <w:lang w:val="en-US"/>
        </w:rPr>
      </w:pPr>
      <w:r w:rsidRPr="009545D6">
        <w:rPr>
          <w:rFonts w:ascii="Times New Roman" w:hAnsi="Times New Roman" w:cs="Times New Roman"/>
          <w:lang w:val="en-US"/>
        </w:rPr>
        <w:t>Part 3</w:t>
      </w:r>
    </w:p>
    <w:p w14:paraId="5F168527" w14:textId="286D9F92" w:rsidR="00D41FE5" w:rsidRPr="009545D6" w:rsidRDefault="00D41FE5" w:rsidP="00D17DCC">
      <w:pPr>
        <w:rPr>
          <w:rFonts w:ascii="Times New Roman" w:hAnsi="Times New Roman" w:cs="Times New Roman"/>
          <w:lang w:val="en-US"/>
        </w:rPr>
      </w:pPr>
      <w:r w:rsidRPr="009545D6">
        <w:rPr>
          <w:rFonts w:ascii="Times New Roman" w:hAnsi="Times New Roman" w:cs="Times New Roman"/>
          <w:lang w:val="en-US"/>
        </w:rPr>
        <w:t>Ganti kabel console dari router ke switch</w:t>
      </w:r>
      <w:r w:rsidR="00940FDF" w:rsidRPr="009545D6">
        <w:rPr>
          <w:rFonts w:ascii="Times New Roman" w:hAnsi="Times New Roman" w:cs="Times New Roman"/>
          <w:lang w:val="en-US"/>
        </w:rPr>
        <w:t xml:space="preserve"> untuk configurasi switch akses ssh</w:t>
      </w:r>
    </w:p>
    <w:p w14:paraId="0EEE66E1" w14:textId="3715454F" w:rsidR="00D41FE5" w:rsidRPr="009545D6" w:rsidRDefault="007A183A" w:rsidP="00D17DCC">
      <w:pPr>
        <w:rPr>
          <w:rFonts w:ascii="Times New Roman" w:hAnsi="Times New Roman" w:cs="Times New Roman"/>
          <w:lang w:val="en-US"/>
        </w:rPr>
      </w:pPr>
      <w:r w:rsidRPr="009545D6">
        <w:rPr>
          <w:rFonts w:ascii="Times New Roman" w:hAnsi="Times New Roman" w:cs="Times New Roman"/>
          <w:noProof/>
          <w:lang w:val="en-US"/>
        </w:rPr>
        <w:drawing>
          <wp:inline distT="0" distB="0" distL="0" distR="0" wp14:anchorId="2439757A" wp14:editId="4B5C82DD">
            <wp:extent cx="4769313" cy="15023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9313" cy="1502397"/>
                    </a:xfrm>
                    <a:prstGeom prst="rect">
                      <a:avLst/>
                    </a:prstGeom>
                  </pic:spPr>
                </pic:pic>
              </a:graphicData>
            </a:graphic>
          </wp:inline>
        </w:drawing>
      </w:r>
    </w:p>
    <w:p w14:paraId="4610A630" w14:textId="0B7B25DA" w:rsidR="007A183A" w:rsidRPr="009545D6" w:rsidRDefault="00A404CD" w:rsidP="00D17DCC">
      <w:pPr>
        <w:rPr>
          <w:rFonts w:ascii="Times New Roman" w:hAnsi="Times New Roman" w:cs="Times New Roman"/>
          <w:lang w:val="en-US"/>
        </w:rPr>
      </w:pPr>
      <w:r w:rsidRPr="009545D6">
        <w:rPr>
          <w:rFonts w:ascii="Times New Roman" w:hAnsi="Times New Roman" w:cs="Times New Roman"/>
          <w:noProof/>
        </w:rPr>
        <w:lastRenderedPageBreak/>
        <w:drawing>
          <wp:inline distT="0" distB="0" distL="0" distR="0" wp14:anchorId="64674801" wp14:editId="56D383FB">
            <wp:extent cx="5731510" cy="3224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E67E4BB" w14:textId="7AF3B2A0" w:rsidR="00A404CD" w:rsidRPr="009545D6" w:rsidRDefault="00FA59AE" w:rsidP="00D17DCC">
      <w:pPr>
        <w:rPr>
          <w:rFonts w:ascii="Times New Roman" w:hAnsi="Times New Roman" w:cs="Times New Roman"/>
          <w:lang w:val="en-US"/>
        </w:rPr>
      </w:pPr>
      <w:r w:rsidRPr="009545D6">
        <w:rPr>
          <w:rFonts w:ascii="Times New Roman" w:hAnsi="Times New Roman" w:cs="Times New Roman"/>
          <w:noProof/>
        </w:rPr>
        <w:drawing>
          <wp:inline distT="0" distB="0" distL="0" distR="0" wp14:anchorId="5951BCDC" wp14:editId="61D67281">
            <wp:extent cx="5731510" cy="32245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2189650" w14:textId="746C6904" w:rsidR="00FA59AE" w:rsidRPr="009545D6" w:rsidRDefault="00FA59AE" w:rsidP="00D17DCC">
      <w:pPr>
        <w:rPr>
          <w:rFonts w:ascii="Times New Roman" w:hAnsi="Times New Roman" w:cs="Times New Roman"/>
          <w:lang w:val="en-US"/>
        </w:rPr>
      </w:pPr>
      <w:r w:rsidRPr="009545D6">
        <w:rPr>
          <w:rFonts w:ascii="Times New Roman" w:hAnsi="Times New Roman" w:cs="Times New Roman"/>
          <w:noProof/>
        </w:rPr>
        <w:lastRenderedPageBreak/>
        <w:drawing>
          <wp:inline distT="0" distB="0" distL="0" distR="0" wp14:anchorId="5BD95B2A" wp14:editId="6191050C">
            <wp:extent cx="5731510" cy="32245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E05BFB3" w14:textId="1CBCC318" w:rsidR="00125C03" w:rsidRPr="009545D6" w:rsidRDefault="00125C03" w:rsidP="00D17DCC">
      <w:pPr>
        <w:rPr>
          <w:rFonts w:ascii="Times New Roman" w:hAnsi="Times New Roman" w:cs="Times New Roman"/>
          <w:lang w:val="en-US"/>
        </w:rPr>
      </w:pPr>
      <w:r w:rsidRPr="009545D6">
        <w:rPr>
          <w:rFonts w:ascii="Times New Roman" w:hAnsi="Times New Roman" w:cs="Times New Roman"/>
          <w:lang w:val="en-US"/>
        </w:rPr>
        <w:t>Part 4</w:t>
      </w:r>
    </w:p>
    <w:p w14:paraId="24E54268" w14:textId="10952140" w:rsidR="0089478F" w:rsidRPr="009545D6" w:rsidRDefault="0089478F" w:rsidP="00D17DCC">
      <w:pPr>
        <w:rPr>
          <w:rFonts w:ascii="Times New Roman" w:hAnsi="Times New Roman" w:cs="Times New Roman"/>
          <w:lang w:val="en-US"/>
        </w:rPr>
      </w:pPr>
      <w:r w:rsidRPr="009545D6">
        <w:rPr>
          <w:rFonts w:ascii="Times New Roman" w:hAnsi="Times New Roman" w:cs="Times New Roman"/>
          <w:noProof/>
        </w:rPr>
        <w:drawing>
          <wp:inline distT="0" distB="0" distL="0" distR="0" wp14:anchorId="0BA9736A" wp14:editId="01B6DF94">
            <wp:extent cx="5731510" cy="32245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4294A33" w14:textId="77777777" w:rsidR="00125C03" w:rsidRPr="009545D6" w:rsidRDefault="00125C03" w:rsidP="00D17DCC">
      <w:pPr>
        <w:rPr>
          <w:rFonts w:ascii="Times New Roman" w:hAnsi="Times New Roman" w:cs="Times New Roman"/>
          <w:lang w:val="en-US"/>
        </w:rPr>
      </w:pPr>
    </w:p>
    <w:p w14:paraId="3441CD77" w14:textId="7CCB24E8" w:rsidR="00125C03" w:rsidRPr="009545D6" w:rsidRDefault="00125C03" w:rsidP="00D17DCC">
      <w:pPr>
        <w:rPr>
          <w:rFonts w:ascii="Times New Roman" w:hAnsi="Times New Roman" w:cs="Times New Roman"/>
          <w:lang w:val="en-US"/>
        </w:rPr>
      </w:pPr>
      <w:r w:rsidRPr="009545D6">
        <w:rPr>
          <w:rFonts w:ascii="Times New Roman" w:hAnsi="Times New Roman" w:cs="Times New Roman"/>
          <w:noProof/>
        </w:rPr>
        <w:lastRenderedPageBreak/>
        <w:drawing>
          <wp:inline distT="0" distB="0" distL="0" distR="0" wp14:anchorId="176DFA00" wp14:editId="3D6AF8FB">
            <wp:extent cx="5731510" cy="32245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1853C933" w14:textId="391C0F9C" w:rsidR="009545D6" w:rsidRPr="009545D6" w:rsidRDefault="009545D6" w:rsidP="00D17DCC">
      <w:pPr>
        <w:rPr>
          <w:rFonts w:ascii="Times New Roman" w:hAnsi="Times New Roman" w:cs="Times New Roman"/>
          <w:lang w:val="en-US"/>
        </w:rPr>
      </w:pPr>
      <w:r w:rsidRPr="009545D6">
        <w:rPr>
          <w:rFonts w:ascii="Times New Roman" w:hAnsi="Times New Roman" w:cs="Times New Roman"/>
          <w:lang w:val="en-US"/>
        </w:rPr>
        <w:t>Pertanyaan Praktek</w:t>
      </w:r>
      <w:r>
        <w:rPr>
          <w:rFonts w:ascii="Times New Roman" w:hAnsi="Times New Roman" w:cs="Times New Roman"/>
          <w:lang w:val="en-US"/>
        </w:rPr>
        <w:t xml:space="preserve"> :</w:t>
      </w:r>
    </w:p>
    <w:p w14:paraId="56FA1561" w14:textId="77777777" w:rsidR="00125C03" w:rsidRPr="009545D6" w:rsidRDefault="00125C03" w:rsidP="00125C03">
      <w:pPr>
        <w:pStyle w:val="ListParagraph"/>
        <w:numPr>
          <w:ilvl w:val="0"/>
          <w:numId w:val="1"/>
        </w:numPr>
        <w:rPr>
          <w:rFonts w:ascii="Times New Roman" w:hAnsi="Times New Roman" w:cs="Times New Roman"/>
          <w:b/>
          <w:lang w:val="id-ID"/>
        </w:rPr>
      </w:pPr>
      <w:r w:rsidRPr="009545D6">
        <w:rPr>
          <w:rFonts w:ascii="Times New Roman" w:hAnsi="Times New Roman" w:cs="Times New Roman"/>
          <w:lang w:val="id-ID"/>
        </w:rPr>
        <w:t>Apakah anda dapat menkonfigurasikan SSH pada Switch ?</w:t>
      </w:r>
    </w:p>
    <w:p w14:paraId="53131ED3" w14:textId="77777777" w:rsidR="00125C03" w:rsidRPr="009545D6" w:rsidRDefault="00125C03" w:rsidP="00125C03">
      <w:pPr>
        <w:pStyle w:val="ListParagraph"/>
        <w:rPr>
          <w:rFonts w:ascii="Times New Roman" w:hAnsi="Times New Roman" w:cs="Times New Roman"/>
          <w:lang w:val="id-ID"/>
        </w:rPr>
      </w:pPr>
      <w:r w:rsidRPr="009545D6">
        <w:rPr>
          <w:rFonts w:ascii="Times New Roman" w:hAnsi="Times New Roman" w:cs="Times New Roman"/>
          <w:lang w:val="id-ID"/>
        </w:rPr>
        <w:t>Jawab :</w:t>
      </w:r>
    </w:p>
    <w:p w14:paraId="1F9276C5" w14:textId="437EC579" w:rsidR="00125C03" w:rsidRPr="000539B4" w:rsidRDefault="00125C03" w:rsidP="00125C03">
      <w:pPr>
        <w:pStyle w:val="ListParagraph"/>
        <w:ind w:firstLine="720"/>
        <w:rPr>
          <w:rFonts w:ascii="Times New Roman" w:hAnsi="Times New Roman" w:cs="Times New Roman"/>
          <w:lang w:val="en-US"/>
        </w:rPr>
      </w:pPr>
      <w:r w:rsidRPr="009545D6">
        <w:rPr>
          <w:rFonts w:ascii="Times New Roman" w:hAnsi="Times New Roman" w:cs="Times New Roman"/>
          <w:lang w:val="id-ID"/>
        </w:rPr>
        <w:t xml:space="preserve"> Iya, bisa dilakukan konfigurasi SSH pada Switch</w:t>
      </w:r>
      <w:r w:rsidR="000539B4">
        <w:rPr>
          <w:rFonts w:ascii="Times New Roman" w:hAnsi="Times New Roman" w:cs="Times New Roman"/>
          <w:lang w:val="en-US"/>
        </w:rPr>
        <w:t xml:space="preserve"> sama dengan yan dilakukan di  part 4</w:t>
      </w:r>
    </w:p>
    <w:p w14:paraId="50E32F8B" w14:textId="77777777" w:rsidR="00125C03" w:rsidRPr="009545D6" w:rsidRDefault="00125C03" w:rsidP="00125C03">
      <w:pPr>
        <w:pStyle w:val="ListParagraph"/>
        <w:ind w:firstLine="720"/>
        <w:rPr>
          <w:rFonts w:ascii="Times New Roman" w:hAnsi="Times New Roman" w:cs="Times New Roman"/>
          <w:lang w:val="id-ID"/>
        </w:rPr>
      </w:pPr>
    </w:p>
    <w:p w14:paraId="36A3C861" w14:textId="77777777" w:rsidR="00125C03" w:rsidRPr="009545D6" w:rsidRDefault="00125C03" w:rsidP="00125C03">
      <w:pPr>
        <w:pStyle w:val="ListParagraph"/>
        <w:numPr>
          <w:ilvl w:val="0"/>
          <w:numId w:val="1"/>
        </w:numPr>
        <w:rPr>
          <w:rFonts w:ascii="Times New Roman" w:hAnsi="Times New Roman" w:cs="Times New Roman"/>
          <w:lang w:val="id-ID"/>
        </w:rPr>
      </w:pPr>
      <w:r w:rsidRPr="009545D6">
        <w:rPr>
          <w:rFonts w:ascii="Times New Roman" w:hAnsi="Times New Roman" w:cs="Times New Roman"/>
          <w:lang w:val="id-ID"/>
        </w:rPr>
        <w:t>Jelaskan mengenai kegiatan konfigurasi SSH pada soal no 1!</w:t>
      </w:r>
    </w:p>
    <w:p w14:paraId="444B05C2" w14:textId="77777777" w:rsidR="00125C03" w:rsidRPr="009545D6" w:rsidRDefault="00125C03" w:rsidP="00125C03">
      <w:pPr>
        <w:pStyle w:val="ListParagraph"/>
        <w:rPr>
          <w:rFonts w:ascii="Times New Roman" w:hAnsi="Times New Roman" w:cs="Times New Roman"/>
          <w:lang w:val="id-ID"/>
        </w:rPr>
      </w:pPr>
      <w:r w:rsidRPr="009545D6">
        <w:rPr>
          <w:rFonts w:ascii="Times New Roman" w:hAnsi="Times New Roman" w:cs="Times New Roman"/>
          <w:lang w:val="id-ID"/>
        </w:rPr>
        <w:t>Jawab :</w:t>
      </w:r>
    </w:p>
    <w:p w14:paraId="0D28B91F" w14:textId="1424F4CE" w:rsidR="00125C03" w:rsidRPr="009545D6" w:rsidRDefault="00125C03" w:rsidP="00125C03">
      <w:pPr>
        <w:pStyle w:val="ListParagraph"/>
        <w:rPr>
          <w:rFonts w:ascii="Times New Roman" w:hAnsi="Times New Roman" w:cs="Times New Roman"/>
          <w:lang w:val="id-ID"/>
        </w:rPr>
      </w:pPr>
      <w:r w:rsidRPr="009545D6">
        <w:rPr>
          <w:rFonts w:ascii="Times New Roman" w:hAnsi="Times New Roman" w:cs="Times New Roman"/>
          <w:lang w:val="id-ID"/>
        </w:rPr>
        <w:tab/>
        <w:t>Secure shell atau SSH adalah protokol transfer yang memungkinkan penggunanya untuk mengontrol sebuah perangkat secara remote atau dari jarak jauh melalui koneksi internet. Jadi untuk proses yang ada di konfigurasi ssh pada switch konfigurasi tersebut di lakukan dengan dengan cara membuat topologi yang menyediakan perangkat PC dan switch lalu kedua perangkat itu di sambungkan dengan kabel dan port yang sesuai dan sampai ter</w:t>
      </w:r>
      <w:r w:rsidR="00CC45F7">
        <w:rPr>
          <w:rFonts w:ascii="Times New Roman" w:hAnsi="Times New Roman" w:cs="Times New Roman"/>
          <w:lang w:val="en-US"/>
        </w:rPr>
        <w:t>koneksi</w:t>
      </w:r>
      <w:r w:rsidRPr="009545D6">
        <w:rPr>
          <w:rFonts w:ascii="Times New Roman" w:hAnsi="Times New Roman" w:cs="Times New Roman"/>
          <w:lang w:val="id-ID"/>
        </w:rPr>
        <w:t xml:space="preserve"> antara 2 perangkat itu. </w:t>
      </w:r>
    </w:p>
    <w:p w14:paraId="6E52A556" w14:textId="68D04A77" w:rsidR="00125C03" w:rsidRPr="009545D6" w:rsidRDefault="00125C03" w:rsidP="00125C03">
      <w:pPr>
        <w:pStyle w:val="ListParagraph"/>
        <w:rPr>
          <w:rFonts w:ascii="Times New Roman" w:hAnsi="Times New Roman" w:cs="Times New Roman"/>
          <w:lang w:val="id-ID"/>
        </w:rPr>
      </w:pPr>
      <w:r w:rsidRPr="009545D6">
        <w:rPr>
          <w:rFonts w:ascii="Times New Roman" w:hAnsi="Times New Roman" w:cs="Times New Roman"/>
          <w:lang w:val="id-ID"/>
        </w:rPr>
        <w:t>Langkah selanjutnya yaitu mengkonfigurasi perangkat switch dari perangkat PC di mana semua com</w:t>
      </w:r>
      <w:r w:rsidR="00CC45F7">
        <w:rPr>
          <w:rFonts w:ascii="Times New Roman" w:hAnsi="Times New Roman" w:cs="Times New Roman"/>
          <w:lang w:val="en-US"/>
        </w:rPr>
        <w:t>m</w:t>
      </w:r>
      <w:r w:rsidRPr="009545D6">
        <w:rPr>
          <w:rFonts w:ascii="Times New Roman" w:hAnsi="Times New Roman" w:cs="Times New Roman"/>
          <w:lang w:val="id-ID"/>
        </w:rPr>
        <w:t>and atau perintah konfigurasi ssh di lakukan di configure terminal. Dan setelah berhasil maka kedua perangkat itu sudah bisa melakukan sistem remote atau ssh</w:t>
      </w:r>
    </w:p>
    <w:p w14:paraId="35CDA5F4" w14:textId="77777777" w:rsidR="00125C03" w:rsidRPr="009545D6" w:rsidRDefault="00125C03" w:rsidP="00D17DCC">
      <w:pPr>
        <w:rPr>
          <w:rFonts w:ascii="Times New Roman" w:hAnsi="Times New Roman" w:cs="Times New Roman"/>
          <w:lang w:val="en-US"/>
        </w:rPr>
      </w:pPr>
    </w:p>
    <w:p w14:paraId="31CBC5C1" w14:textId="77777777" w:rsidR="00125C03" w:rsidRPr="009545D6" w:rsidRDefault="00125C03" w:rsidP="00D17DCC">
      <w:pPr>
        <w:rPr>
          <w:rFonts w:ascii="Times New Roman" w:hAnsi="Times New Roman" w:cs="Times New Roman"/>
          <w:lang w:val="en-US"/>
        </w:rPr>
      </w:pPr>
    </w:p>
    <w:sectPr w:rsidR="00125C03" w:rsidRPr="009545D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E23ADF"/>
    <w:multiLevelType w:val="hybridMultilevel"/>
    <w:tmpl w:val="31B8A9FE"/>
    <w:lvl w:ilvl="0" w:tplc="01DC95A2">
      <w:start w:val="1"/>
      <w:numFmt w:val="decimal"/>
      <w:lvlText w:val="%1."/>
      <w:lvlJc w:val="left"/>
      <w:pPr>
        <w:ind w:left="720" w:hanging="360"/>
      </w:pPr>
      <w:rPr>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83D"/>
    <w:rsid w:val="000539B4"/>
    <w:rsid w:val="00125C03"/>
    <w:rsid w:val="00142BB5"/>
    <w:rsid w:val="00626975"/>
    <w:rsid w:val="006A244F"/>
    <w:rsid w:val="006F5EC6"/>
    <w:rsid w:val="007A183A"/>
    <w:rsid w:val="0089478F"/>
    <w:rsid w:val="008C4FE2"/>
    <w:rsid w:val="00940FDF"/>
    <w:rsid w:val="009545D6"/>
    <w:rsid w:val="009B26B2"/>
    <w:rsid w:val="00A404CD"/>
    <w:rsid w:val="00A46325"/>
    <w:rsid w:val="00AE294E"/>
    <w:rsid w:val="00C7183D"/>
    <w:rsid w:val="00CC3A4C"/>
    <w:rsid w:val="00CC45F7"/>
    <w:rsid w:val="00D07821"/>
    <w:rsid w:val="00D17DCC"/>
    <w:rsid w:val="00D41FE5"/>
    <w:rsid w:val="00FA59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FDAA"/>
  <w15:chartTrackingRefBased/>
  <w15:docId w15:val="{9AB4FBCF-82F9-4CF3-AA5D-89798BC6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C03"/>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90694">
      <w:bodyDiv w:val="1"/>
      <w:marLeft w:val="0"/>
      <w:marRight w:val="0"/>
      <w:marTop w:val="0"/>
      <w:marBottom w:val="0"/>
      <w:divBdr>
        <w:top w:val="none" w:sz="0" w:space="0" w:color="auto"/>
        <w:left w:val="none" w:sz="0" w:space="0" w:color="auto"/>
        <w:bottom w:val="none" w:sz="0" w:space="0" w:color="auto"/>
        <w:right w:val="none" w:sz="0" w:space="0" w:color="auto"/>
      </w:divBdr>
    </w:div>
    <w:div w:id="161902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172</Words>
  <Characters>987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ainur bahtiar</dc:creator>
  <cp:keywords/>
  <dc:description/>
  <cp:lastModifiedBy>ainur bahtiar</cp:lastModifiedBy>
  <cp:revision>4</cp:revision>
  <dcterms:created xsi:type="dcterms:W3CDTF">2021-12-29T01:51:00Z</dcterms:created>
  <dcterms:modified xsi:type="dcterms:W3CDTF">2021-12-30T02:44:00Z</dcterms:modified>
</cp:coreProperties>
</file>