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FOS Brief Template</w:t>
      </w:r>
    </w:p>
    <w:p>
      <w:r>
        <w:t>{{findings}}</w:t>
      </w:r>
    </w:p>
    <w:p>
      <w:r>
        <w:t>{{assumptions}}</w:t>
      </w:r>
    </w:p>
    <w:p>
      <w:r>
        <w:t>{{uncertainty}}</w:t>
      </w:r>
    </w:p>
    <w:p>
      <w:r>
        <w:t>{{evidence_trail}}</w:t>
      </w:r>
    </w:p>
    <w:p>
      <w:r>
        <w:t>{{validation_status}}</w:t>
      </w:r>
    </w:p>
    <w:p>
      <w:r>
        <w:t>{{reproducibility_manifest}}</w:t>
      </w:r>
    </w:p>
    <w:sectPr/>
  </w:body>
</w:document>
</file>