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9AAE" w14:textId="3AB5A0E9" w:rsidR="00507499" w:rsidRPr="009752A2" w:rsidRDefault="00507499" w:rsidP="009752A2">
      <w:pPr>
        <w:rPr>
          <w:rFonts w:ascii="Noto Sans TC" w:eastAsia="Noto Sans TC" w:hAnsi="Noto Sans TC" w:cstheme="minorHAnsi"/>
          <w:b/>
          <w:color w:val="FF0000"/>
          <w:sz w:val="40"/>
        </w:rPr>
      </w:pPr>
      <w:r w:rsidRPr="009752A2">
        <w:rPr>
          <w:rFonts w:ascii="Noto Sans TC" w:eastAsia="Noto Sans TC" w:hAnsi="Noto Sans TC" w:cstheme="minorHAnsi"/>
          <w:b/>
          <w:color w:val="FF0000"/>
          <w:sz w:val="40"/>
        </w:rPr>
        <w:t>00</w:t>
      </w:r>
      <w:r w:rsidR="00C41EE7" w:rsidRPr="009752A2">
        <w:rPr>
          <w:rFonts w:ascii="Noto Sans TC" w:eastAsia="Noto Sans TC" w:hAnsi="Noto Sans TC" w:cstheme="minorHAnsi"/>
          <w:b/>
          <w:color w:val="FF0000"/>
          <w:sz w:val="40"/>
        </w:rPr>
        <w:t>6</w:t>
      </w:r>
      <w:r w:rsidRPr="009752A2">
        <w:rPr>
          <w:rFonts w:ascii="Noto Sans TC" w:eastAsia="Noto Sans TC" w:hAnsi="Noto Sans TC" w:cstheme="minorHAnsi"/>
          <w:b/>
          <w:color w:val="FF0000"/>
          <w:sz w:val="40"/>
        </w:rPr>
        <w:t>-</w:t>
      </w:r>
      <w:r w:rsidR="00C41EE7" w:rsidRPr="009752A2">
        <w:rPr>
          <w:rFonts w:ascii="Noto Sans TC" w:eastAsia="Noto Sans TC" w:hAnsi="Noto Sans TC" w:cstheme="minorHAnsi"/>
          <w:b/>
          <w:color w:val="FF0000"/>
          <w:sz w:val="40"/>
        </w:rPr>
        <w:t>Glang</w:t>
      </w:r>
    </w:p>
    <w:p w14:paraId="79126C90" w14:textId="6D635043" w:rsidR="00507499" w:rsidRPr="009752A2" w:rsidRDefault="00507499" w:rsidP="009752A2">
      <w:pPr>
        <w:rPr>
          <w:rFonts w:ascii="Noto Sans TC" w:eastAsia="Noto Sans TC" w:hAnsi="Noto Sans TC" w:cstheme="minorHAnsi"/>
          <w:sz w:val="28"/>
          <w:szCs w:val="28"/>
        </w:rPr>
      </w:pPr>
      <w:r w:rsidRPr="009752A2">
        <w:rPr>
          <w:rFonts w:ascii="Noto Sans TC" w:eastAsia="Noto Sans TC" w:hAnsi="Noto Sans TC" w:cstheme="minorHAnsi"/>
          <w:sz w:val="28"/>
          <w:szCs w:val="28"/>
        </w:rPr>
        <w:t xml:space="preserve">Difficulty: </w:t>
      </w:r>
      <w:r w:rsidR="00C41EE7" w:rsidRPr="009752A2">
        <w:rPr>
          <w:rFonts w:ascii="Noto Sans TC" w:eastAsia="Noto Sans TC" w:hAnsi="Noto Sans TC" w:cstheme="minorHAnsi"/>
          <w:sz w:val="28"/>
          <w:szCs w:val="28"/>
        </w:rPr>
        <w:t>Hard</w:t>
      </w:r>
      <w:r w:rsidR="0075700A" w:rsidRPr="009752A2">
        <w:rPr>
          <w:rFonts w:ascii="Noto Sans TC" w:eastAsia="Noto Sans TC" w:hAnsi="Noto Sans TC" w:cstheme="minorHAnsi"/>
          <w:sz w:val="28"/>
          <w:szCs w:val="28"/>
        </w:rPr>
        <w:tab/>
      </w:r>
      <w:r w:rsidR="00A67FCE" w:rsidRPr="009752A2">
        <w:rPr>
          <w:rFonts w:ascii="Noto Sans TC" w:eastAsia="Noto Sans TC" w:hAnsi="Noto Sans TC" w:cstheme="minorHAnsi"/>
          <w:sz w:val="28"/>
          <w:szCs w:val="28"/>
        </w:rPr>
        <w:tab/>
      </w:r>
      <w:r w:rsidRPr="009752A2">
        <w:rPr>
          <w:rFonts w:ascii="Noto Sans TC" w:eastAsia="Noto Sans TC" w:hAnsi="Noto Sans TC" w:cstheme="minorHAnsi"/>
          <w:sz w:val="28"/>
          <w:szCs w:val="28"/>
        </w:rPr>
        <w:t xml:space="preserve">Expect Time: </w:t>
      </w:r>
      <w:r w:rsidR="00FB3555" w:rsidRPr="009752A2">
        <w:rPr>
          <w:rFonts w:ascii="Noto Sans TC" w:eastAsia="Noto Sans TC" w:hAnsi="Noto Sans TC" w:cstheme="minorHAnsi"/>
          <w:sz w:val="28"/>
          <w:szCs w:val="28"/>
        </w:rPr>
        <w:t>60-90</w:t>
      </w:r>
      <w:r w:rsidRPr="009752A2">
        <w:rPr>
          <w:rFonts w:ascii="Noto Sans TC" w:eastAsia="Noto Sans TC" w:hAnsi="Noto Sans TC" w:cstheme="minorHAnsi"/>
          <w:sz w:val="28"/>
          <w:szCs w:val="28"/>
        </w:rPr>
        <w:t xml:space="preserve"> min</w:t>
      </w:r>
      <w:r w:rsidR="0075700A" w:rsidRPr="009752A2">
        <w:rPr>
          <w:rFonts w:ascii="Noto Sans TC" w:eastAsia="Noto Sans TC" w:hAnsi="Noto Sans TC" w:cstheme="minorHAnsi"/>
          <w:sz w:val="28"/>
          <w:szCs w:val="28"/>
        </w:rPr>
        <w:tab/>
      </w:r>
      <w:r w:rsidR="00A67FCE" w:rsidRPr="009752A2">
        <w:rPr>
          <w:rFonts w:ascii="Noto Sans TC" w:eastAsia="Noto Sans TC" w:hAnsi="Noto Sans TC" w:cstheme="minorHAnsi"/>
          <w:sz w:val="28"/>
          <w:szCs w:val="28"/>
        </w:rPr>
        <w:tab/>
      </w:r>
      <w:r w:rsidRPr="009752A2">
        <w:rPr>
          <w:rFonts w:ascii="Noto Sans TC" w:eastAsia="Noto Sans TC" w:hAnsi="Noto Sans TC" w:cstheme="minorHAnsi"/>
          <w:sz w:val="28"/>
          <w:szCs w:val="28"/>
        </w:rPr>
        <w:t>Author:</w:t>
      </w:r>
      <w:r w:rsidR="00E003B7" w:rsidRPr="009752A2">
        <w:rPr>
          <w:rFonts w:ascii="Noto Sans TC" w:eastAsia="Noto Sans TC" w:hAnsi="Noto Sans TC" w:cstheme="minorHAnsi"/>
          <w:sz w:val="28"/>
          <w:szCs w:val="28"/>
        </w:rPr>
        <w:t xml:space="preserve"> </w:t>
      </w:r>
      <w:r w:rsidR="000677A4" w:rsidRPr="009752A2">
        <w:rPr>
          <w:rFonts w:ascii="Noto Sans TC" w:eastAsia="Noto Sans TC" w:hAnsi="Noto Sans TC" w:cstheme="minorHAnsi"/>
          <w:sz w:val="28"/>
          <w:szCs w:val="28"/>
        </w:rPr>
        <w:t>Yan</w:t>
      </w:r>
      <w:r w:rsidR="00EC3647" w:rsidRPr="009752A2">
        <w:rPr>
          <w:rFonts w:ascii="Noto Sans TC" w:eastAsia="Noto Sans TC" w:hAnsi="Noto Sans TC" w:cstheme="minorHAnsi" w:hint="eastAsia"/>
          <w:sz w:val="28"/>
          <w:szCs w:val="28"/>
        </w:rPr>
        <w:t xml:space="preserve"> </w:t>
      </w:r>
      <w:r w:rsidR="000677A4" w:rsidRPr="009752A2">
        <w:rPr>
          <w:rFonts w:ascii="Noto Sans TC" w:eastAsia="Noto Sans TC" w:hAnsi="Noto Sans TC" w:cstheme="minorHAnsi"/>
          <w:sz w:val="28"/>
          <w:szCs w:val="28"/>
        </w:rPr>
        <w:t>Hau, Chen</w:t>
      </w:r>
    </w:p>
    <w:p w14:paraId="48081270" w14:textId="77777777" w:rsidR="002A0507" w:rsidRPr="009752A2" w:rsidRDefault="002A0507" w:rsidP="009752A2">
      <w:pPr>
        <w:spacing w:line="360" w:lineRule="exact"/>
        <w:ind w:firstLine="480"/>
        <w:rPr>
          <w:rFonts w:ascii="Noto Sans TC" w:eastAsia="Noto Sans TC" w:hAnsi="Noto Sans TC" w:cstheme="minorHAnsi"/>
        </w:rPr>
      </w:pPr>
    </w:p>
    <w:p w14:paraId="6B680BF9" w14:textId="61712716" w:rsidR="00BC57C8" w:rsidRPr="009752A2" w:rsidRDefault="002A0507" w:rsidP="009752A2">
      <w:pPr>
        <w:spacing w:line="360" w:lineRule="exact"/>
        <w:ind w:firstLine="480"/>
        <w:rPr>
          <w:rFonts w:ascii="Noto Sans TC" w:eastAsia="Noto Sans TC" w:hAnsi="Noto Sans TC" w:cstheme="minorHAnsi"/>
        </w:rPr>
      </w:pPr>
      <w:proofErr w:type="spellStart"/>
      <w:r w:rsidRPr="009752A2">
        <w:rPr>
          <w:rFonts w:ascii="Noto Sans TC" w:eastAsia="Noto Sans TC" w:hAnsi="Noto Sans TC" w:cstheme="minorHAnsi"/>
        </w:rPr>
        <w:t>Gamelab</w:t>
      </w:r>
      <w:proofErr w:type="spellEnd"/>
      <w:r w:rsidRPr="009752A2">
        <w:rPr>
          <w:rFonts w:ascii="Noto Sans TC" w:eastAsia="Noto Sans TC" w:hAnsi="Noto Sans TC" w:cstheme="minorHAnsi"/>
        </w:rPr>
        <w:t xml:space="preserve"> aims to develop a dynamic scripting language called </w:t>
      </w:r>
      <w:proofErr w:type="spellStart"/>
      <w:r w:rsidRPr="009752A2">
        <w:rPr>
          <w:rFonts w:ascii="Noto Sans TC" w:eastAsia="Noto Sans TC" w:hAnsi="Noto Sans TC" w:cstheme="minorHAnsi"/>
          <w:b/>
          <w:bCs/>
        </w:rPr>
        <w:t>Glang</w:t>
      </w:r>
      <w:proofErr w:type="spellEnd"/>
      <w:r w:rsidRPr="009752A2">
        <w:rPr>
          <w:rFonts w:ascii="Noto Sans TC" w:eastAsia="Noto Sans TC" w:hAnsi="Noto Sans TC" w:cstheme="minorHAnsi"/>
        </w:rPr>
        <w:t xml:space="preserve">, designed for embedding within games. Similar to languages like </w:t>
      </w:r>
      <w:r w:rsidRPr="009752A2">
        <w:rPr>
          <w:rFonts w:ascii="Noto Sans TC" w:eastAsia="Noto Sans TC" w:hAnsi="Noto Sans TC" w:cstheme="minorHAnsi"/>
          <w:i/>
          <w:iCs/>
        </w:rPr>
        <w:t>Python</w:t>
      </w:r>
      <w:r w:rsidRPr="009752A2">
        <w:rPr>
          <w:rFonts w:ascii="Noto Sans TC" w:eastAsia="Noto Sans TC" w:hAnsi="Noto Sans TC" w:cstheme="minorHAnsi"/>
        </w:rPr>
        <w:t xml:space="preserve"> or </w:t>
      </w:r>
      <w:r w:rsidRPr="009752A2">
        <w:rPr>
          <w:rFonts w:ascii="Noto Sans TC" w:eastAsia="Noto Sans TC" w:hAnsi="Noto Sans TC" w:cstheme="minorHAnsi"/>
          <w:i/>
          <w:iCs/>
        </w:rPr>
        <w:t>JavaScript</w:t>
      </w:r>
      <w:r w:rsidRPr="009752A2">
        <w:rPr>
          <w:rFonts w:ascii="Noto Sans TC" w:eastAsia="Noto Sans TC" w:hAnsi="Noto Sans TC" w:cstheme="minorHAnsi"/>
        </w:rPr>
        <w:t xml:space="preserve">, </w:t>
      </w:r>
      <w:proofErr w:type="spellStart"/>
      <w:r w:rsidRPr="009752A2">
        <w:rPr>
          <w:rFonts w:ascii="Noto Sans TC" w:eastAsia="Noto Sans TC" w:hAnsi="Noto Sans TC" w:cstheme="minorHAnsi"/>
          <w:b/>
          <w:bCs/>
        </w:rPr>
        <w:t>Glang</w:t>
      </w:r>
      <w:proofErr w:type="spellEnd"/>
      <w:r w:rsidRPr="009752A2">
        <w:rPr>
          <w:rFonts w:ascii="Noto Sans TC" w:eastAsia="Noto Sans TC" w:hAnsi="Noto Sans TC" w:cstheme="minorHAnsi"/>
        </w:rPr>
        <w:t xml:space="preserve"> allows variables to hold different types of values—such as integers, strings, or </w:t>
      </w:r>
      <w:proofErr w:type="spellStart"/>
      <w:r w:rsidRPr="009752A2">
        <w:rPr>
          <w:rFonts w:ascii="Noto Sans TC" w:eastAsia="Noto Sans TC" w:hAnsi="Noto Sans TC" w:cstheme="minorHAnsi"/>
        </w:rPr>
        <w:t>booleans</w:t>
      </w:r>
      <w:proofErr w:type="spellEnd"/>
      <w:r w:rsidRPr="009752A2">
        <w:rPr>
          <w:rFonts w:ascii="Noto Sans TC" w:eastAsia="Noto Sans TC" w:hAnsi="Noto Sans TC" w:cstheme="minorHAnsi"/>
        </w:rPr>
        <w:t>—and to change types dynamically at runtime.</w:t>
      </w:r>
    </w:p>
    <w:p w14:paraId="70E3E7A0" w14:textId="77777777" w:rsidR="002A0507" w:rsidRPr="009752A2" w:rsidRDefault="002A0507" w:rsidP="009752A2">
      <w:pPr>
        <w:spacing w:line="360" w:lineRule="exact"/>
        <w:ind w:firstLine="480"/>
        <w:rPr>
          <w:rFonts w:ascii="Noto Sans TC" w:eastAsia="Noto Sans TC" w:hAnsi="Noto Sans TC" w:cstheme="minorHAnsi"/>
        </w:rPr>
      </w:pPr>
    </w:p>
    <w:p w14:paraId="6DFD0CB1" w14:textId="5ECCCB01" w:rsidR="002A0507" w:rsidRPr="009752A2" w:rsidRDefault="00183C19" w:rsidP="00683A56">
      <w:pPr>
        <w:pStyle w:val="a3"/>
        <w:numPr>
          <w:ilvl w:val="0"/>
          <w:numId w:val="19"/>
        </w:numPr>
        <w:spacing w:line="360" w:lineRule="exact"/>
        <w:ind w:leftChars="0" w:left="567" w:hanging="425"/>
        <w:rPr>
          <w:rFonts w:ascii="Noto Sans TC" w:eastAsia="Noto Sans TC" w:hAnsi="Noto Sans TC" w:cstheme="minorHAnsi"/>
        </w:rPr>
      </w:pPr>
      <w:r w:rsidRPr="00D0033D">
        <w:rPr>
          <w:rFonts w:ascii="Noto Sans TC" w:eastAsia="Noto Sans TC" w:hAnsi="Noto Sans TC" w:cstheme="minorHAnsi"/>
          <w:b/>
          <w:bCs/>
          <w:szCs w:val="24"/>
        </w:rPr>
        <w:t>Type</w:t>
      </w:r>
      <w:r w:rsidR="002A0507" w:rsidRPr="00D0033D">
        <w:rPr>
          <w:rFonts w:ascii="Noto Sans TC" w:eastAsia="Noto Sans TC" w:hAnsi="Noto Sans TC" w:cstheme="minorHAnsi"/>
          <w:b/>
          <w:bCs/>
          <w:szCs w:val="24"/>
        </w:rPr>
        <w:t xml:space="preserve"> System</w:t>
      </w:r>
      <w:r w:rsidR="002A0507" w:rsidRPr="009752A2">
        <w:rPr>
          <w:rFonts w:ascii="Noto Sans TC" w:eastAsia="Noto Sans TC" w:hAnsi="Noto Sans TC" w:cstheme="minorHAnsi"/>
        </w:rPr>
        <w:br/>
        <w:t>The</w:t>
      </w:r>
      <w:r w:rsidR="009D4285" w:rsidRPr="009752A2">
        <w:rPr>
          <w:rFonts w:ascii="Noto Sans TC" w:eastAsia="Noto Sans TC" w:hAnsi="Noto Sans TC" w:cstheme="minorHAnsi"/>
        </w:rPr>
        <w:t xml:space="preserve"> </w:t>
      </w:r>
      <w:r w:rsidR="00C2590E" w:rsidRPr="00C55C72">
        <w:rPr>
          <w:rFonts w:ascii="Fira Code" w:eastAsia="Noto Sans TC" w:hAnsi="Fira Code" w:cs="Fira Code"/>
          <w:b/>
          <w:bCs/>
          <w:szCs w:val="24"/>
        </w:rPr>
        <w:t>var</w:t>
      </w:r>
      <w:r w:rsidR="00C2590E" w:rsidRPr="009752A2">
        <w:rPr>
          <w:rFonts w:ascii="Noto Sans TC" w:eastAsia="Noto Sans TC" w:hAnsi="Noto Sans TC" w:cstheme="minorHAnsi"/>
          <w:b/>
          <w:bCs/>
          <w:szCs w:val="24"/>
        </w:rPr>
        <w:t xml:space="preserve"> </w:t>
      </w:r>
      <w:r w:rsidR="002A0507" w:rsidRPr="009752A2">
        <w:rPr>
          <w:rFonts w:ascii="Noto Sans TC" w:eastAsia="Noto Sans TC" w:hAnsi="Noto Sans TC" w:cstheme="minorHAnsi"/>
        </w:rPr>
        <w:t xml:space="preserve">in </w:t>
      </w:r>
      <w:proofErr w:type="spellStart"/>
      <w:r w:rsidR="002A0507" w:rsidRPr="009752A2">
        <w:rPr>
          <w:rFonts w:ascii="Noto Sans TC" w:eastAsia="Noto Sans TC" w:hAnsi="Noto Sans TC" w:cstheme="minorHAnsi"/>
          <w:b/>
          <w:bCs/>
        </w:rPr>
        <w:t>Glang</w:t>
      </w:r>
      <w:proofErr w:type="spellEnd"/>
      <w:r w:rsidR="002A0507" w:rsidRPr="009752A2">
        <w:rPr>
          <w:rFonts w:ascii="Noto Sans TC" w:eastAsia="Noto Sans TC" w:hAnsi="Noto Sans TC" w:cstheme="minorHAnsi"/>
        </w:rPr>
        <w:t xml:space="preserve"> must be able to represent the following scalar types:</w:t>
      </w:r>
    </w:p>
    <w:p w14:paraId="416C5DE2" w14:textId="002E8FEB" w:rsidR="002A0507" w:rsidRPr="009752A2" w:rsidRDefault="002A0507" w:rsidP="00683A56">
      <w:pPr>
        <w:pStyle w:val="a3"/>
        <w:numPr>
          <w:ilvl w:val="0"/>
          <w:numId w:val="2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 xml:space="preserve">Int </w:t>
      </w:r>
      <w:r w:rsidR="00036727">
        <w:rPr>
          <w:rFonts w:ascii="Noto Sans TC" w:eastAsia="Noto Sans TC" w:hAnsi="Noto Sans TC" w:cstheme="minorHAnsi"/>
        </w:rPr>
        <w:t>–</w:t>
      </w:r>
      <w:r w:rsidRPr="009752A2">
        <w:rPr>
          <w:rFonts w:ascii="Noto Sans TC" w:eastAsia="Noto Sans TC" w:hAnsi="Noto Sans TC" w:cstheme="minorHAnsi"/>
        </w:rPr>
        <w:t xml:space="preserve"> </w:t>
      </w:r>
      <w:r w:rsidR="00036727">
        <w:rPr>
          <w:rFonts w:ascii="Noto Sans TC" w:eastAsia="Noto Sans TC" w:hAnsi="Noto Sans TC" w:cstheme="minorHAnsi" w:hint="eastAsia"/>
        </w:rPr>
        <w:t>4 Bytes</w:t>
      </w:r>
      <w:r w:rsidRPr="009752A2">
        <w:rPr>
          <w:rFonts w:ascii="Noto Sans TC" w:eastAsia="Noto Sans TC" w:hAnsi="Noto Sans TC" w:cstheme="minorHAnsi"/>
        </w:rPr>
        <w:t xml:space="preserve"> signed integers (</w:t>
      </w:r>
      <w:r w:rsidRPr="00683A56">
        <w:rPr>
          <w:rFonts w:ascii="Fira Code" w:eastAsia="Noto Sans TC" w:hAnsi="Fira Code" w:cs="Fira Code"/>
          <w:b/>
          <w:bCs/>
          <w:szCs w:val="24"/>
        </w:rPr>
        <w:t>int</w:t>
      </w:r>
      <w:r w:rsidRPr="009752A2">
        <w:rPr>
          <w:rFonts w:ascii="Noto Sans TC" w:eastAsia="Noto Sans TC" w:hAnsi="Noto Sans TC" w:cstheme="minorHAnsi"/>
        </w:rPr>
        <w:t>)</w:t>
      </w:r>
    </w:p>
    <w:p w14:paraId="101BACF4" w14:textId="69A59582" w:rsidR="002A0507" w:rsidRPr="009752A2" w:rsidRDefault="002A0507" w:rsidP="00683A56">
      <w:pPr>
        <w:pStyle w:val="a3"/>
        <w:numPr>
          <w:ilvl w:val="0"/>
          <w:numId w:val="2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>Float - Floating-point numbers (</w:t>
      </w:r>
      <w:r w:rsidRPr="00683A56">
        <w:rPr>
          <w:rFonts w:ascii="Fira Code" w:eastAsia="Noto Sans TC" w:hAnsi="Fira Code" w:cs="Fira Code"/>
          <w:b/>
          <w:bCs/>
          <w:szCs w:val="24"/>
        </w:rPr>
        <w:t>float</w:t>
      </w:r>
      <w:r w:rsidRPr="009752A2">
        <w:rPr>
          <w:rFonts w:ascii="Noto Sans TC" w:eastAsia="Noto Sans TC" w:hAnsi="Noto Sans TC" w:cstheme="minorHAnsi"/>
          <w:color w:val="FF0000"/>
        </w:rPr>
        <w:t xml:space="preserve"> </w:t>
      </w:r>
      <w:r w:rsidRPr="009752A2">
        <w:rPr>
          <w:rFonts w:ascii="Noto Sans TC" w:eastAsia="Noto Sans TC" w:hAnsi="Noto Sans TC" w:cstheme="minorHAnsi"/>
        </w:rPr>
        <w:t xml:space="preserve">and </w:t>
      </w:r>
      <w:r w:rsidRPr="00683A56">
        <w:rPr>
          <w:rFonts w:ascii="Fira Code" w:eastAsia="Noto Sans TC" w:hAnsi="Fira Code" w:cs="Fira Code"/>
          <w:b/>
          <w:bCs/>
          <w:szCs w:val="24"/>
        </w:rPr>
        <w:t>double</w:t>
      </w:r>
      <w:r w:rsidRPr="009752A2">
        <w:rPr>
          <w:rFonts w:ascii="Noto Sans TC" w:eastAsia="Noto Sans TC" w:hAnsi="Noto Sans TC" w:cstheme="minorHAnsi"/>
        </w:rPr>
        <w:t>)</w:t>
      </w:r>
    </w:p>
    <w:p w14:paraId="0681CE3B" w14:textId="410F836D" w:rsidR="002A0507" w:rsidRPr="009752A2" w:rsidRDefault="002A0507" w:rsidP="00683A56">
      <w:pPr>
        <w:pStyle w:val="a3"/>
        <w:numPr>
          <w:ilvl w:val="0"/>
          <w:numId w:val="2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 xml:space="preserve">Boolean - Boolean values </w:t>
      </w:r>
      <w:r w:rsidRPr="00683A56">
        <w:rPr>
          <w:rFonts w:ascii="Fira Code" w:eastAsia="Noto Sans TC" w:hAnsi="Fira Code" w:cs="Fira Code"/>
          <w:b/>
          <w:bCs/>
          <w:szCs w:val="24"/>
        </w:rPr>
        <w:t>true</w:t>
      </w:r>
      <w:r w:rsidRPr="009752A2">
        <w:rPr>
          <w:rFonts w:ascii="Noto Sans TC" w:eastAsia="Noto Sans TC" w:hAnsi="Noto Sans TC" w:cstheme="minorHAnsi"/>
          <w:color w:val="FF0000"/>
        </w:rPr>
        <w:t xml:space="preserve"> </w:t>
      </w:r>
      <w:r w:rsidRPr="009752A2">
        <w:rPr>
          <w:rFonts w:ascii="Noto Sans TC" w:eastAsia="Noto Sans TC" w:hAnsi="Noto Sans TC" w:cstheme="minorHAnsi"/>
        </w:rPr>
        <w:t xml:space="preserve">and </w:t>
      </w:r>
      <w:r w:rsidRPr="00683A56">
        <w:rPr>
          <w:rFonts w:ascii="Fira Code" w:eastAsia="Noto Sans TC" w:hAnsi="Fira Code" w:cs="Fira Code"/>
          <w:b/>
          <w:bCs/>
          <w:szCs w:val="24"/>
        </w:rPr>
        <w:t>false</w:t>
      </w:r>
    </w:p>
    <w:p w14:paraId="10F81875" w14:textId="6FA0E569" w:rsidR="002A0507" w:rsidRPr="009752A2" w:rsidRDefault="002A0507" w:rsidP="00683A56">
      <w:pPr>
        <w:pStyle w:val="a3"/>
        <w:numPr>
          <w:ilvl w:val="0"/>
          <w:numId w:val="2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 xml:space="preserve">String - Text values, using </w:t>
      </w:r>
      <w:proofErr w:type="gramStart"/>
      <w:r w:rsidRPr="00683A56">
        <w:rPr>
          <w:rFonts w:ascii="Fira Code" w:eastAsia="Noto Sans TC" w:hAnsi="Fira Code" w:cs="Fira Code"/>
          <w:b/>
          <w:bCs/>
          <w:szCs w:val="24"/>
        </w:rPr>
        <w:t>std::</w:t>
      </w:r>
      <w:proofErr w:type="gramEnd"/>
      <w:r w:rsidRPr="00683A56">
        <w:rPr>
          <w:rFonts w:ascii="Fira Code" w:eastAsia="Noto Sans TC" w:hAnsi="Fira Code" w:cs="Fira Code"/>
          <w:b/>
          <w:bCs/>
          <w:szCs w:val="24"/>
        </w:rPr>
        <w:t>string</w:t>
      </w:r>
      <w:r w:rsidRPr="009752A2">
        <w:rPr>
          <w:rFonts w:ascii="Noto Sans TC" w:eastAsia="Noto Sans TC" w:hAnsi="Noto Sans TC" w:cstheme="minorHAnsi"/>
        </w:rPr>
        <w:t>. Implicitly constructed from string literals</w:t>
      </w:r>
    </w:p>
    <w:p w14:paraId="62000950" w14:textId="3223F0E4" w:rsidR="002A0507" w:rsidRPr="009752A2" w:rsidRDefault="002A0507" w:rsidP="009752A2">
      <w:pPr>
        <w:spacing w:line="360" w:lineRule="exact"/>
        <w:ind w:left="960"/>
        <w:rPr>
          <w:rFonts w:ascii="Noto Sans TC" w:eastAsia="Noto Sans TC" w:hAnsi="Noto Sans TC" w:cstheme="minorHAnsi"/>
          <w:b/>
          <w:bCs/>
        </w:rPr>
      </w:pPr>
      <w:r w:rsidRPr="009752A2">
        <w:rPr>
          <w:rFonts w:ascii="Noto Sans TC" w:eastAsia="Noto Sans TC" w:hAnsi="Noto Sans TC" w:cstheme="minorHAnsi"/>
        </w:rPr>
        <w:br/>
      </w:r>
      <w:r w:rsidR="00D0033D" w:rsidRPr="00D0033D">
        <w:rPr>
          <w:rFonts w:ascii="Noto Sans TC" w:eastAsia="Noto Sans TC" w:hAnsi="Noto Sans TC" w:cstheme="minorHAnsi" w:hint="eastAsia"/>
          <w:b/>
          <w:bCs/>
          <w:color w:val="FF0000"/>
        </w:rPr>
        <w:t>NOT</w:t>
      </w:r>
      <w:r w:rsidRPr="00D0033D">
        <w:rPr>
          <w:rFonts w:ascii="Noto Sans TC" w:eastAsia="Noto Sans TC" w:hAnsi="Noto Sans TC" w:cstheme="minorHAnsi"/>
          <w:b/>
          <w:bCs/>
          <w:color w:val="FF0000"/>
        </w:rPr>
        <w:t xml:space="preserve"> </w:t>
      </w:r>
      <w:r w:rsidR="00D0033D" w:rsidRPr="00D0033D">
        <w:rPr>
          <w:rFonts w:ascii="Noto Sans TC" w:eastAsia="Noto Sans TC" w:hAnsi="Noto Sans TC" w:cstheme="minorHAnsi" w:hint="eastAsia"/>
          <w:b/>
          <w:bCs/>
          <w:color w:val="FF0000"/>
        </w:rPr>
        <w:t>R</w:t>
      </w:r>
      <w:r w:rsidRPr="00D0033D">
        <w:rPr>
          <w:rFonts w:ascii="Noto Sans TC" w:eastAsia="Noto Sans TC" w:hAnsi="Noto Sans TC" w:cstheme="minorHAnsi"/>
          <w:b/>
          <w:bCs/>
          <w:color w:val="FF0000"/>
        </w:rPr>
        <w:t>equired</w:t>
      </w:r>
      <w:r w:rsidRPr="009752A2">
        <w:rPr>
          <w:rFonts w:ascii="Noto Sans TC" w:eastAsia="Noto Sans TC" w:hAnsi="Noto Sans TC" w:cstheme="minorHAnsi"/>
          <w:b/>
          <w:bCs/>
        </w:rPr>
        <w:t xml:space="preserve"> to support function objects (e.g., </w:t>
      </w:r>
      <w:r w:rsidRPr="009752A2">
        <w:rPr>
          <w:rFonts w:ascii="Noto Sans TC" w:eastAsia="Noto Sans TC" w:hAnsi="Noto Sans TC" w:cstheme="minorHAnsi"/>
          <w:b/>
          <w:bCs/>
          <w:color w:val="FF0000"/>
        </w:rPr>
        <w:t>lambda</w:t>
      </w:r>
      <w:r w:rsidRPr="009752A2">
        <w:rPr>
          <w:rFonts w:ascii="Noto Sans TC" w:eastAsia="Noto Sans TC" w:hAnsi="Noto Sans TC" w:cstheme="minorHAnsi"/>
          <w:b/>
          <w:bCs/>
        </w:rPr>
        <w:t xml:space="preserve">), </w:t>
      </w:r>
      <w:r w:rsidRPr="009752A2">
        <w:rPr>
          <w:rFonts w:ascii="Noto Sans TC" w:eastAsia="Noto Sans TC" w:hAnsi="Noto Sans TC" w:cstheme="minorHAnsi"/>
          <w:b/>
          <w:bCs/>
          <w:color w:val="FF0000"/>
        </w:rPr>
        <w:t>pointers</w:t>
      </w:r>
      <w:r w:rsidRPr="009752A2">
        <w:rPr>
          <w:rFonts w:ascii="Noto Sans TC" w:eastAsia="Noto Sans TC" w:hAnsi="Noto Sans TC" w:cstheme="minorHAnsi"/>
          <w:b/>
          <w:bCs/>
        </w:rPr>
        <w:t xml:space="preserve">, </w:t>
      </w:r>
      <w:r w:rsidRPr="009752A2">
        <w:rPr>
          <w:rFonts w:ascii="Noto Sans TC" w:eastAsia="Noto Sans TC" w:hAnsi="Noto Sans TC" w:cstheme="minorHAnsi"/>
          <w:b/>
          <w:bCs/>
          <w:color w:val="FF0000"/>
        </w:rPr>
        <w:t>arrays</w:t>
      </w:r>
      <w:r w:rsidRPr="009752A2">
        <w:rPr>
          <w:rFonts w:ascii="Noto Sans TC" w:eastAsia="Noto Sans TC" w:hAnsi="Noto Sans TC" w:cstheme="minorHAnsi"/>
          <w:b/>
          <w:bCs/>
        </w:rPr>
        <w:t>, or any kind of composite or reference-based types.</w:t>
      </w:r>
    </w:p>
    <w:p w14:paraId="0030D95A" w14:textId="77777777" w:rsidR="0032240F" w:rsidRPr="009752A2" w:rsidRDefault="0032240F" w:rsidP="009752A2">
      <w:pPr>
        <w:spacing w:line="360" w:lineRule="exact"/>
        <w:ind w:left="960"/>
        <w:rPr>
          <w:rFonts w:ascii="Noto Sans TC" w:eastAsia="Noto Sans TC" w:hAnsi="Noto Sans TC" w:cstheme="minorHAnsi"/>
          <w:b/>
          <w:bCs/>
        </w:rPr>
      </w:pPr>
    </w:p>
    <w:p w14:paraId="4E31D5F6" w14:textId="2D61129E" w:rsidR="002A0507" w:rsidRDefault="0032240F" w:rsidP="00C55C72">
      <w:pPr>
        <w:pStyle w:val="a3"/>
        <w:spacing w:line="360" w:lineRule="exact"/>
        <w:ind w:leftChars="400" w:left="960"/>
        <w:rPr>
          <w:rFonts w:ascii="Noto Sans TC" w:eastAsia="Noto Sans TC" w:hAnsi="Noto Sans TC" w:cstheme="minorHAnsi"/>
          <w:szCs w:val="24"/>
        </w:rPr>
      </w:pPr>
      <w:r w:rsidRPr="009752A2">
        <w:rPr>
          <w:rFonts w:ascii="Noto Sans TC" w:eastAsia="Noto Sans TC" w:hAnsi="Noto Sans TC" w:cstheme="minorHAnsi"/>
          <w:szCs w:val="24"/>
        </w:rPr>
        <w:t xml:space="preserve">The types </w:t>
      </w:r>
      <w:r w:rsidRPr="00D0033D">
        <w:rPr>
          <w:rFonts w:ascii="Fira Code" w:eastAsia="Noto Sans TC" w:hAnsi="Fira Code" w:cs="Fira Code"/>
          <w:b/>
          <w:bCs/>
          <w:szCs w:val="24"/>
        </w:rPr>
        <w:t>int</w:t>
      </w:r>
      <w:r w:rsidRPr="009752A2">
        <w:rPr>
          <w:rFonts w:ascii="Noto Sans TC" w:eastAsia="Noto Sans TC" w:hAnsi="Noto Sans TC" w:cstheme="minorHAnsi"/>
          <w:szCs w:val="24"/>
        </w:rPr>
        <w:t xml:space="preserve">, </w:t>
      </w:r>
      <w:r w:rsidRPr="00D0033D">
        <w:rPr>
          <w:rFonts w:ascii="Fira Code" w:eastAsia="Noto Sans TC" w:hAnsi="Fira Code" w:cs="Fira Code"/>
          <w:b/>
          <w:bCs/>
          <w:szCs w:val="24"/>
        </w:rPr>
        <w:t>float</w:t>
      </w:r>
      <w:r w:rsidRPr="009752A2">
        <w:rPr>
          <w:rFonts w:ascii="Noto Sans TC" w:eastAsia="Noto Sans TC" w:hAnsi="Noto Sans TC" w:cstheme="minorHAnsi"/>
          <w:szCs w:val="24"/>
        </w:rPr>
        <w:t xml:space="preserve">, and </w:t>
      </w:r>
      <w:r w:rsidRPr="00D0033D">
        <w:rPr>
          <w:rFonts w:ascii="Fira Code" w:eastAsia="Noto Sans TC" w:hAnsi="Fira Code" w:cs="Fira Code"/>
          <w:b/>
          <w:bCs/>
          <w:szCs w:val="24"/>
        </w:rPr>
        <w:t>double</w:t>
      </w:r>
      <w:r w:rsidRPr="009752A2">
        <w:rPr>
          <w:rFonts w:ascii="Noto Sans TC" w:eastAsia="Noto Sans TC" w:hAnsi="Noto Sans TC" w:cstheme="minorHAnsi"/>
          <w:color w:val="FF0000"/>
          <w:szCs w:val="24"/>
        </w:rPr>
        <w:t xml:space="preserve"> </w:t>
      </w:r>
      <w:r w:rsidRPr="009752A2">
        <w:rPr>
          <w:rFonts w:ascii="Noto Sans TC" w:eastAsia="Noto Sans TC" w:hAnsi="Noto Sans TC" w:cstheme="minorHAnsi"/>
          <w:szCs w:val="24"/>
        </w:rPr>
        <w:t xml:space="preserve">are all treated as </w:t>
      </w:r>
      <w:r w:rsidRPr="00D0033D">
        <w:rPr>
          <w:rFonts w:ascii="Fira Code" w:eastAsia="Noto Sans TC" w:hAnsi="Fira Code" w:cs="Fira Code"/>
          <w:b/>
          <w:bCs/>
          <w:szCs w:val="24"/>
        </w:rPr>
        <w:t>numeric types</w:t>
      </w:r>
      <w:r w:rsidRPr="009752A2">
        <w:rPr>
          <w:rFonts w:ascii="Noto Sans TC" w:eastAsia="Noto Sans TC" w:hAnsi="Noto Sans TC" w:cstheme="minorHAnsi"/>
          <w:szCs w:val="24"/>
        </w:rPr>
        <w:t xml:space="preserve"> in </w:t>
      </w:r>
      <w:proofErr w:type="spellStart"/>
      <w:r w:rsidRPr="009752A2">
        <w:rPr>
          <w:rFonts w:ascii="Noto Sans TC" w:eastAsia="Noto Sans TC" w:hAnsi="Noto Sans TC" w:cstheme="minorHAnsi"/>
          <w:b/>
          <w:bCs/>
          <w:szCs w:val="24"/>
        </w:rPr>
        <w:t>Glang</w:t>
      </w:r>
      <w:proofErr w:type="spellEnd"/>
      <w:r w:rsidRPr="009752A2">
        <w:rPr>
          <w:rFonts w:ascii="Noto Sans TC" w:eastAsia="Noto Sans TC" w:hAnsi="Noto Sans TC" w:cstheme="minorHAnsi"/>
          <w:szCs w:val="24"/>
        </w:rPr>
        <w:t xml:space="preserve"> and can be freely combined in </w:t>
      </w:r>
      <w:r w:rsidRPr="00D0033D">
        <w:rPr>
          <w:rFonts w:ascii="Noto Sans TC" w:eastAsia="Noto Sans TC" w:hAnsi="Noto Sans TC" w:cstheme="minorHAnsi"/>
          <w:b/>
          <w:bCs/>
          <w:color w:val="FF0000"/>
          <w:szCs w:val="24"/>
        </w:rPr>
        <w:t>arithmetic operations</w:t>
      </w:r>
      <w:r w:rsidRPr="009752A2">
        <w:rPr>
          <w:rFonts w:ascii="Noto Sans TC" w:eastAsia="Noto Sans TC" w:hAnsi="Noto Sans TC" w:cstheme="minorHAnsi"/>
          <w:szCs w:val="24"/>
        </w:rPr>
        <w:t xml:space="preserve"> through implicit conversion to double.</w:t>
      </w:r>
    </w:p>
    <w:p w14:paraId="774998EC" w14:textId="77777777" w:rsidR="00B472A1" w:rsidRPr="00B472A1" w:rsidRDefault="00B472A1" w:rsidP="00B472A1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552A5A0B" w14:textId="14440E17" w:rsidR="002A0507" w:rsidRPr="00B472A1" w:rsidRDefault="002A0507" w:rsidP="00683A56">
      <w:pPr>
        <w:pStyle w:val="a3"/>
        <w:numPr>
          <w:ilvl w:val="0"/>
          <w:numId w:val="19"/>
        </w:numPr>
        <w:spacing w:line="360" w:lineRule="exact"/>
        <w:ind w:leftChars="0" w:left="567" w:hanging="567"/>
        <w:rPr>
          <w:rFonts w:ascii="Noto Sans TC" w:eastAsia="Noto Sans TC" w:hAnsi="Noto Sans TC" w:cstheme="minorHAnsi"/>
          <w:sz w:val="28"/>
          <w:szCs w:val="28"/>
        </w:rPr>
      </w:pPr>
      <w:r w:rsidRPr="00D0033D">
        <w:rPr>
          <w:rFonts w:ascii="Noto Sans TC" w:eastAsia="Noto Sans TC" w:hAnsi="Noto Sans TC" w:cstheme="minorHAnsi"/>
          <w:szCs w:val="24"/>
        </w:rPr>
        <w:t>Operators and Type Coercion</w:t>
      </w:r>
      <w:r w:rsidRPr="009752A2">
        <w:rPr>
          <w:rFonts w:ascii="Noto Sans TC" w:eastAsia="Noto Sans TC" w:hAnsi="Noto Sans TC" w:cstheme="minorHAnsi"/>
          <w:sz w:val="28"/>
          <w:szCs w:val="28"/>
        </w:rPr>
        <w:br/>
      </w:r>
      <w:proofErr w:type="spellStart"/>
      <w:r w:rsidRPr="009752A2">
        <w:rPr>
          <w:rFonts w:ascii="Noto Sans TC" w:eastAsia="Noto Sans TC" w:hAnsi="Noto Sans TC" w:cstheme="minorHAnsi"/>
          <w:b/>
          <w:bCs/>
          <w:szCs w:val="24"/>
        </w:rPr>
        <w:t>Glang</w:t>
      </w:r>
      <w:proofErr w:type="spellEnd"/>
      <w:r w:rsidRPr="009752A2">
        <w:rPr>
          <w:rFonts w:ascii="Noto Sans TC" w:eastAsia="Noto Sans TC" w:hAnsi="Noto Sans TC" w:cstheme="minorHAnsi"/>
          <w:szCs w:val="24"/>
        </w:rPr>
        <w:t xml:space="preserve"> supports the following </w:t>
      </w:r>
      <w:r w:rsidRPr="00C55C72">
        <w:rPr>
          <w:rFonts w:ascii="Noto Sans TC" w:eastAsia="Noto Sans TC" w:hAnsi="Noto Sans TC" w:cstheme="minorHAnsi"/>
          <w:b/>
          <w:bCs/>
          <w:color w:val="FF0000"/>
          <w:szCs w:val="24"/>
        </w:rPr>
        <w:t>binary operations</w:t>
      </w:r>
      <w:r w:rsidRPr="00C55C72">
        <w:rPr>
          <w:rFonts w:ascii="Noto Sans TC" w:eastAsia="Noto Sans TC" w:hAnsi="Noto Sans TC" w:cstheme="minorHAnsi"/>
          <w:color w:val="FF0000"/>
          <w:szCs w:val="24"/>
        </w:rPr>
        <w:t xml:space="preserve"> </w:t>
      </w:r>
      <w:r w:rsidRPr="009752A2">
        <w:rPr>
          <w:rFonts w:ascii="Noto Sans TC" w:eastAsia="Noto Sans TC" w:hAnsi="Noto Sans TC" w:cstheme="minorHAnsi"/>
          <w:szCs w:val="24"/>
        </w:rPr>
        <w:t>with permissive type coercion semantics:</w:t>
      </w:r>
    </w:p>
    <w:p w14:paraId="2CEB0B31" w14:textId="5A1583D3" w:rsidR="00B472A1" w:rsidRPr="00B472A1" w:rsidRDefault="00B472A1" w:rsidP="00B472A1">
      <w:pPr>
        <w:pStyle w:val="a3"/>
        <w:numPr>
          <w:ilvl w:val="1"/>
          <w:numId w:val="19"/>
        </w:numPr>
        <w:spacing w:line="360" w:lineRule="exact"/>
        <w:ind w:leftChars="0" w:hanging="482"/>
        <w:rPr>
          <w:rFonts w:ascii="Fira Code" w:eastAsia="Noto Sans TC" w:hAnsi="Fira Code" w:cs="Fira Code"/>
          <w:b/>
          <w:bCs/>
          <w:szCs w:val="24"/>
        </w:rPr>
      </w:pPr>
      <w:r w:rsidRPr="00B472A1">
        <w:rPr>
          <w:rFonts w:ascii="Fira Code" w:eastAsia="Noto Sans TC" w:hAnsi="Fira Code" w:cs="Fira Code" w:hint="eastAsia"/>
          <w:b/>
          <w:bCs/>
          <w:szCs w:val="24"/>
        </w:rPr>
        <w:t>operator</w:t>
      </w:r>
      <w:proofErr w:type="gramStart"/>
      <w:r w:rsidRPr="00B472A1">
        <w:rPr>
          <w:rFonts w:ascii="Fira Code" w:eastAsia="Noto Sans TC" w:hAnsi="Fira Code" w:cs="Fira Code" w:hint="eastAsia"/>
          <w:b/>
          <w:bCs/>
          <w:szCs w:val="24"/>
        </w:rPr>
        <w:t>+</w:t>
      </w:r>
      <w:r>
        <w:rPr>
          <w:rFonts w:ascii="Fira Code" w:eastAsia="Noto Sans TC" w:hAnsi="Fira Code" w:cs="Fira Code" w:hint="eastAsia"/>
          <w:b/>
          <w:bCs/>
          <w:szCs w:val="24"/>
        </w:rPr>
        <w:t>(</w:t>
      </w:r>
      <w:proofErr w:type="gramEnd"/>
      <w:r>
        <w:rPr>
          <w:rFonts w:ascii="Fira Code" w:eastAsia="Noto Sans TC" w:hAnsi="Fira Code" w:cs="Fira Code" w:hint="eastAsia"/>
          <w:b/>
          <w:bCs/>
          <w:szCs w:val="24"/>
        </w:rPr>
        <w:t>)</w:t>
      </w:r>
      <w:r w:rsidRPr="00B472A1">
        <w:rPr>
          <w:rFonts w:ascii="Fira Code" w:eastAsia="Noto Sans TC" w:hAnsi="Fira Code" w:cs="Fira Code"/>
          <w:b/>
          <w:bCs/>
          <w:szCs w:val="24"/>
        </w:rPr>
        <w:br/>
      </w:r>
      <w:r w:rsidRPr="00B472A1">
        <w:rPr>
          <w:rFonts w:ascii="Noto Sans TC" w:eastAsia="Noto Sans TC" w:hAnsi="Noto Sans TC" w:cstheme="minorHAnsi"/>
          <w:szCs w:val="24"/>
        </w:rPr>
        <w:t>Try concatenating two var instances containing strings, or performing addition between two var values.</w:t>
      </w:r>
    </w:p>
    <w:p w14:paraId="353B4CF0" w14:textId="71529CAC" w:rsidR="00B472A1" w:rsidRPr="00B472A1" w:rsidRDefault="00B472A1" w:rsidP="00B472A1">
      <w:pPr>
        <w:pStyle w:val="a3"/>
        <w:numPr>
          <w:ilvl w:val="1"/>
          <w:numId w:val="19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r w:rsidRPr="00B472A1">
        <w:rPr>
          <w:rFonts w:ascii="Fira Code" w:eastAsia="Noto Sans TC" w:hAnsi="Fira Code" w:cs="Fira Code" w:hint="eastAsia"/>
          <w:b/>
          <w:bCs/>
          <w:szCs w:val="24"/>
        </w:rPr>
        <w:t>operator</w:t>
      </w:r>
      <w:proofErr w:type="gramStart"/>
      <w:r w:rsidRPr="00B472A1">
        <w:rPr>
          <w:rFonts w:ascii="Fira Code" w:eastAsia="Noto Sans TC" w:hAnsi="Fira Code" w:cs="Fira Code" w:hint="eastAsia"/>
          <w:b/>
          <w:bCs/>
          <w:szCs w:val="24"/>
        </w:rPr>
        <w:t>-</w:t>
      </w:r>
      <w:r>
        <w:rPr>
          <w:rFonts w:ascii="Fira Code" w:eastAsia="Noto Sans TC" w:hAnsi="Fira Code" w:cs="Fira Code" w:hint="eastAsia"/>
          <w:b/>
          <w:bCs/>
          <w:szCs w:val="24"/>
        </w:rPr>
        <w:t>(</w:t>
      </w:r>
      <w:proofErr w:type="gramEnd"/>
      <w:r>
        <w:rPr>
          <w:rFonts w:ascii="Fira Code" w:eastAsia="Noto Sans TC" w:hAnsi="Fira Code" w:cs="Fira Code" w:hint="eastAsia"/>
          <w:b/>
          <w:bCs/>
          <w:szCs w:val="24"/>
        </w:rPr>
        <w:t>)</w:t>
      </w:r>
      <w:r>
        <w:rPr>
          <w:rFonts w:ascii="Fira Code" w:eastAsia="Noto Sans TC" w:hAnsi="Fira Code" w:cs="Fira Code"/>
          <w:b/>
          <w:bCs/>
          <w:szCs w:val="24"/>
        </w:rPr>
        <w:br/>
      </w:r>
      <w:r w:rsidRPr="00B472A1">
        <w:rPr>
          <w:rFonts w:ascii="Noto Sans TC" w:eastAsia="Noto Sans TC" w:hAnsi="Noto Sans TC" w:cstheme="minorHAnsi"/>
          <w:szCs w:val="24"/>
        </w:rPr>
        <w:t>Try subtracting one var value from another.</w:t>
      </w:r>
    </w:p>
    <w:p w14:paraId="7B83E06E" w14:textId="10962A8F" w:rsidR="00B472A1" w:rsidRPr="00B472A1" w:rsidRDefault="00B472A1" w:rsidP="00B472A1">
      <w:pPr>
        <w:pStyle w:val="a3"/>
        <w:numPr>
          <w:ilvl w:val="1"/>
          <w:numId w:val="19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r w:rsidRPr="00B472A1">
        <w:rPr>
          <w:rFonts w:ascii="Fira Code" w:eastAsia="Noto Sans TC" w:hAnsi="Fira Code" w:cs="Fira Code" w:hint="eastAsia"/>
          <w:b/>
          <w:bCs/>
          <w:szCs w:val="24"/>
        </w:rPr>
        <w:t>operator*</w:t>
      </w:r>
      <w:r>
        <w:rPr>
          <w:rFonts w:ascii="Fira Code" w:eastAsia="Noto Sans TC" w:hAnsi="Fira Code" w:cs="Fira Code" w:hint="eastAsia"/>
          <w:b/>
          <w:bCs/>
          <w:szCs w:val="24"/>
        </w:rPr>
        <w:t>()</w:t>
      </w:r>
      <w:r>
        <w:rPr>
          <w:rFonts w:ascii="Fira Code" w:eastAsia="Noto Sans TC" w:hAnsi="Fira Code" w:cs="Fira Code"/>
          <w:b/>
          <w:bCs/>
          <w:szCs w:val="24"/>
        </w:rPr>
        <w:br/>
      </w:r>
      <w:r w:rsidRPr="00B472A1">
        <w:rPr>
          <w:rFonts w:ascii="Noto Sans TC" w:eastAsia="Noto Sans TC" w:hAnsi="Noto Sans TC" w:cstheme="minorHAnsi"/>
          <w:szCs w:val="24"/>
        </w:rPr>
        <w:t>Try multiplying two var values.</w:t>
      </w:r>
    </w:p>
    <w:p w14:paraId="02DD02B3" w14:textId="40383F6F" w:rsidR="00B472A1" w:rsidRDefault="00B472A1" w:rsidP="00B472A1">
      <w:pPr>
        <w:pStyle w:val="a3"/>
        <w:numPr>
          <w:ilvl w:val="1"/>
          <w:numId w:val="19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r w:rsidRPr="00B472A1">
        <w:rPr>
          <w:rFonts w:ascii="Fira Code" w:eastAsia="Noto Sans TC" w:hAnsi="Fira Code" w:cs="Fira Code" w:hint="eastAsia"/>
          <w:b/>
          <w:bCs/>
          <w:szCs w:val="24"/>
        </w:rPr>
        <w:t>operator</w:t>
      </w:r>
      <w:proofErr w:type="gramStart"/>
      <w:r w:rsidRPr="00B472A1">
        <w:rPr>
          <w:rFonts w:ascii="Fira Code" w:eastAsia="Noto Sans TC" w:hAnsi="Fira Code" w:cs="Fira Code" w:hint="eastAsia"/>
          <w:b/>
          <w:bCs/>
          <w:szCs w:val="24"/>
        </w:rPr>
        <w:t>/</w:t>
      </w:r>
      <w:r>
        <w:rPr>
          <w:rFonts w:ascii="Fira Code" w:eastAsia="Noto Sans TC" w:hAnsi="Fira Code" w:cs="Fira Code" w:hint="eastAsia"/>
          <w:b/>
          <w:bCs/>
          <w:szCs w:val="24"/>
        </w:rPr>
        <w:t>(</w:t>
      </w:r>
      <w:proofErr w:type="gramEnd"/>
      <w:r>
        <w:rPr>
          <w:rFonts w:ascii="Fira Code" w:eastAsia="Noto Sans TC" w:hAnsi="Fira Code" w:cs="Fira Code" w:hint="eastAsia"/>
          <w:b/>
          <w:bCs/>
          <w:szCs w:val="24"/>
        </w:rPr>
        <w:t>)</w:t>
      </w:r>
      <w:r>
        <w:rPr>
          <w:rFonts w:ascii="Fira Code" w:eastAsia="Noto Sans TC" w:hAnsi="Fira Code" w:cs="Fira Code"/>
          <w:b/>
          <w:bCs/>
          <w:szCs w:val="24"/>
        </w:rPr>
        <w:br/>
      </w:r>
      <w:r w:rsidRPr="00B472A1">
        <w:rPr>
          <w:rFonts w:ascii="Noto Sans TC" w:eastAsia="Noto Sans TC" w:hAnsi="Noto Sans TC" w:cstheme="minorHAnsi"/>
          <w:szCs w:val="24"/>
        </w:rPr>
        <w:t>Try dividing one var value by another.</w:t>
      </w:r>
    </w:p>
    <w:p w14:paraId="0BDA0625" w14:textId="77777777" w:rsidR="00B472A1" w:rsidRPr="00B472A1" w:rsidRDefault="00B472A1" w:rsidP="00B472A1">
      <w:pPr>
        <w:spacing w:line="360" w:lineRule="exact"/>
        <w:rPr>
          <w:rFonts w:ascii="Fira Code" w:eastAsia="Noto Sans TC" w:hAnsi="Fira Code" w:cs="Fira Code"/>
          <w:b/>
          <w:bCs/>
          <w:szCs w:val="24"/>
        </w:rPr>
      </w:pPr>
    </w:p>
    <w:p w14:paraId="72FEE180" w14:textId="5E4B9CBA" w:rsidR="002A0507" w:rsidRPr="00C55C72" w:rsidRDefault="002A0507" w:rsidP="00683A56">
      <w:pPr>
        <w:pStyle w:val="a3"/>
        <w:numPr>
          <w:ilvl w:val="0"/>
          <w:numId w:val="25"/>
        </w:numPr>
        <w:spacing w:line="360" w:lineRule="exact"/>
        <w:ind w:leftChars="0"/>
        <w:rPr>
          <w:rFonts w:ascii="Noto Sans TC" w:eastAsia="Noto Sans TC" w:hAnsi="Noto Sans TC" w:cstheme="minorHAnsi"/>
          <w:sz w:val="28"/>
          <w:szCs w:val="28"/>
        </w:rPr>
      </w:pPr>
      <w:r w:rsidRPr="00683A56">
        <w:rPr>
          <w:rFonts w:ascii="Noto Sans TC" w:eastAsia="Noto Sans TC" w:hAnsi="Noto Sans TC" w:cstheme="minorHAnsi"/>
          <w:szCs w:val="24"/>
        </w:rPr>
        <w:t xml:space="preserve">String </w:t>
      </w:r>
      <w:r w:rsidR="0032240F" w:rsidRPr="00683A56">
        <w:rPr>
          <w:rFonts w:ascii="Noto Sans TC" w:eastAsia="Noto Sans TC" w:hAnsi="Noto Sans TC" w:cstheme="minorHAnsi"/>
          <w:szCs w:val="24"/>
        </w:rPr>
        <w:t>&amp;</w:t>
      </w:r>
      <w:r w:rsidRPr="00683A56">
        <w:rPr>
          <w:rFonts w:ascii="Noto Sans TC" w:eastAsia="Noto Sans TC" w:hAnsi="Noto Sans TC" w:cstheme="minorHAnsi"/>
          <w:szCs w:val="24"/>
        </w:rPr>
        <w:t xml:space="preserve"> </w:t>
      </w:r>
      <w:proofErr w:type="gramStart"/>
      <w:r w:rsidRPr="00683A56">
        <w:rPr>
          <w:rFonts w:ascii="Noto Sans TC" w:eastAsia="Noto Sans TC" w:hAnsi="Noto Sans TC" w:cstheme="minorHAnsi"/>
          <w:szCs w:val="24"/>
        </w:rPr>
        <w:t>String :</w:t>
      </w:r>
      <w:proofErr w:type="gramEnd"/>
      <w:r w:rsidRPr="00683A56">
        <w:rPr>
          <w:rFonts w:ascii="Noto Sans TC" w:eastAsia="Noto Sans TC" w:hAnsi="Noto Sans TC" w:cstheme="minorHAnsi"/>
          <w:szCs w:val="24"/>
        </w:rPr>
        <w:t xml:space="preserve"> String concatenation</w:t>
      </w:r>
    </w:p>
    <w:p w14:paraId="77DF75A6" w14:textId="4FF6EAAD" w:rsid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 w:hint="eastAsia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1234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) + var(</w:t>
      </w:r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1234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) == var(</w:t>
      </w:r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12341234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)</w:t>
      </w:r>
    </w:p>
    <w:p w14:paraId="57E20110" w14:textId="51ABC660" w:rsidR="00B472A1" w:rsidRDefault="00B472A1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r w:rsidRPr="00C55C72">
        <w:rPr>
          <w:rFonts w:ascii="Fira Code" w:eastAsia="Noto Sans TC" w:hAnsi="Fira Code" w:cs="Fira Code" w:hint="eastAsia"/>
          <w:b/>
          <w:bCs/>
          <w:szCs w:val="24"/>
        </w:rPr>
        <w:t>var(</w:t>
      </w:r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r>
        <w:rPr>
          <w:rFonts w:ascii="Fira Code" w:eastAsia="Noto Sans TC" w:hAnsi="Fira Code" w:cs="Fira Code" w:hint="eastAsia"/>
          <w:b/>
          <w:bCs/>
          <w:szCs w:val="24"/>
        </w:rPr>
        <w:t>ABC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) + </w:t>
      </w:r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proofErr w:type="gramStart"/>
      <w:r>
        <w:rPr>
          <w:rFonts w:ascii="Fira Code" w:eastAsia="Noto Sans TC" w:hAnsi="Fira Code" w:cs="Fira Code" w:hint="eastAsia"/>
          <w:b/>
          <w:bCs/>
          <w:szCs w:val="24"/>
        </w:rPr>
        <w:t>789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>
        <w:rPr>
          <w:rFonts w:ascii="Fira Code" w:eastAsia="Noto Sans TC" w:hAnsi="Fira Code" w:cs="Fira Code" w:hint="eastAsia"/>
          <w:b/>
          <w:bCs/>
          <w:szCs w:val="24"/>
        </w:rPr>
        <w:t>s</w:t>
      </w:r>
      <w:proofErr w:type="gramEnd"/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 == var(</w:t>
      </w:r>
      <w:r w:rsidRPr="00C55C72">
        <w:rPr>
          <w:rFonts w:ascii="Fira Code" w:eastAsia="Noto Sans TC" w:hAnsi="Fira Code" w:cs="Fira Code"/>
          <w:b/>
          <w:bCs/>
          <w:szCs w:val="24"/>
        </w:rPr>
        <w:t>“</w:t>
      </w:r>
      <w:r>
        <w:rPr>
          <w:rFonts w:ascii="Fira Code" w:eastAsia="Noto Sans TC" w:hAnsi="Fira Code" w:cs="Fira Code" w:hint="eastAsia"/>
          <w:b/>
          <w:bCs/>
          <w:szCs w:val="24"/>
        </w:rPr>
        <w:t>ABC789</w:t>
      </w:r>
      <w:r w:rsidRPr="00C55C72">
        <w:rPr>
          <w:rFonts w:ascii="Fira Code" w:eastAsia="Noto Sans TC" w:hAnsi="Fira Code" w:cs="Fira Code"/>
          <w:b/>
          <w:bCs/>
          <w:szCs w:val="24"/>
        </w:rPr>
        <w:t>”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>)</w:t>
      </w:r>
    </w:p>
    <w:p w14:paraId="64BCEB65" w14:textId="4AE045DC" w:rsidR="00B472A1" w:rsidRDefault="00B472A1">
      <w:pPr>
        <w:widowControl/>
        <w:rPr>
          <w:rFonts w:ascii="Fira Code" w:eastAsia="Noto Sans TC" w:hAnsi="Fira Code" w:cs="Fira Code"/>
          <w:b/>
          <w:bCs/>
          <w:szCs w:val="24"/>
        </w:rPr>
      </w:pPr>
      <w:r>
        <w:rPr>
          <w:rFonts w:ascii="Fira Code" w:eastAsia="Noto Sans TC" w:hAnsi="Fira Code" w:cs="Fira Code"/>
          <w:b/>
          <w:bCs/>
          <w:szCs w:val="24"/>
        </w:rPr>
        <w:br w:type="page"/>
      </w:r>
    </w:p>
    <w:p w14:paraId="18E4D3A1" w14:textId="77777777" w:rsidR="00C55C72" w:rsidRPr="00C55C72" w:rsidRDefault="00C55C72" w:rsidP="00C55C72">
      <w:pPr>
        <w:pStyle w:val="a3"/>
        <w:spacing w:line="360" w:lineRule="exact"/>
        <w:ind w:leftChars="0" w:left="1440"/>
        <w:rPr>
          <w:rFonts w:ascii="Fira Code" w:eastAsia="Noto Sans TC" w:hAnsi="Fira Code" w:cs="Fira Code"/>
          <w:b/>
          <w:bCs/>
          <w:szCs w:val="24"/>
        </w:rPr>
      </w:pPr>
    </w:p>
    <w:p w14:paraId="7A10DF81" w14:textId="14952080" w:rsidR="002A0507" w:rsidRPr="00C55C72" w:rsidRDefault="0032240F" w:rsidP="00683A56">
      <w:pPr>
        <w:pStyle w:val="a3"/>
        <w:numPr>
          <w:ilvl w:val="0"/>
          <w:numId w:val="25"/>
        </w:numPr>
        <w:spacing w:line="360" w:lineRule="exact"/>
        <w:ind w:leftChars="0"/>
        <w:rPr>
          <w:rFonts w:ascii="Noto Sans TC" w:eastAsia="Noto Sans TC" w:hAnsi="Noto Sans TC" w:cstheme="minorHAnsi"/>
          <w:sz w:val="28"/>
          <w:szCs w:val="28"/>
        </w:rPr>
      </w:pPr>
      <w:r w:rsidRPr="00683A56">
        <w:rPr>
          <w:rFonts w:ascii="Noto Sans TC" w:eastAsia="Noto Sans TC" w:hAnsi="Noto Sans TC" w:cstheme="minorHAnsi"/>
          <w:szCs w:val="24"/>
        </w:rPr>
        <w:t xml:space="preserve">Numeric &amp; </w:t>
      </w:r>
      <w:proofErr w:type="gramStart"/>
      <w:r w:rsidRPr="00683A56">
        <w:rPr>
          <w:rFonts w:ascii="Noto Sans TC" w:eastAsia="Noto Sans TC" w:hAnsi="Noto Sans TC" w:cstheme="minorHAnsi"/>
          <w:szCs w:val="24"/>
        </w:rPr>
        <w:t>Numeric :</w:t>
      </w:r>
      <w:proofErr w:type="gramEnd"/>
      <w:r w:rsidRPr="00683A56">
        <w:rPr>
          <w:rFonts w:ascii="Noto Sans TC" w:eastAsia="Noto Sans TC" w:hAnsi="Noto Sans TC" w:cstheme="minorHAnsi"/>
          <w:szCs w:val="24"/>
        </w:rPr>
        <w:t xml:space="preserve"> convert to </w:t>
      </w:r>
      <w:r w:rsidRPr="00683A56">
        <w:rPr>
          <w:rFonts w:ascii="Noto Sans TC" w:eastAsia="Noto Sans TC" w:hAnsi="Noto Sans TC" w:cstheme="minorHAnsi"/>
          <w:color w:val="FF0000"/>
          <w:szCs w:val="24"/>
        </w:rPr>
        <w:t xml:space="preserve">double </w:t>
      </w:r>
      <w:r w:rsidRPr="00683A56">
        <w:rPr>
          <w:rFonts w:ascii="Noto Sans TC" w:eastAsia="Noto Sans TC" w:hAnsi="Noto Sans TC" w:cstheme="minorHAnsi"/>
          <w:szCs w:val="24"/>
        </w:rPr>
        <w:t xml:space="preserve">for </w:t>
      </w:r>
      <w:r w:rsidR="00871850">
        <w:rPr>
          <w:rFonts w:ascii="Noto Sans TC" w:eastAsia="Noto Sans TC" w:hAnsi="Noto Sans TC" w:cstheme="minorHAnsi" w:hint="eastAsia"/>
          <w:szCs w:val="24"/>
        </w:rPr>
        <w:t>calculate</w:t>
      </w:r>
    </w:p>
    <w:p w14:paraId="6BC7BA79" w14:textId="2781580B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1) + 2.5 == var(3.5)</w:t>
      </w:r>
    </w:p>
    <w:p w14:paraId="68499F54" w14:textId="412A3D9F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3) - 1.0f == var(2.0)</w:t>
      </w:r>
    </w:p>
    <w:p w14:paraId="6B723E97" w14:textId="4D0EF484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4.0) * 2 == var(8.0)</w:t>
      </w:r>
    </w:p>
    <w:p w14:paraId="18D82856" w14:textId="65AD8863" w:rsid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10) / 2 == var(5.0)</w:t>
      </w:r>
    </w:p>
    <w:p w14:paraId="04618CBE" w14:textId="77777777" w:rsidR="00C55C72" w:rsidRPr="00C55C72" w:rsidRDefault="00C55C72" w:rsidP="00C55C72">
      <w:pPr>
        <w:pStyle w:val="a3"/>
        <w:spacing w:line="360" w:lineRule="exact"/>
        <w:ind w:leftChars="0" w:left="1440"/>
        <w:rPr>
          <w:rFonts w:ascii="Fira Code" w:eastAsia="Noto Sans TC" w:hAnsi="Fira Code" w:cs="Fira Code"/>
          <w:b/>
          <w:bCs/>
          <w:szCs w:val="24"/>
        </w:rPr>
      </w:pPr>
    </w:p>
    <w:p w14:paraId="1EAEA966" w14:textId="546C04CC" w:rsidR="0032240F" w:rsidRDefault="0032240F" w:rsidP="00683A56">
      <w:pPr>
        <w:pStyle w:val="a3"/>
        <w:numPr>
          <w:ilvl w:val="0"/>
          <w:numId w:val="25"/>
        </w:numPr>
        <w:spacing w:line="360" w:lineRule="exact"/>
        <w:ind w:leftChars="0"/>
        <w:rPr>
          <w:rFonts w:ascii="Noto Sans TC" w:eastAsia="Noto Sans TC" w:hAnsi="Noto Sans TC" w:cstheme="minorHAnsi"/>
          <w:szCs w:val="24"/>
        </w:rPr>
      </w:pPr>
      <w:r w:rsidRPr="00683A56">
        <w:rPr>
          <w:rFonts w:ascii="Noto Sans TC" w:eastAsia="Noto Sans TC" w:hAnsi="Noto Sans TC" w:cstheme="minorHAnsi"/>
          <w:szCs w:val="24"/>
        </w:rPr>
        <w:t xml:space="preserve">Numeric &amp; </w:t>
      </w:r>
      <w:proofErr w:type="gramStart"/>
      <w:r w:rsidRPr="00683A56">
        <w:rPr>
          <w:rFonts w:ascii="Noto Sans TC" w:eastAsia="Noto Sans TC" w:hAnsi="Noto Sans TC" w:cstheme="minorHAnsi"/>
          <w:szCs w:val="24"/>
        </w:rPr>
        <w:t>String :</w:t>
      </w:r>
      <w:proofErr w:type="gramEnd"/>
      <w:r w:rsidRPr="00683A56">
        <w:rPr>
          <w:rFonts w:ascii="Noto Sans TC" w:eastAsia="Noto Sans TC" w:hAnsi="Noto Sans TC" w:cstheme="minorHAnsi"/>
          <w:szCs w:val="24"/>
        </w:rPr>
        <w:t xml:space="preserve"> Attempt to convert the </w:t>
      </w:r>
      <w:r w:rsidRPr="00683A56">
        <w:rPr>
          <w:rFonts w:ascii="Noto Sans TC" w:eastAsia="Noto Sans TC" w:hAnsi="Noto Sans TC" w:cstheme="minorHAnsi"/>
          <w:color w:val="FF0000"/>
          <w:szCs w:val="24"/>
        </w:rPr>
        <w:t xml:space="preserve">string </w:t>
      </w:r>
      <w:r w:rsidRPr="00683A56">
        <w:rPr>
          <w:rFonts w:ascii="Noto Sans TC" w:eastAsia="Noto Sans TC" w:hAnsi="Noto Sans TC" w:cstheme="minorHAnsi"/>
          <w:szCs w:val="24"/>
        </w:rPr>
        <w:t xml:space="preserve">to a </w:t>
      </w:r>
      <w:r w:rsidRPr="00683A56">
        <w:rPr>
          <w:rFonts w:ascii="Noto Sans TC" w:eastAsia="Noto Sans TC" w:hAnsi="Noto Sans TC" w:cstheme="minorHAnsi"/>
          <w:color w:val="FF0000"/>
          <w:szCs w:val="24"/>
        </w:rPr>
        <w:t xml:space="preserve">double </w:t>
      </w:r>
      <w:r w:rsidRPr="00683A56">
        <w:rPr>
          <w:rFonts w:ascii="Noto Sans TC" w:eastAsia="Noto Sans TC" w:hAnsi="Noto Sans TC" w:cstheme="minorHAnsi"/>
          <w:szCs w:val="24"/>
        </w:rPr>
        <w:t xml:space="preserve">before performing the </w:t>
      </w:r>
      <w:r w:rsidR="00871850">
        <w:rPr>
          <w:rFonts w:ascii="Noto Sans TC" w:eastAsia="Noto Sans TC" w:hAnsi="Noto Sans TC" w:cstheme="minorHAnsi" w:hint="eastAsia"/>
          <w:szCs w:val="24"/>
        </w:rPr>
        <w:t>calculate</w:t>
      </w:r>
      <w:r w:rsidRPr="00683A56">
        <w:rPr>
          <w:rFonts w:ascii="Noto Sans TC" w:eastAsia="Noto Sans TC" w:hAnsi="Noto Sans TC" w:cstheme="minorHAnsi"/>
          <w:szCs w:val="24"/>
        </w:rPr>
        <w:t>.</w:t>
      </w:r>
    </w:p>
    <w:p w14:paraId="087D5EA0" w14:textId="5B8DC090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1) + var("2.5")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 == var(3.5)</w:t>
      </w:r>
    </w:p>
    <w:p w14:paraId="4CA3DDA4" w14:textId="15A04F9B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"4.2") * var(2)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 == var(8.4)</w:t>
      </w:r>
    </w:p>
    <w:p w14:paraId="457ABB4A" w14:textId="436FD0DB" w:rsidR="00C55C72" w:rsidRPr="00C55C72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Fira Code" w:eastAsia="Noto Sans TC" w:hAnsi="Fira Code" w:cs="Fira Code"/>
          <w:b/>
          <w:bCs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="00C54ADF" w:rsidRPr="00C55C72">
        <w:rPr>
          <w:rFonts w:ascii="Fira Code" w:eastAsia="Noto Sans TC" w:hAnsi="Fira Code" w:cs="Fira Code"/>
          <w:b/>
          <w:bCs/>
          <w:szCs w:val="24"/>
        </w:rPr>
        <w:t>"</w:t>
      </w:r>
      <w:r w:rsidRPr="00C55C72">
        <w:rPr>
          <w:rFonts w:ascii="Fira Code" w:eastAsia="Noto Sans TC" w:hAnsi="Fira Code" w:cs="Fira Code"/>
          <w:b/>
          <w:bCs/>
          <w:szCs w:val="24"/>
        </w:rPr>
        <w:t>3.0</w:t>
      </w:r>
      <w:r w:rsidR="00C54ADF" w:rsidRPr="00C55C72">
        <w:rPr>
          <w:rFonts w:ascii="Fira Code" w:eastAsia="Noto Sans TC" w:hAnsi="Fira Code" w:cs="Fira Code"/>
          <w:b/>
          <w:bCs/>
          <w:szCs w:val="24"/>
        </w:rPr>
        <w:t>"</w:t>
      </w:r>
      <w:r w:rsidRPr="00C55C72">
        <w:rPr>
          <w:rFonts w:ascii="Fira Code" w:eastAsia="Noto Sans TC" w:hAnsi="Fira Code" w:cs="Fira Code"/>
          <w:b/>
          <w:bCs/>
          <w:szCs w:val="24"/>
        </w:rPr>
        <w:t>) - var("1.5")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 == var(1.5)</w:t>
      </w:r>
    </w:p>
    <w:p w14:paraId="53F01E67" w14:textId="4934625E" w:rsidR="00C55C72" w:rsidRPr="00871850" w:rsidRDefault="00C55C72" w:rsidP="00C55C72">
      <w:pPr>
        <w:pStyle w:val="a3"/>
        <w:numPr>
          <w:ilvl w:val="1"/>
          <w:numId w:val="25"/>
        </w:numPr>
        <w:spacing w:line="360" w:lineRule="exact"/>
        <w:ind w:leftChars="0"/>
        <w:rPr>
          <w:rFonts w:ascii="Noto Sans TC" w:eastAsia="Noto Sans TC" w:hAnsi="Noto Sans TC" w:cstheme="minorHAnsi"/>
          <w:szCs w:val="24"/>
        </w:rPr>
      </w:pPr>
      <w:proofErr w:type="gramStart"/>
      <w:r w:rsidRPr="00C55C72">
        <w:rPr>
          <w:rFonts w:ascii="Fira Code" w:eastAsia="Noto Sans TC" w:hAnsi="Fira Code" w:cs="Fira Code"/>
          <w:b/>
          <w:bCs/>
          <w:szCs w:val="24"/>
        </w:rPr>
        <w:t>var(</w:t>
      </w:r>
      <w:proofErr w:type="gramEnd"/>
      <w:r w:rsidRPr="00C55C72">
        <w:rPr>
          <w:rFonts w:ascii="Fira Code" w:eastAsia="Noto Sans TC" w:hAnsi="Fira Code" w:cs="Fira Code"/>
          <w:b/>
          <w:bCs/>
          <w:szCs w:val="24"/>
        </w:rPr>
        <w:t>"3.0") / var(1.5)</w:t>
      </w:r>
      <w:r w:rsidRPr="00C55C72">
        <w:rPr>
          <w:rFonts w:ascii="Fira Code" w:eastAsia="Noto Sans TC" w:hAnsi="Fira Code" w:cs="Fira Code" w:hint="eastAsia"/>
          <w:b/>
          <w:bCs/>
          <w:szCs w:val="24"/>
        </w:rPr>
        <w:t xml:space="preserve"> == var(2.0)</w:t>
      </w:r>
    </w:p>
    <w:p w14:paraId="137C823A" w14:textId="77777777" w:rsidR="00871850" w:rsidRDefault="00871850" w:rsidP="00871850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29975553" w14:textId="6D2D2E6C" w:rsidR="006D3C04" w:rsidRPr="00871850" w:rsidRDefault="00871850" w:rsidP="002D663E">
      <w:pPr>
        <w:pStyle w:val="a3"/>
        <w:numPr>
          <w:ilvl w:val="0"/>
          <w:numId w:val="19"/>
        </w:numPr>
        <w:spacing w:line="360" w:lineRule="exact"/>
        <w:ind w:leftChars="0" w:left="567" w:hanging="567"/>
        <w:rPr>
          <w:rFonts w:ascii="Noto Sans TC" w:eastAsia="Noto Sans TC" w:hAnsi="Noto Sans TC" w:cstheme="minorHAnsi"/>
          <w:szCs w:val="24"/>
        </w:rPr>
      </w:pPr>
      <w:r>
        <w:rPr>
          <w:rFonts w:ascii="Noto Sans TC" w:eastAsia="Noto Sans TC" w:hAnsi="Noto Sans TC" w:cstheme="minorHAnsi" w:hint="eastAsia"/>
          <w:szCs w:val="24"/>
        </w:rPr>
        <w:t>Error Handing</w:t>
      </w:r>
      <w:r>
        <w:rPr>
          <w:rFonts w:ascii="Noto Sans TC" w:eastAsia="Noto Sans TC" w:hAnsi="Noto Sans TC" w:cstheme="minorHAnsi"/>
          <w:szCs w:val="24"/>
        </w:rPr>
        <w:br/>
      </w:r>
      <w:r w:rsidR="00C8112A" w:rsidRPr="00871850">
        <w:rPr>
          <w:rFonts w:ascii="Noto Sans TC" w:eastAsia="Noto Sans TC" w:hAnsi="Noto Sans TC" w:cstheme="minorHAnsi"/>
          <w:szCs w:val="24"/>
        </w:rPr>
        <w:t>In this problem, the following three types of exceptions are defined:</w:t>
      </w:r>
    </w:p>
    <w:p w14:paraId="15F59D6C" w14:textId="59A11381" w:rsidR="00CE4E91" w:rsidRDefault="00C8112A" w:rsidP="00CE4E91">
      <w:pPr>
        <w:numPr>
          <w:ilvl w:val="0"/>
          <w:numId w:val="21"/>
        </w:numPr>
        <w:tabs>
          <w:tab w:val="num" w:pos="720"/>
        </w:tabs>
        <w:spacing w:line="360" w:lineRule="exact"/>
        <w:rPr>
          <w:rFonts w:ascii="Noto Sans TC" w:eastAsia="Noto Sans TC" w:hAnsi="Noto Sans TC" w:cstheme="minorHAnsi"/>
          <w:szCs w:val="24"/>
        </w:rPr>
      </w:pPr>
      <w:proofErr w:type="gramStart"/>
      <w:r w:rsidRPr="00CE4E91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proofErr w:type="gramEnd"/>
      <w:r w:rsidRPr="00CE4E91">
        <w:rPr>
          <w:rFonts w:ascii="Fira Code" w:eastAsia="Noto Sans TC" w:hAnsi="Fira Code" w:cs="Fira Code"/>
          <w:b/>
          <w:bCs/>
          <w:szCs w:val="24"/>
        </w:rPr>
        <w:t>invalid_argument</w:t>
      </w:r>
      <w:proofErr w:type="spellEnd"/>
      <w:r w:rsidRPr="00CE4E91">
        <w:rPr>
          <w:rFonts w:ascii="Fira Code" w:eastAsia="Noto Sans TC" w:hAnsi="Fira Code" w:cs="Fira Code"/>
          <w:b/>
          <w:bCs/>
          <w:szCs w:val="24"/>
        </w:rPr>
        <w:t>("incompatible types")</w:t>
      </w:r>
      <w:r w:rsidRPr="00CE4E91">
        <w:rPr>
          <w:rFonts w:ascii="Noto Sans TC" w:eastAsia="Noto Sans TC" w:hAnsi="Noto Sans TC" w:cstheme="minorHAnsi"/>
          <w:szCs w:val="24"/>
        </w:rPr>
        <w:br/>
      </w:r>
      <w:r w:rsidR="00CE4E91" w:rsidRPr="00CE4E91">
        <w:rPr>
          <w:rFonts w:ascii="Noto Sans TC" w:eastAsia="Noto Sans TC" w:hAnsi="Noto Sans TC" w:cstheme="minorHAnsi"/>
          <w:szCs w:val="24"/>
        </w:rPr>
        <w:t xml:space="preserve">When a </w:t>
      </w:r>
      <w:r w:rsidR="00CE4E91" w:rsidRPr="00920CD4">
        <w:rPr>
          <w:rFonts w:ascii="Fira Code" w:eastAsia="Noto Sans TC" w:hAnsi="Fira Code" w:cs="Fira Code"/>
          <w:b/>
          <w:bCs/>
          <w:szCs w:val="24"/>
        </w:rPr>
        <w:t>bool</w:t>
      </w:r>
      <w:r w:rsidR="00920CD4">
        <w:rPr>
          <w:rFonts w:ascii="Fira Code" w:eastAsia="Noto Sans TC" w:hAnsi="Fira Code" w:cs="Fira Code" w:hint="eastAsia"/>
          <w:b/>
          <w:bCs/>
          <w:szCs w:val="24"/>
        </w:rPr>
        <w:t xml:space="preserve"> type</w:t>
      </w:r>
      <w:r w:rsidR="00CE4E91" w:rsidRPr="00CE4E91">
        <w:rPr>
          <w:rFonts w:ascii="Noto Sans TC" w:eastAsia="Noto Sans TC" w:hAnsi="Noto Sans TC" w:cstheme="minorHAnsi"/>
          <w:szCs w:val="24"/>
        </w:rPr>
        <w:t xml:space="preserve"> participates in an arithmetic operation</w:t>
      </w:r>
    </w:p>
    <w:p w14:paraId="70B38769" w14:textId="77777777" w:rsidR="00CE4E91" w:rsidRPr="00920CD4" w:rsidRDefault="00CE4E91" w:rsidP="00CE4E91">
      <w:pPr>
        <w:tabs>
          <w:tab w:val="num" w:pos="720"/>
        </w:tabs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7DA6AED9" w14:textId="55A4031B" w:rsidR="00C8112A" w:rsidRDefault="00C8112A" w:rsidP="009752A2">
      <w:pPr>
        <w:numPr>
          <w:ilvl w:val="0"/>
          <w:numId w:val="21"/>
        </w:numPr>
        <w:tabs>
          <w:tab w:val="num" w:pos="720"/>
        </w:tabs>
        <w:spacing w:line="360" w:lineRule="exact"/>
        <w:rPr>
          <w:rFonts w:ascii="Noto Sans TC" w:eastAsia="Noto Sans TC" w:hAnsi="Noto Sans TC" w:cstheme="minorHAnsi"/>
          <w:szCs w:val="24"/>
        </w:rPr>
      </w:pPr>
      <w:proofErr w:type="gramStart"/>
      <w:r w:rsidRPr="00D55151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proofErr w:type="gramEnd"/>
      <w:r w:rsidRPr="00D55151">
        <w:rPr>
          <w:rFonts w:ascii="Fira Code" w:eastAsia="Noto Sans TC" w:hAnsi="Fira Code" w:cs="Fira Code"/>
          <w:b/>
          <w:bCs/>
          <w:szCs w:val="24"/>
        </w:rPr>
        <w:t>invalid_argument</w:t>
      </w:r>
      <w:proofErr w:type="spellEnd"/>
      <w:r w:rsidRPr="00D55151">
        <w:rPr>
          <w:rFonts w:ascii="Fira Code" w:eastAsia="Noto Sans TC" w:hAnsi="Fira Code" w:cs="Fira Code"/>
          <w:b/>
          <w:bCs/>
          <w:szCs w:val="24"/>
        </w:rPr>
        <w:t>("convert failed")</w:t>
      </w:r>
      <w:r w:rsidRPr="00D55151">
        <w:rPr>
          <w:rFonts w:ascii="Fira Code" w:eastAsia="Noto Sans TC" w:hAnsi="Fira Code" w:cs="Fira Code"/>
          <w:b/>
          <w:bCs/>
          <w:szCs w:val="24"/>
        </w:rPr>
        <w:br/>
      </w:r>
      <w:r w:rsidRPr="009752A2">
        <w:rPr>
          <w:rFonts w:ascii="Noto Sans TC" w:eastAsia="Noto Sans TC" w:hAnsi="Noto Sans TC" w:cstheme="minorHAnsi"/>
          <w:szCs w:val="24"/>
        </w:rPr>
        <w:t xml:space="preserve">Thrown when a </w:t>
      </w:r>
      <w:r w:rsidRPr="00D55151">
        <w:rPr>
          <w:rFonts w:ascii="Noto Sans TC" w:eastAsia="Noto Sans TC" w:hAnsi="Noto Sans TC" w:cstheme="minorHAnsi"/>
          <w:color w:val="FF0000"/>
          <w:szCs w:val="24"/>
        </w:rPr>
        <w:t>string</w:t>
      </w:r>
      <w:r w:rsidR="00DA3C44">
        <w:rPr>
          <w:rFonts w:ascii="Noto Sans TC" w:eastAsia="Noto Sans TC" w:hAnsi="Noto Sans TC" w:cstheme="minorHAnsi" w:hint="eastAsia"/>
          <w:color w:val="FF0000"/>
          <w:szCs w:val="24"/>
        </w:rPr>
        <w:t xml:space="preserve"> </w:t>
      </w:r>
      <w:r w:rsidRPr="009752A2">
        <w:rPr>
          <w:rFonts w:ascii="Noto Sans TC" w:eastAsia="Noto Sans TC" w:hAnsi="Noto Sans TC" w:cstheme="minorHAnsi"/>
          <w:szCs w:val="24"/>
        </w:rPr>
        <w:t xml:space="preserve">fails to convert to a </w:t>
      </w:r>
      <w:r w:rsidRPr="00D55151">
        <w:rPr>
          <w:rFonts w:ascii="Noto Sans TC" w:eastAsia="Noto Sans TC" w:hAnsi="Noto Sans TC" w:cstheme="minorHAnsi"/>
          <w:color w:val="FF0000"/>
          <w:szCs w:val="24"/>
        </w:rPr>
        <w:t xml:space="preserve">numeric </w:t>
      </w:r>
      <w:r w:rsidRPr="009752A2">
        <w:rPr>
          <w:rFonts w:ascii="Noto Sans TC" w:eastAsia="Noto Sans TC" w:hAnsi="Noto Sans TC" w:cstheme="minorHAnsi"/>
          <w:szCs w:val="24"/>
        </w:rPr>
        <w:t>value during implicit coercion</w:t>
      </w:r>
      <w:r w:rsidR="00DA3C44">
        <w:rPr>
          <w:rFonts w:ascii="Noto Sans TC" w:eastAsia="Noto Sans TC" w:hAnsi="Noto Sans TC" w:cstheme="minorHAnsi" w:hint="eastAsia"/>
          <w:szCs w:val="24"/>
        </w:rPr>
        <w:t xml:space="preserve">, or try make </w:t>
      </w:r>
      <w:r w:rsidR="00DA3C44" w:rsidRPr="00DA3C44">
        <w:rPr>
          <w:rFonts w:ascii="Noto Sans TC" w:eastAsia="Noto Sans TC" w:hAnsi="Noto Sans TC" w:cstheme="minorHAnsi" w:hint="eastAsia"/>
          <w:color w:val="FF0000"/>
          <w:szCs w:val="24"/>
        </w:rPr>
        <w:t>bool</w:t>
      </w:r>
      <w:r w:rsidR="00DA3C44">
        <w:rPr>
          <w:rFonts w:ascii="Noto Sans TC" w:eastAsia="Noto Sans TC" w:hAnsi="Noto Sans TC" w:cstheme="minorHAnsi" w:hint="eastAsia"/>
          <w:szCs w:val="24"/>
        </w:rPr>
        <w:t xml:space="preserve"> type </w:t>
      </w:r>
      <w:r w:rsidR="00DA3C44" w:rsidRPr="009752A2">
        <w:rPr>
          <w:rFonts w:ascii="Noto Sans TC" w:eastAsia="Noto Sans TC" w:hAnsi="Noto Sans TC" w:cstheme="minorHAnsi"/>
          <w:szCs w:val="24"/>
        </w:rPr>
        <w:t xml:space="preserve">convert to a </w:t>
      </w:r>
      <w:r w:rsidR="00DA3C44" w:rsidRPr="00D55151">
        <w:rPr>
          <w:rFonts w:ascii="Noto Sans TC" w:eastAsia="Noto Sans TC" w:hAnsi="Noto Sans TC" w:cstheme="minorHAnsi"/>
          <w:color w:val="FF0000"/>
          <w:szCs w:val="24"/>
        </w:rPr>
        <w:t>numeric</w:t>
      </w:r>
      <w:r w:rsidR="00DA3C44" w:rsidRPr="00DA3C44">
        <w:rPr>
          <w:rFonts w:ascii="Noto Sans TC" w:eastAsia="Noto Sans TC" w:hAnsi="Noto Sans TC" w:cstheme="minorHAnsi" w:hint="eastAsia"/>
          <w:szCs w:val="24"/>
        </w:rPr>
        <w:t>.</w:t>
      </w:r>
    </w:p>
    <w:p w14:paraId="627DA55D" w14:textId="619DAFC9" w:rsidR="009A6BCE" w:rsidRPr="009752A2" w:rsidRDefault="009A6BCE" w:rsidP="009A6BCE">
      <w:pPr>
        <w:tabs>
          <w:tab w:val="num" w:pos="720"/>
        </w:tabs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10826E2C" w14:textId="494F4D26" w:rsidR="00C8112A" w:rsidRPr="009752A2" w:rsidRDefault="00C8112A" w:rsidP="009752A2">
      <w:pPr>
        <w:numPr>
          <w:ilvl w:val="0"/>
          <w:numId w:val="21"/>
        </w:numPr>
        <w:tabs>
          <w:tab w:val="num" w:pos="720"/>
        </w:tabs>
        <w:spacing w:line="360" w:lineRule="exact"/>
        <w:rPr>
          <w:rFonts w:ascii="Noto Sans TC" w:eastAsia="Noto Sans TC" w:hAnsi="Noto Sans TC" w:cstheme="minorHAnsi"/>
          <w:szCs w:val="24"/>
        </w:rPr>
      </w:pPr>
      <w:proofErr w:type="gramStart"/>
      <w:r w:rsidRPr="00D55151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proofErr w:type="gramEnd"/>
      <w:r w:rsidRPr="00D55151">
        <w:rPr>
          <w:rFonts w:ascii="Fira Code" w:eastAsia="Noto Sans TC" w:hAnsi="Fira Code" w:cs="Fira Code"/>
          <w:b/>
          <w:bCs/>
          <w:szCs w:val="24"/>
        </w:rPr>
        <w:t>domain_error</w:t>
      </w:r>
      <w:proofErr w:type="spellEnd"/>
      <w:r w:rsidRPr="00D55151">
        <w:rPr>
          <w:rFonts w:ascii="Fira Code" w:eastAsia="Noto Sans TC" w:hAnsi="Fira Code" w:cs="Fira Code"/>
          <w:b/>
          <w:bCs/>
          <w:szCs w:val="24"/>
        </w:rPr>
        <w:t xml:space="preserve">("not allow </w:t>
      </w:r>
      <w:proofErr w:type="spellStart"/>
      <w:r w:rsidRPr="00D55151">
        <w:rPr>
          <w:rFonts w:ascii="Fira Code" w:eastAsia="Noto Sans TC" w:hAnsi="Fira Code" w:cs="Fira Code"/>
          <w:b/>
          <w:bCs/>
          <w:szCs w:val="24"/>
        </w:rPr>
        <w:t>devide</w:t>
      </w:r>
      <w:proofErr w:type="spellEnd"/>
      <w:r w:rsidRPr="00D55151">
        <w:rPr>
          <w:rFonts w:ascii="Fira Code" w:eastAsia="Noto Sans TC" w:hAnsi="Fira Code" w:cs="Fira Code"/>
          <w:b/>
          <w:bCs/>
          <w:szCs w:val="24"/>
        </w:rPr>
        <w:t xml:space="preserve"> by 0")</w:t>
      </w:r>
      <w:r w:rsidRPr="009752A2">
        <w:rPr>
          <w:rFonts w:ascii="Noto Sans TC" w:eastAsia="Noto Sans TC" w:hAnsi="Noto Sans TC" w:cstheme="minorHAnsi"/>
          <w:szCs w:val="24"/>
        </w:rPr>
        <w:br/>
        <w:t xml:space="preserve">Thrown when </w:t>
      </w:r>
      <w:r w:rsidRPr="00920CD4">
        <w:rPr>
          <w:rFonts w:ascii="Noto Sans TC" w:eastAsia="Noto Sans TC" w:hAnsi="Noto Sans TC" w:cstheme="minorHAnsi"/>
          <w:szCs w:val="24"/>
        </w:rPr>
        <w:t xml:space="preserve">division by zero </w:t>
      </w:r>
      <w:r w:rsidRPr="009752A2">
        <w:rPr>
          <w:rFonts w:ascii="Noto Sans TC" w:eastAsia="Noto Sans TC" w:hAnsi="Noto Sans TC" w:cstheme="minorHAnsi"/>
          <w:szCs w:val="24"/>
        </w:rPr>
        <w:t>occurs, including cases where zero is parsed from a string.</w:t>
      </w:r>
    </w:p>
    <w:p w14:paraId="2B9D596B" w14:textId="77777777" w:rsidR="00DA4AFC" w:rsidRPr="00920CD4" w:rsidRDefault="00DA4AFC" w:rsidP="00DA4AFC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676E6827" w14:textId="10E4910D" w:rsidR="00C8112A" w:rsidRDefault="00C8112A" w:rsidP="001C05F3">
      <w:pPr>
        <w:spacing w:line="360" w:lineRule="exact"/>
        <w:ind w:firstLine="360"/>
        <w:rPr>
          <w:rFonts w:ascii="Noto Sans TC" w:eastAsia="Noto Sans TC" w:hAnsi="Noto Sans TC" w:cstheme="minorHAnsi"/>
          <w:szCs w:val="24"/>
        </w:rPr>
      </w:pPr>
      <w:r w:rsidRPr="009752A2">
        <w:rPr>
          <w:rFonts w:ascii="Noto Sans TC" w:eastAsia="Noto Sans TC" w:hAnsi="Noto Sans TC" w:cstheme="minorHAnsi"/>
          <w:szCs w:val="24"/>
        </w:rPr>
        <w:t xml:space="preserve">For more details about operator behavior and type coercion rules, please refer to the implementation in </w:t>
      </w:r>
      <w:proofErr w:type="spellStart"/>
      <w:r w:rsidRPr="00DA4AFC">
        <w:rPr>
          <w:rFonts w:ascii="Fira Code" w:eastAsia="Noto Sans TC" w:hAnsi="Fira Code" w:cs="Fira Code"/>
          <w:b/>
          <w:u w:val="single"/>
        </w:rPr>
        <w:t>operator.h</w:t>
      </w:r>
      <w:proofErr w:type="spellEnd"/>
      <w:r w:rsidRPr="009752A2">
        <w:rPr>
          <w:rFonts w:ascii="Noto Sans TC" w:eastAsia="Noto Sans TC" w:hAnsi="Noto Sans TC" w:cstheme="minorHAnsi"/>
          <w:szCs w:val="24"/>
        </w:rPr>
        <w:t>.</w:t>
      </w:r>
    </w:p>
    <w:p w14:paraId="38D36879" w14:textId="77777777" w:rsidR="00A47CF0" w:rsidRDefault="00A47CF0" w:rsidP="00A47CF0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0A287B97" w14:textId="283C1372" w:rsidR="00A47CF0" w:rsidRDefault="00A47CF0" w:rsidP="00A47CF0">
      <w:pPr>
        <w:pStyle w:val="a3"/>
        <w:numPr>
          <w:ilvl w:val="0"/>
          <w:numId w:val="19"/>
        </w:numPr>
        <w:spacing w:line="360" w:lineRule="exact"/>
        <w:ind w:leftChars="0" w:left="567" w:hanging="567"/>
        <w:rPr>
          <w:rFonts w:ascii="Noto Sans TC" w:eastAsia="Noto Sans TC" w:hAnsi="Noto Sans TC" w:cstheme="minorHAnsi"/>
          <w:szCs w:val="24"/>
        </w:rPr>
      </w:pPr>
      <w:r>
        <w:rPr>
          <w:rFonts w:ascii="Noto Sans TC" w:eastAsia="Noto Sans TC" w:hAnsi="Noto Sans TC" w:cstheme="minorHAnsi" w:hint="eastAsia"/>
          <w:szCs w:val="24"/>
        </w:rPr>
        <w:t>Constructor and Copy Constructor</w:t>
      </w:r>
      <w:r>
        <w:rPr>
          <w:rFonts w:ascii="Noto Sans TC" w:eastAsia="Noto Sans TC" w:hAnsi="Noto Sans TC" w:cstheme="minorHAnsi"/>
          <w:szCs w:val="24"/>
        </w:rPr>
        <w:br/>
      </w:r>
      <w:r w:rsidR="001123DC" w:rsidRPr="001123DC">
        <w:rPr>
          <w:rFonts w:ascii="Noto Sans TC" w:eastAsia="Noto Sans TC" w:hAnsi="Noto Sans TC" w:cstheme="minorHAnsi"/>
          <w:szCs w:val="24"/>
        </w:rPr>
        <w:t>This problem does not provide a default constructor definition.</w:t>
      </w:r>
      <w:r w:rsidR="001123DC">
        <w:rPr>
          <w:rFonts w:ascii="Noto Sans TC" w:eastAsia="Noto Sans TC" w:hAnsi="Noto Sans TC" w:cstheme="minorHAnsi" w:hint="eastAsia"/>
          <w:szCs w:val="24"/>
        </w:rPr>
        <w:t xml:space="preserve"> </w:t>
      </w:r>
      <w:r w:rsidRPr="00A47CF0">
        <w:rPr>
          <w:rFonts w:ascii="Noto Sans TC" w:eastAsia="Noto Sans TC" w:hAnsi="Noto Sans TC" w:cstheme="minorHAnsi"/>
          <w:szCs w:val="24"/>
        </w:rPr>
        <w:t xml:space="preserve">Please implement the constructor so that values of type </w:t>
      </w:r>
      <w:r w:rsidRPr="00A47CF0">
        <w:rPr>
          <w:rFonts w:ascii="Fira Code" w:eastAsia="Noto Sans TC" w:hAnsi="Fira Code" w:cs="Fira Code"/>
          <w:b/>
          <w:bCs/>
          <w:szCs w:val="24"/>
        </w:rPr>
        <w:t>int</w:t>
      </w:r>
      <w:r w:rsidRPr="00A47CF0">
        <w:rPr>
          <w:rFonts w:ascii="Noto Sans TC" w:eastAsia="Noto Sans TC" w:hAnsi="Noto Sans TC" w:cstheme="minorHAnsi"/>
          <w:szCs w:val="24"/>
        </w:rPr>
        <w:t xml:space="preserve">, </w:t>
      </w:r>
      <w:r w:rsidRPr="00A47CF0">
        <w:rPr>
          <w:rFonts w:ascii="Fira Code" w:eastAsia="Noto Sans TC" w:hAnsi="Fira Code" w:cs="Fira Code"/>
          <w:b/>
          <w:bCs/>
          <w:szCs w:val="24"/>
        </w:rPr>
        <w:t>float</w:t>
      </w:r>
      <w:r w:rsidRPr="00A47CF0">
        <w:rPr>
          <w:rFonts w:ascii="Noto Sans TC" w:eastAsia="Noto Sans TC" w:hAnsi="Noto Sans TC" w:cstheme="minorHAnsi"/>
          <w:szCs w:val="24"/>
        </w:rPr>
        <w:t xml:space="preserve">, </w:t>
      </w:r>
      <w:r w:rsidRPr="00A47CF0">
        <w:rPr>
          <w:rFonts w:ascii="Fira Code" w:eastAsia="Noto Sans TC" w:hAnsi="Fira Code" w:cs="Fira Code"/>
          <w:b/>
          <w:bCs/>
          <w:szCs w:val="24"/>
        </w:rPr>
        <w:t>double</w:t>
      </w:r>
      <w:r w:rsidRPr="00A47CF0">
        <w:rPr>
          <w:rFonts w:ascii="Noto Sans TC" w:eastAsia="Noto Sans TC" w:hAnsi="Noto Sans TC" w:cstheme="minorHAnsi"/>
          <w:szCs w:val="24"/>
        </w:rPr>
        <w:t xml:space="preserve">, </w:t>
      </w:r>
      <w:r w:rsidRPr="00A47CF0">
        <w:rPr>
          <w:rFonts w:ascii="Fira Code" w:eastAsia="Noto Sans TC" w:hAnsi="Fira Code" w:cs="Fira Code"/>
          <w:b/>
          <w:bCs/>
          <w:szCs w:val="24"/>
        </w:rPr>
        <w:t>bool</w:t>
      </w:r>
      <w:r w:rsidRPr="00A47CF0">
        <w:rPr>
          <w:rFonts w:ascii="Noto Sans TC" w:eastAsia="Noto Sans TC" w:hAnsi="Noto Sans TC" w:cstheme="minorHAnsi"/>
          <w:szCs w:val="24"/>
        </w:rPr>
        <w:t xml:space="preserve">, and </w:t>
      </w:r>
      <w:proofErr w:type="gramStart"/>
      <w:r w:rsidRPr="00A47CF0">
        <w:rPr>
          <w:rFonts w:ascii="Fira Code" w:eastAsia="Noto Sans TC" w:hAnsi="Fira Code" w:cs="Fira Code"/>
          <w:b/>
          <w:bCs/>
          <w:szCs w:val="24"/>
        </w:rPr>
        <w:t>std::</w:t>
      </w:r>
      <w:proofErr w:type="gramEnd"/>
      <w:r w:rsidRPr="00A47CF0">
        <w:rPr>
          <w:rFonts w:ascii="Fira Code" w:eastAsia="Noto Sans TC" w:hAnsi="Fira Code" w:cs="Fira Code"/>
          <w:b/>
          <w:bCs/>
          <w:szCs w:val="24"/>
        </w:rPr>
        <w:t>string</w:t>
      </w:r>
      <w:r w:rsidRPr="00A47CF0">
        <w:rPr>
          <w:rFonts w:ascii="Noto Sans TC" w:eastAsia="Noto Sans TC" w:hAnsi="Noto Sans TC" w:cstheme="minorHAnsi"/>
          <w:szCs w:val="24"/>
        </w:rPr>
        <w:t xml:space="preserve"> can be correctly stored.</w:t>
      </w:r>
    </w:p>
    <w:p w14:paraId="64EBAD32" w14:textId="77777777" w:rsidR="009A6D36" w:rsidRPr="009A6D36" w:rsidRDefault="009A6D36" w:rsidP="009A6D36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58017D1C" w14:textId="7C569A76" w:rsidR="00A47CF0" w:rsidRPr="00A47CF0" w:rsidRDefault="00A47CF0" w:rsidP="00A47CF0">
      <w:pPr>
        <w:pStyle w:val="a3"/>
        <w:numPr>
          <w:ilvl w:val="0"/>
          <w:numId w:val="19"/>
        </w:numPr>
        <w:spacing w:line="360" w:lineRule="exact"/>
        <w:ind w:leftChars="0" w:left="567" w:hanging="567"/>
        <w:rPr>
          <w:rFonts w:ascii="Noto Sans TC" w:eastAsia="Noto Sans TC" w:hAnsi="Noto Sans TC" w:cstheme="minorHAnsi"/>
          <w:szCs w:val="24"/>
        </w:rPr>
      </w:pPr>
      <w:r>
        <w:rPr>
          <w:rFonts w:ascii="Noto Sans TC" w:eastAsia="Noto Sans TC" w:hAnsi="Noto Sans TC" w:cstheme="minorHAnsi" w:hint="eastAsia"/>
          <w:szCs w:val="24"/>
        </w:rPr>
        <w:t>Destructor</w:t>
      </w:r>
      <w:r>
        <w:rPr>
          <w:rFonts w:ascii="Noto Sans TC" w:eastAsia="Noto Sans TC" w:hAnsi="Noto Sans TC" w:cstheme="minorHAnsi"/>
          <w:szCs w:val="24"/>
        </w:rPr>
        <w:br/>
      </w:r>
      <w:r w:rsidRPr="00A47CF0">
        <w:rPr>
          <w:rFonts w:ascii="Noto Sans TC" w:eastAsia="Noto Sans TC" w:hAnsi="Noto Sans TC" w:cstheme="minorHAnsi" w:hint="eastAsia"/>
          <w:b/>
          <w:bCs/>
          <w:color w:val="FF0000"/>
          <w:szCs w:val="24"/>
        </w:rPr>
        <w:t>NOT</w:t>
      </w:r>
      <w:r w:rsidRPr="00A47CF0">
        <w:rPr>
          <w:rFonts w:ascii="Noto Sans TC" w:eastAsia="Noto Sans TC" w:hAnsi="Noto Sans TC" w:cstheme="minorHAnsi"/>
          <w:b/>
          <w:bCs/>
          <w:color w:val="FF0000"/>
          <w:szCs w:val="24"/>
        </w:rPr>
        <w:t xml:space="preserve"> required</w:t>
      </w:r>
      <w:r w:rsidRPr="00A47CF0">
        <w:rPr>
          <w:rFonts w:ascii="Noto Sans TC" w:eastAsia="Noto Sans TC" w:hAnsi="Noto Sans TC" w:cstheme="minorHAnsi"/>
          <w:color w:val="FF0000"/>
          <w:szCs w:val="24"/>
        </w:rPr>
        <w:t xml:space="preserve"> </w:t>
      </w:r>
      <w:r w:rsidRPr="00A47CF0">
        <w:rPr>
          <w:rFonts w:ascii="Noto Sans TC" w:eastAsia="Noto Sans TC" w:hAnsi="Noto Sans TC" w:cstheme="minorHAnsi"/>
          <w:szCs w:val="24"/>
        </w:rPr>
        <w:t xml:space="preserve">to implement a destructor for this </w:t>
      </w:r>
      <w:r>
        <w:rPr>
          <w:rFonts w:ascii="Noto Sans TC" w:eastAsia="Noto Sans TC" w:hAnsi="Noto Sans TC" w:cstheme="minorHAnsi" w:hint="eastAsia"/>
          <w:szCs w:val="24"/>
        </w:rPr>
        <w:t>problem</w:t>
      </w:r>
      <w:r w:rsidRPr="00A47CF0">
        <w:rPr>
          <w:rFonts w:ascii="Noto Sans TC" w:eastAsia="Noto Sans TC" w:hAnsi="Noto Sans TC" w:cstheme="minorHAnsi"/>
          <w:szCs w:val="24"/>
        </w:rPr>
        <w:t xml:space="preserve">. However, you may do so </w:t>
      </w:r>
      <w:r w:rsidRPr="00A47CF0">
        <w:rPr>
          <w:rFonts w:ascii="Noto Sans TC" w:eastAsia="Noto Sans TC" w:hAnsi="Noto Sans TC" w:cstheme="minorHAnsi"/>
          <w:b/>
          <w:bCs/>
          <w:szCs w:val="24"/>
        </w:rPr>
        <w:t>if you believe it is necessary</w:t>
      </w:r>
      <w:r w:rsidRPr="00A47CF0">
        <w:rPr>
          <w:rFonts w:ascii="Noto Sans TC" w:eastAsia="Noto Sans TC" w:hAnsi="Noto Sans TC" w:cstheme="minorHAnsi"/>
          <w:szCs w:val="24"/>
        </w:rPr>
        <w:t>.</w:t>
      </w:r>
    </w:p>
    <w:p w14:paraId="57F830A1" w14:textId="4EAAFEAC" w:rsidR="00A47CF0" w:rsidRDefault="00A47CF0">
      <w:pPr>
        <w:widowControl/>
        <w:rPr>
          <w:rFonts w:ascii="Noto Sans TC" w:eastAsia="Noto Sans TC" w:hAnsi="Noto Sans TC" w:cstheme="minorHAnsi"/>
          <w:sz w:val="28"/>
          <w:szCs w:val="28"/>
        </w:rPr>
      </w:pPr>
      <w:r>
        <w:rPr>
          <w:rFonts w:ascii="Noto Sans TC" w:eastAsia="Noto Sans TC" w:hAnsi="Noto Sans TC" w:cstheme="minorHAnsi"/>
          <w:sz w:val="28"/>
          <w:szCs w:val="28"/>
        </w:rPr>
        <w:br w:type="page"/>
      </w:r>
    </w:p>
    <w:p w14:paraId="6F2C1EC5" w14:textId="113E87EF" w:rsidR="00183C19" w:rsidRPr="009752A2" w:rsidRDefault="00183C19" w:rsidP="00A47CF0">
      <w:pPr>
        <w:spacing w:line="360" w:lineRule="exact"/>
        <w:ind w:firstLine="360"/>
        <w:rPr>
          <w:rFonts w:ascii="Noto Sans TC" w:eastAsia="Noto Sans TC" w:hAnsi="Noto Sans TC" w:cstheme="minorHAnsi"/>
          <w:szCs w:val="24"/>
        </w:rPr>
      </w:pPr>
      <w:r w:rsidRPr="009752A2">
        <w:rPr>
          <w:rFonts w:ascii="Noto Sans TC" w:eastAsia="Noto Sans TC" w:hAnsi="Noto Sans TC" w:cstheme="minorHAnsi"/>
          <w:szCs w:val="24"/>
        </w:rPr>
        <w:lastRenderedPageBreak/>
        <w:t xml:space="preserve">In this problem, </w:t>
      </w:r>
      <w:r w:rsidR="001C05F3">
        <w:rPr>
          <w:rFonts w:ascii="Noto Sans TC" w:eastAsia="Noto Sans TC" w:hAnsi="Noto Sans TC" w:cstheme="minorHAnsi" w:hint="eastAsia"/>
          <w:szCs w:val="24"/>
        </w:rPr>
        <w:t>p</w:t>
      </w:r>
      <w:r w:rsidRPr="009752A2">
        <w:rPr>
          <w:rFonts w:ascii="Noto Sans TC" w:eastAsia="Noto Sans TC" w:hAnsi="Noto Sans TC" w:cstheme="minorHAnsi"/>
          <w:szCs w:val="24"/>
        </w:rPr>
        <w:t xml:space="preserve">rovided files: </w:t>
      </w:r>
      <w:proofErr w:type="spellStart"/>
      <w:r w:rsidRPr="00DA4AFC">
        <w:rPr>
          <w:rFonts w:ascii="Fira Code" w:eastAsia="Noto Sans TC" w:hAnsi="Fira Code" w:cs="Fira Code"/>
          <w:b/>
          <w:u w:val="single"/>
        </w:rPr>
        <w:t>value.h</w:t>
      </w:r>
      <w:proofErr w:type="spellEnd"/>
      <w:r w:rsidRPr="009752A2">
        <w:rPr>
          <w:rFonts w:ascii="Noto Sans TC" w:eastAsia="Noto Sans TC" w:hAnsi="Noto Sans TC" w:cstheme="minorHAnsi"/>
          <w:szCs w:val="24"/>
        </w:rPr>
        <w:t xml:space="preserve">, </w:t>
      </w:r>
      <w:proofErr w:type="spellStart"/>
      <w:r w:rsidRPr="00DA4AFC">
        <w:rPr>
          <w:rFonts w:ascii="Fira Code" w:eastAsia="Noto Sans TC" w:hAnsi="Fira Code" w:cs="Fira Code"/>
          <w:b/>
          <w:u w:val="single"/>
        </w:rPr>
        <w:t>variable.h</w:t>
      </w:r>
      <w:proofErr w:type="spellEnd"/>
      <w:r w:rsidR="00DA4AFC">
        <w:rPr>
          <w:rFonts w:ascii="Noto Sans TC" w:eastAsia="Noto Sans TC" w:hAnsi="Noto Sans TC" w:cstheme="minorHAnsi" w:hint="eastAsia"/>
          <w:szCs w:val="24"/>
        </w:rPr>
        <w:t xml:space="preserve"> </w:t>
      </w:r>
      <w:r w:rsidRPr="009752A2">
        <w:rPr>
          <w:rFonts w:ascii="Noto Sans TC" w:eastAsia="Noto Sans TC" w:hAnsi="Noto Sans TC" w:cstheme="minorHAnsi"/>
          <w:szCs w:val="24"/>
        </w:rPr>
        <w:t xml:space="preserve">and </w:t>
      </w:r>
      <w:proofErr w:type="spellStart"/>
      <w:r w:rsidRPr="00DA4AFC">
        <w:rPr>
          <w:rFonts w:ascii="Fira Code" w:eastAsia="Noto Sans TC" w:hAnsi="Fira Code" w:cs="Fira Code"/>
          <w:b/>
          <w:u w:val="single"/>
        </w:rPr>
        <w:t>operator.h</w:t>
      </w:r>
      <w:proofErr w:type="spellEnd"/>
      <w:r w:rsidRPr="009752A2">
        <w:rPr>
          <w:rFonts w:ascii="Noto Sans TC" w:eastAsia="Noto Sans TC" w:hAnsi="Noto Sans TC" w:cstheme="minorHAnsi"/>
          <w:szCs w:val="24"/>
        </w:rPr>
        <w:t>. These serve as the foundational components of the system.</w:t>
      </w:r>
    </w:p>
    <w:p w14:paraId="4EB5F2B4" w14:textId="77777777" w:rsidR="00183C19" w:rsidRPr="009752A2" w:rsidRDefault="00183C19" w:rsidP="009752A2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13E317D2" w14:textId="15BDB93A" w:rsidR="001D4A54" w:rsidRPr="001D4A54" w:rsidRDefault="001D4A54" w:rsidP="001D4A54">
      <w:pPr>
        <w:spacing w:line="360" w:lineRule="exact"/>
        <w:ind w:firstLine="480"/>
        <w:rPr>
          <w:rFonts w:ascii="Noto Sans TC" w:eastAsia="Noto Sans TC" w:hAnsi="Noto Sans TC" w:cstheme="minorHAnsi"/>
          <w:szCs w:val="24"/>
        </w:rPr>
      </w:pPr>
      <w:r w:rsidRPr="001D4A54">
        <w:rPr>
          <w:rFonts w:ascii="Noto Sans TC" w:eastAsia="Noto Sans TC" w:hAnsi="Noto Sans TC" w:cstheme="minorHAnsi"/>
          <w:szCs w:val="24"/>
        </w:rPr>
        <w:t xml:space="preserve">Your task is to implement the </w:t>
      </w:r>
      <w:r w:rsidRPr="001D4A54">
        <w:rPr>
          <w:rFonts w:ascii="Fira Code" w:eastAsia="Noto Sans TC" w:hAnsi="Fira Code" w:cs="Fira Code"/>
          <w:b/>
          <w:bCs/>
          <w:szCs w:val="24"/>
        </w:rPr>
        <w:t>var class</w:t>
      </w:r>
      <w:r w:rsidRPr="001D4A54">
        <w:rPr>
          <w:rFonts w:ascii="Noto Sans TC" w:eastAsia="Noto Sans TC" w:hAnsi="Noto Sans TC" w:cstheme="minorHAnsi"/>
          <w:szCs w:val="24"/>
        </w:rPr>
        <w:t xml:space="preserve">, which is </w:t>
      </w:r>
      <w:r w:rsidRPr="001D4A54">
        <w:rPr>
          <w:rFonts w:ascii="Noto Sans TC" w:eastAsia="Noto Sans TC" w:hAnsi="Noto Sans TC" w:cstheme="minorHAnsi" w:hint="eastAsia"/>
          <w:b/>
          <w:bCs/>
          <w:color w:val="FF0000"/>
          <w:szCs w:val="24"/>
        </w:rPr>
        <w:t xml:space="preserve">NOT </w:t>
      </w:r>
      <w:r w:rsidRPr="001D4A54">
        <w:rPr>
          <w:rFonts w:ascii="Noto Sans TC" w:eastAsia="Noto Sans TC" w:hAnsi="Noto Sans TC" w:cstheme="minorHAnsi"/>
          <w:b/>
          <w:bCs/>
          <w:color w:val="FF0000"/>
          <w:szCs w:val="24"/>
        </w:rPr>
        <w:t>a template class</w:t>
      </w:r>
      <w:r w:rsidRPr="001D4A54">
        <w:rPr>
          <w:rFonts w:ascii="Noto Sans TC" w:eastAsia="Noto Sans TC" w:hAnsi="Noto Sans TC" w:cstheme="minorHAnsi"/>
          <w:szCs w:val="24"/>
        </w:rPr>
        <w:t xml:space="preserve">. Instead, you are expected to combine </w:t>
      </w:r>
      <w:r w:rsidRPr="001D4A54">
        <w:rPr>
          <w:rFonts w:ascii="Noto Sans TC" w:eastAsia="Noto Sans TC" w:hAnsi="Noto Sans TC" w:cstheme="minorHAnsi"/>
          <w:b/>
          <w:bCs/>
          <w:szCs w:val="24"/>
        </w:rPr>
        <w:t>compile-time and runtime polymorphism</w:t>
      </w:r>
      <w:r w:rsidRPr="001D4A54">
        <w:rPr>
          <w:rFonts w:ascii="Noto Sans TC" w:eastAsia="Noto Sans TC" w:hAnsi="Noto Sans TC" w:cstheme="minorHAnsi"/>
          <w:szCs w:val="24"/>
        </w:rPr>
        <w:t xml:space="preserve"> to achieve behavior. Specifically, the design should use </w:t>
      </w:r>
      <w:r w:rsidRPr="001D4A54">
        <w:rPr>
          <w:rFonts w:ascii="Noto Sans TC" w:eastAsia="Noto Sans TC" w:hAnsi="Noto Sans TC" w:cstheme="minorHAnsi"/>
          <w:b/>
          <w:bCs/>
          <w:szCs w:val="24"/>
        </w:rPr>
        <w:t>template-based type capture at compile time</w:t>
      </w:r>
      <w:r w:rsidRPr="001D4A54">
        <w:rPr>
          <w:rFonts w:ascii="Noto Sans TC" w:eastAsia="Noto Sans TC" w:hAnsi="Noto Sans TC" w:cstheme="minorHAnsi"/>
          <w:szCs w:val="24"/>
        </w:rPr>
        <w:t xml:space="preserve">, and </w:t>
      </w:r>
      <w:r w:rsidRPr="001D4A54">
        <w:rPr>
          <w:rFonts w:ascii="Noto Sans TC" w:eastAsia="Noto Sans TC" w:hAnsi="Noto Sans TC" w:cstheme="minorHAnsi"/>
          <w:b/>
          <w:bCs/>
          <w:szCs w:val="24"/>
        </w:rPr>
        <w:t xml:space="preserve">virtual </w:t>
      </w:r>
      <w:r>
        <w:rPr>
          <w:rFonts w:ascii="Noto Sans TC" w:eastAsia="Noto Sans TC" w:hAnsi="Noto Sans TC" w:cstheme="minorHAnsi" w:hint="eastAsia"/>
          <w:b/>
          <w:bCs/>
          <w:szCs w:val="24"/>
        </w:rPr>
        <w:t>table</w:t>
      </w:r>
      <w:r w:rsidRPr="001D4A54">
        <w:rPr>
          <w:rFonts w:ascii="Noto Sans TC" w:eastAsia="Noto Sans TC" w:hAnsi="Noto Sans TC" w:cstheme="minorHAnsi"/>
          <w:b/>
          <w:bCs/>
          <w:szCs w:val="24"/>
        </w:rPr>
        <w:t xml:space="preserve"> dispatch at runtime</w:t>
      </w:r>
      <w:r w:rsidRPr="001D4A54">
        <w:rPr>
          <w:rFonts w:ascii="Noto Sans TC" w:eastAsia="Noto Sans TC" w:hAnsi="Noto Sans TC" w:cstheme="minorHAnsi"/>
          <w:szCs w:val="24"/>
        </w:rPr>
        <w:t xml:space="preserve"> through a base–derived class hierarchy. Understanding how the virtual table mechanism enables dynamic behavior is </w:t>
      </w:r>
      <w:r w:rsidRPr="001D4A54">
        <w:rPr>
          <w:rFonts w:ascii="Noto Sans TC" w:eastAsia="Noto Sans TC" w:hAnsi="Noto Sans TC" w:cstheme="minorHAnsi"/>
          <w:b/>
          <w:bCs/>
          <w:color w:val="FF0000"/>
          <w:szCs w:val="24"/>
        </w:rPr>
        <w:t>essential to completing this task</w:t>
      </w:r>
      <w:r w:rsidRPr="001D4A54">
        <w:rPr>
          <w:rFonts w:ascii="Noto Sans TC" w:eastAsia="Noto Sans TC" w:hAnsi="Noto Sans TC" w:cstheme="minorHAnsi"/>
          <w:szCs w:val="24"/>
        </w:rPr>
        <w:t>.</w:t>
      </w:r>
    </w:p>
    <w:p w14:paraId="01BA9BCE" w14:textId="77777777" w:rsidR="00C2590E" w:rsidRPr="001D4A54" w:rsidRDefault="00C2590E" w:rsidP="009752A2">
      <w:pPr>
        <w:spacing w:line="360" w:lineRule="exact"/>
        <w:ind w:firstLine="480"/>
        <w:rPr>
          <w:rFonts w:ascii="Noto Sans TC" w:eastAsia="Noto Sans TC" w:hAnsi="Noto Sans TC" w:cstheme="minorHAnsi"/>
          <w:szCs w:val="24"/>
        </w:rPr>
      </w:pPr>
    </w:p>
    <w:p w14:paraId="77CDF7A3" w14:textId="1CBCEE91" w:rsidR="00C2590E" w:rsidRDefault="00A47CF0" w:rsidP="009752A2">
      <w:pPr>
        <w:spacing w:line="360" w:lineRule="exact"/>
        <w:ind w:firstLine="480"/>
        <w:rPr>
          <w:rFonts w:ascii="Noto Sans TC" w:eastAsia="Noto Sans TC" w:hAnsi="Noto Sans TC" w:cstheme="minorHAnsi"/>
          <w:szCs w:val="24"/>
        </w:rPr>
      </w:pPr>
      <w:r w:rsidRPr="00A47CF0">
        <w:rPr>
          <w:rFonts w:ascii="Noto Sans TC" w:eastAsia="Noto Sans TC" w:hAnsi="Noto Sans TC" w:cstheme="minorHAnsi"/>
          <w:szCs w:val="24"/>
        </w:rPr>
        <w:t xml:space="preserve">Parts of the </w:t>
      </w:r>
      <w:r w:rsidRPr="00A47CF0">
        <w:rPr>
          <w:rFonts w:ascii="Fira Code" w:eastAsia="Noto Sans TC" w:hAnsi="Fira Code" w:cs="Fira Code"/>
          <w:b/>
          <w:bCs/>
          <w:szCs w:val="24"/>
        </w:rPr>
        <w:t>var class</w:t>
      </w:r>
      <w:r w:rsidRPr="00A47CF0">
        <w:rPr>
          <w:rFonts w:ascii="Noto Sans TC" w:eastAsia="Noto Sans TC" w:hAnsi="Noto Sans TC" w:cstheme="minorHAnsi"/>
          <w:szCs w:val="24"/>
        </w:rPr>
        <w:t xml:space="preserve"> definition are provided in </w:t>
      </w:r>
      <w:proofErr w:type="spellStart"/>
      <w:r w:rsidRPr="00A47CF0">
        <w:rPr>
          <w:rFonts w:ascii="Fira Code" w:eastAsia="Noto Sans TC" w:hAnsi="Fira Code" w:cs="Fira Code"/>
          <w:b/>
          <w:u w:val="single"/>
        </w:rPr>
        <w:t>variable.h</w:t>
      </w:r>
      <w:proofErr w:type="spellEnd"/>
      <w:r w:rsidRPr="00A47CF0">
        <w:rPr>
          <w:rFonts w:ascii="Noto Sans TC" w:eastAsia="Noto Sans TC" w:hAnsi="Noto Sans TC" w:cstheme="minorHAnsi"/>
          <w:szCs w:val="24"/>
        </w:rPr>
        <w:t xml:space="preserve">. To minimize potential confusion related to templates, the generic implementation of </w:t>
      </w:r>
      <w:r w:rsidRPr="00A47CF0">
        <w:rPr>
          <w:rFonts w:ascii="Fira Code" w:eastAsia="Noto Sans TC" w:hAnsi="Fira Code" w:cs="Fira Code"/>
          <w:b/>
          <w:bCs/>
          <w:szCs w:val="24"/>
        </w:rPr>
        <w:t>as&lt;T</w:t>
      </w:r>
      <w:proofErr w:type="gramStart"/>
      <w:r w:rsidRPr="00A47CF0">
        <w:rPr>
          <w:rFonts w:ascii="Fira Code" w:eastAsia="Noto Sans TC" w:hAnsi="Fira Code" w:cs="Fira Code"/>
          <w:b/>
          <w:bCs/>
          <w:szCs w:val="24"/>
        </w:rPr>
        <w:t>&gt;(</w:t>
      </w:r>
      <w:proofErr w:type="gramEnd"/>
      <w:r w:rsidRPr="00A47CF0">
        <w:rPr>
          <w:rFonts w:ascii="Fira Code" w:eastAsia="Noto Sans TC" w:hAnsi="Fira Code" w:cs="Fira Code"/>
          <w:b/>
          <w:bCs/>
          <w:szCs w:val="24"/>
        </w:rPr>
        <w:t>)</w:t>
      </w:r>
      <w:r w:rsidRPr="00A47CF0">
        <w:rPr>
          <w:rFonts w:ascii="Noto Sans TC" w:eastAsia="Noto Sans TC" w:hAnsi="Noto Sans TC" w:cstheme="minorHAnsi"/>
          <w:szCs w:val="24"/>
        </w:rPr>
        <w:t xml:space="preserve"> has already been defined to avoid ambiguity during compilation. In addition to the given code, you are expected to determine the appropriate concrete type for </w:t>
      </w:r>
      <w:proofErr w:type="gramStart"/>
      <w:r w:rsidRPr="00A47CF0">
        <w:rPr>
          <w:rFonts w:ascii="Fira Code" w:eastAsia="Noto Sans TC" w:hAnsi="Fira Code" w:cs="Fira Code"/>
          <w:b/>
          <w:bCs/>
          <w:szCs w:val="24"/>
        </w:rPr>
        <w:t>var::</w:t>
      </w:r>
      <w:proofErr w:type="gramEnd"/>
      <w:r w:rsidRPr="00A47CF0">
        <w:rPr>
          <w:rFonts w:ascii="Fira Code" w:eastAsia="Noto Sans TC" w:hAnsi="Fira Code" w:cs="Fira Code"/>
          <w:b/>
          <w:bCs/>
          <w:szCs w:val="24"/>
        </w:rPr>
        <w:t>Dispatcher</w:t>
      </w:r>
      <w:r w:rsidRPr="00A47CF0">
        <w:rPr>
          <w:rFonts w:ascii="Noto Sans TC" w:eastAsia="Noto Sans TC" w:hAnsi="Noto Sans TC" w:cstheme="minorHAnsi"/>
          <w:szCs w:val="24"/>
        </w:rPr>
        <w:t xml:space="preserve"> and redeclare it accordingly.</w:t>
      </w:r>
      <w:r w:rsidR="00C2590E" w:rsidRPr="009752A2">
        <w:rPr>
          <w:rFonts w:ascii="Noto Sans TC" w:eastAsia="Noto Sans TC" w:hAnsi="Noto Sans TC" w:cstheme="minorHAnsi"/>
          <w:szCs w:val="24"/>
        </w:rPr>
        <w:br/>
      </w:r>
    </w:p>
    <w:p w14:paraId="29A4F553" w14:textId="6DCBCB04" w:rsidR="00036727" w:rsidRPr="00036727" w:rsidRDefault="00036727" w:rsidP="00036727">
      <w:pPr>
        <w:spacing w:line="360" w:lineRule="exact"/>
        <w:ind w:firstLine="480"/>
        <w:rPr>
          <w:rFonts w:ascii="Noto Sans TC" w:eastAsia="Noto Sans TC" w:hAnsi="Noto Sans TC" w:cstheme="minorHAnsi"/>
          <w:szCs w:val="24"/>
        </w:rPr>
      </w:pPr>
      <w:r w:rsidRPr="00036727">
        <w:rPr>
          <w:rFonts w:ascii="Noto Sans TC" w:eastAsia="Noto Sans TC" w:hAnsi="Noto Sans TC" w:cstheme="minorHAnsi"/>
          <w:szCs w:val="24"/>
        </w:rPr>
        <w:t xml:space="preserve">Type conversion </w:t>
      </w:r>
      <w:r w:rsidRPr="00036727">
        <w:rPr>
          <w:rFonts w:ascii="Noto Sans TC" w:eastAsia="Noto Sans TC" w:hAnsi="Noto Sans TC" w:cstheme="minorHAnsi" w:hint="eastAsia"/>
          <w:b/>
          <w:bCs/>
          <w:color w:val="FF0000"/>
          <w:szCs w:val="24"/>
        </w:rPr>
        <w:t>SHOULD</w:t>
      </w:r>
      <w:r w:rsidRPr="00036727">
        <w:rPr>
          <w:rFonts w:ascii="Noto Sans TC" w:eastAsia="Noto Sans TC" w:hAnsi="Noto Sans TC" w:cstheme="minorHAnsi"/>
          <w:b/>
          <w:bCs/>
          <w:color w:val="FF0000"/>
          <w:szCs w:val="24"/>
        </w:rPr>
        <w:t xml:space="preserve"> </w:t>
      </w:r>
      <w:r w:rsidRPr="00036727">
        <w:rPr>
          <w:rFonts w:ascii="Noto Sans TC" w:eastAsia="Noto Sans TC" w:hAnsi="Noto Sans TC" w:cstheme="minorHAnsi" w:hint="eastAsia"/>
          <w:b/>
          <w:bCs/>
          <w:color w:val="FF0000"/>
          <w:szCs w:val="24"/>
        </w:rPr>
        <w:t>BE</w:t>
      </w:r>
      <w:r>
        <w:rPr>
          <w:rFonts w:ascii="Noto Sans TC" w:eastAsia="Noto Sans TC" w:hAnsi="Noto Sans TC" w:cstheme="minorHAnsi" w:hint="eastAsia"/>
          <w:szCs w:val="24"/>
        </w:rPr>
        <w:t xml:space="preserve"> </w:t>
      </w:r>
      <w:r w:rsidRPr="00036727">
        <w:rPr>
          <w:rFonts w:ascii="Noto Sans TC" w:eastAsia="Noto Sans TC" w:hAnsi="Noto Sans TC" w:cstheme="minorHAnsi"/>
          <w:szCs w:val="24"/>
        </w:rPr>
        <w:t xml:space="preserve">performed using </w:t>
      </w:r>
      <w:proofErr w:type="gramStart"/>
      <w:r w:rsidRPr="00036727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proofErr w:type="gramEnd"/>
      <w:r w:rsidRPr="00036727">
        <w:rPr>
          <w:rFonts w:ascii="Fira Code" w:eastAsia="Noto Sans TC" w:hAnsi="Fira Code" w:cs="Fira Code"/>
          <w:b/>
          <w:bCs/>
          <w:szCs w:val="24"/>
        </w:rPr>
        <w:t>stringstream</w:t>
      </w:r>
      <w:proofErr w:type="spellEnd"/>
      <w:r w:rsidRPr="00036727">
        <w:rPr>
          <w:rFonts w:ascii="Noto Sans TC" w:eastAsia="Noto Sans TC" w:hAnsi="Noto Sans TC" w:cstheme="minorHAnsi"/>
          <w:szCs w:val="24"/>
        </w:rPr>
        <w:t xml:space="preserve"> rather than relying on </w:t>
      </w:r>
      <w:r w:rsidRPr="00036727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r w:rsidRPr="00036727">
        <w:rPr>
          <w:rFonts w:ascii="Fira Code" w:eastAsia="Noto Sans TC" w:hAnsi="Fira Code" w:cs="Fira Code"/>
          <w:b/>
          <w:bCs/>
          <w:szCs w:val="24"/>
        </w:rPr>
        <w:t>to_string</w:t>
      </w:r>
      <w:proofErr w:type="spellEnd"/>
      <w:r w:rsidRPr="00036727">
        <w:rPr>
          <w:rFonts w:ascii="Noto Sans TC" w:eastAsia="Noto Sans TC" w:hAnsi="Noto Sans TC" w:cstheme="minorHAnsi"/>
          <w:szCs w:val="24"/>
        </w:rPr>
        <w:t xml:space="preserve"> or implicit string conversion operators. This is because template-based conversions (such as </w:t>
      </w:r>
      <w:proofErr w:type="spellStart"/>
      <w:r w:rsidRPr="00036727">
        <w:rPr>
          <w:rFonts w:ascii="Fira Code" w:eastAsia="Noto Sans TC" w:hAnsi="Fira Code" w:cs="Fira Code"/>
          <w:b/>
          <w:bCs/>
          <w:szCs w:val="24"/>
        </w:rPr>
        <w:t>to_string</w:t>
      </w:r>
      <w:proofErr w:type="spellEnd"/>
      <w:r w:rsidRPr="00036727">
        <w:rPr>
          <w:rFonts w:ascii="Fira Code" w:eastAsia="Noto Sans TC" w:hAnsi="Fira Code" w:cs="Fira Code"/>
          <w:b/>
          <w:bCs/>
          <w:szCs w:val="24"/>
        </w:rPr>
        <w:t>(T)</w:t>
      </w:r>
      <w:r w:rsidRPr="00036727">
        <w:rPr>
          <w:rFonts w:ascii="Noto Sans TC" w:eastAsia="Noto Sans TC" w:hAnsi="Noto Sans TC" w:cstheme="minorHAnsi"/>
          <w:szCs w:val="24"/>
        </w:rPr>
        <w:t xml:space="preserve">) may fail to resolve the correct overload at compile time, especially when using MSVC. </w:t>
      </w:r>
      <w:r w:rsidR="00613C59">
        <w:rPr>
          <w:rFonts w:ascii="Noto Sans TC" w:eastAsia="Noto Sans TC" w:hAnsi="Noto Sans TC" w:cstheme="minorHAnsi" w:hint="eastAsia"/>
          <w:szCs w:val="24"/>
        </w:rPr>
        <w:t>T</w:t>
      </w:r>
      <w:r w:rsidRPr="00036727">
        <w:rPr>
          <w:rFonts w:ascii="Noto Sans TC" w:eastAsia="Noto Sans TC" w:hAnsi="Noto Sans TC" w:cstheme="minorHAnsi"/>
          <w:szCs w:val="24"/>
        </w:rPr>
        <w:t xml:space="preserve">he compiler may exhibit </w:t>
      </w:r>
      <w:r w:rsidRPr="00DA3C44">
        <w:rPr>
          <w:rFonts w:ascii="Noto Sans TC" w:eastAsia="Noto Sans TC" w:hAnsi="Noto Sans TC" w:cstheme="minorHAnsi"/>
          <w:b/>
          <w:bCs/>
          <w:szCs w:val="24"/>
        </w:rPr>
        <w:t>undefined or inconsistent behavior</w:t>
      </w:r>
      <w:r w:rsidRPr="00036727">
        <w:rPr>
          <w:rFonts w:ascii="Noto Sans TC" w:eastAsia="Noto Sans TC" w:hAnsi="Noto Sans TC" w:cstheme="minorHAnsi"/>
          <w:szCs w:val="24"/>
        </w:rPr>
        <w:t xml:space="preserve"> during instantiation, making </w:t>
      </w:r>
      <w:proofErr w:type="gramStart"/>
      <w:r w:rsidRPr="00036727">
        <w:rPr>
          <w:rFonts w:ascii="Fira Code" w:eastAsia="Noto Sans TC" w:hAnsi="Fira Code" w:cs="Fira Code"/>
          <w:b/>
          <w:bCs/>
          <w:szCs w:val="24"/>
        </w:rPr>
        <w:t>std::</w:t>
      </w:r>
      <w:proofErr w:type="spellStart"/>
      <w:proofErr w:type="gramEnd"/>
      <w:r w:rsidRPr="00036727">
        <w:rPr>
          <w:rFonts w:ascii="Fira Code" w:eastAsia="Noto Sans TC" w:hAnsi="Fira Code" w:cs="Fira Code"/>
          <w:b/>
          <w:bCs/>
          <w:szCs w:val="24"/>
        </w:rPr>
        <w:t>stringstream</w:t>
      </w:r>
      <w:proofErr w:type="spellEnd"/>
      <w:r w:rsidRPr="00036727">
        <w:rPr>
          <w:rFonts w:ascii="Noto Sans TC" w:eastAsia="Noto Sans TC" w:hAnsi="Noto Sans TC" w:cstheme="minorHAnsi"/>
          <w:szCs w:val="24"/>
        </w:rPr>
        <w:t xml:space="preserve"> a safer and more predictable alternative for generic type coercion.</w:t>
      </w:r>
    </w:p>
    <w:p w14:paraId="4F278BD9" w14:textId="77777777" w:rsidR="00036727" w:rsidRPr="00036727" w:rsidRDefault="00036727" w:rsidP="00036727">
      <w:pPr>
        <w:spacing w:line="360" w:lineRule="exact"/>
        <w:rPr>
          <w:rFonts w:ascii="Noto Sans TC" w:eastAsia="Noto Sans TC" w:hAnsi="Noto Sans TC" w:cstheme="minorHAnsi" w:hint="eastAsia"/>
          <w:szCs w:val="24"/>
        </w:rPr>
      </w:pPr>
    </w:p>
    <w:p w14:paraId="4F73E01E" w14:textId="56D63A20" w:rsidR="00CC3900" w:rsidRPr="009752A2" w:rsidRDefault="00A47CF0" w:rsidP="00A47CF0">
      <w:pPr>
        <w:widowControl/>
        <w:spacing w:line="360" w:lineRule="exact"/>
        <w:ind w:firstLine="480"/>
        <w:rPr>
          <w:rFonts w:ascii="Noto Sans TC" w:eastAsia="Noto Sans TC" w:hAnsi="Noto Sans TC" w:cstheme="minorHAnsi"/>
        </w:rPr>
      </w:pPr>
      <w:r w:rsidRPr="000D6AFB">
        <w:rPr>
          <w:rFonts w:ascii="Noto Sans TC" w:eastAsia="Noto Sans TC" w:hAnsi="Noto Sans TC" w:cs="Fira Code"/>
          <w:bCs/>
        </w:rPr>
        <w:t xml:space="preserve">If you find that the current design of the </w:t>
      </w:r>
      <w:r>
        <w:rPr>
          <w:rFonts w:ascii="Fira Code" w:eastAsia="Noto Sans TC" w:hAnsi="Fira Code" w:cs="Fira Code" w:hint="eastAsia"/>
          <w:b/>
        </w:rPr>
        <w:t>var</w:t>
      </w:r>
      <w:r w:rsidRPr="00A47CF0">
        <w:rPr>
          <w:rFonts w:ascii="Fira Code" w:eastAsia="Noto Sans TC" w:hAnsi="Fira Code" w:cs="Fira Code"/>
          <w:b/>
        </w:rPr>
        <w:t xml:space="preserve"> class </w:t>
      </w:r>
      <w:r w:rsidRPr="000D6AFB">
        <w:rPr>
          <w:rFonts w:ascii="Noto Sans TC" w:eastAsia="Noto Sans TC" w:hAnsi="Noto Sans TC" w:cs="Fira Code"/>
          <w:bCs/>
        </w:rPr>
        <w:t xml:space="preserve">is insufficient to meet the problem requirements, </w:t>
      </w:r>
      <w:r w:rsidRPr="000D6AFB">
        <w:rPr>
          <w:rFonts w:ascii="Noto Sans TC" w:eastAsia="Noto Sans TC" w:hAnsi="Noto Sans TC" w:cs="Fira Code" w:hint="eastAsia"/>
          <w:b/>
          <w:color w:val="FF0000"/>
        </w:rPr>
        <w:t>ALLOWED</w:t>
      </w:r>
      <w:r>
        <w:rPr>
          <w:rFonts w:ascii="Noto Sans TC" w:eastAsia="Noto Sans TC" w:hAnsi="Noto Sans TC" w:cs="Fira Code" w:hint="eastAsia"/>
          <w:bCs/>
        </w:rPr>
        <w:t xml:space="preserve"> </w:t>
      </w:r>
      <w:r w:rsidRPr="000D6AFB">
        <w:rPr>
          <w:rFonts w:ascii="Noto Sans TC" w:eastAsia="Noto Sans TC" w:hAnsi="Noto Sans TC" w:cs="Fira Code"/>
          <w:bCs/>
        </w:rPr>
        <w:t>to add more members, methods, constructors, or supporting structures as needed.</w:t>
      </w:r>
      <w:r w:rsidR="00CC3900" w:rsidRPr="009752A2">
        <w:rPr>
          <w:rFonts w:ascii="Noto Sans TC" w:eastAsia="Noto Sans TC" w:hAnsi="Noto Sans TC" w:cstheme="minorHAnsi"/>
        </w:rPr>
        <w:br w:type="page"/>
      </w:r>
    </w:p>
    <w:p w14:paraId="0016CA78" w14:textId="2468A1EE" w:rsidR="00CC3900" w:rsidRPr="009752A2" w:rsidRDefault="00CC3900" w:rsidP="001123DC">
      <w:pPr>
        <w:spacing w:line="480" w:lineRule="auto"/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9752A2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Input</w:t>
      </w:r>
    </w:p>
    <w:p w14:paraId="14EB13A7" w14:textId="77777777" w:rsidR="000D0EC9" w:rsidRPr="009752A2" w:rsidRDefault="000D0EC9" w:rsidP="009752A2">
      <w:pPr>
        <w:spacing w:line="360" w:lineRule="exact"/>
        <w:rPr>
          <w:rFonts w:ascii="Noto Sans TC" w:eastAsia="Noto Sans TC" w:hAnsi="Noto Sans TC" w:cstheme="minorHAnsi"/>
          <w:b/>
          <w:color w:val="FF0000"/>
          <w:sz w:val="28"/>
        </w:rPr>
      </w:pPr>
    </w:p>
    <w:p w14:paraId="7EE02FF7" w14:textId="77777777" w:rsidR="005E33CD" w:rsidRPr="001A617E" w:rsidRDefault="005E33CD" w:rsidP="005E33CD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bookmarkStart w:id="0" w:name="_Hlk199465168"/>
      <w:r>
        <w:rPr>
          <w:rFonts w:ascii="Noto Sans TC" w:eastAsia="Noto Sans TC" w:hAnsi="Noto Sans TC" w:cstheme="minorHAnsi" w:hint="eastAsia"/>
        </w:rPr>
        <w:t>C</w:t>
      </w:r>
      <w:r w:rsidRPr="00527E2F">
        <w:rPr>
          <w:rFonts w:ascii="Noto Sans TC" w:eastAsia="Noto Sans TC" w:hAnsi="Noto Sans TC" w:cstheme="minorHAnsi"/>
        </w:rPr>
        <w:t>omplete the required</w:t>
      </w:r>
      <w:r w:rsidRPr="00527E2F">
        <w:rPr>
          <w:rFonts w:ascii="Noto Sans TC" w:eastAsia="Noto Sans TC" w:hAnsi="Noto Sans TC" w:cstheme="minorHAnsi" w:hint="eastAsia"/>
        </w:rPr>
        <w:t xml:space="preserve"> class</w:t>
      </w:r>
      <w:r w:rsidRPr="00527E2F">
        <w:rPr>
          <w:rFonts w:ascii="Noto Sans TC" w:eastAsia="Noto Sans TC" w:hAnsi="Noto Sans TC" w:cstheme="minorHAnsi"/>
        </w:rPr>
        <w:t xml:space="preserve"> implementation</w:t>
      </w:r>
      <w:r w:rsidRPr="00527E2F">
        <w:rPr>
          <w:rFonts w:ascii="Noto Sans TC" w:eastAsia="Noto Sans TC" w:hAnsi="Noto Sans TC"/>
        </w:rPr>
        <w:t>.</w:t>
      </w:r>
      <w:r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The following files already contain some implementations</w:t>
      </w:r>
      <w:bookmarkEnd w:id="0"/>
    </w:p>
    <w:p w14:paraId="799D1D60" w14:textId="3B8CCC6E" w:rsidR="005E33CD" w:rsidRPr="00650A9D" w:rsidRDefault="005E33CD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variable</w:t>
      </w:r>
      <w:r w:rsidRPr="00F908D1">
        <w:rPr>
          <w:rFonts w:ascii="Fira Code" w:eastAsia="Noto Sans TC" w:hAnsi="Fira Code" w:cs="Fira Code"/>
          <w:b/>
          <w:u w:val="single"/>
        </w:rPr>
        <w:t>.h</w:t>
      </w:r>
      <w:proofErr w:type="spellEnd"/>
    </w:p>
    <w:p w14:paraId="1B7CD574" w14:textId="558B4E22" w:rsidR="005E33CD" w:rsidRPr="009D4C76" w:rsidRDefault="005E33CD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value.h</w:t>
      </w:r>
      <w:proofErr w:type="spellEnd"/>
    </w:p>
    <w:p w14:paraId="7BE66AC9" w14:textId="2A19C34D" w:rsidR="009D4C76" w:rsidRPr="00F908D1" w:rsidRDefault="009D4C76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operator.h</w:t>
      </w:r>
      <w:proofErr w:type="spellEnd"/>
    </w:p>
    <w:p w14:paraId="1F157412" w14:textId="77777777" w:rsidR="005E33CD" w:rsidRDefault="005E33CD" w:rsidP="005E33CD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  <w:bookmarkStart w:id="1" w:name="_Hlk199465215"/>
      <w:r w:rsidRPr="001A617E">
        <w:rPr>
          <w:rFonts w:ascii="Noto Sans TC" w:eastAsia="Noto Sans TC" w:hAnsi="Noto Sans TC"/>
        </w:rPr>
        <w:t xml:space="preserve">You can submit a header-only implementation, or split the implementation into </w:t>
      </w:r>
      <w:r w:rsidRPr="00F908D1">
        <w:rPr>
          <w:rFonts w:ascii="Fira Code" w:eastAsia="Noto Sans TC" w:hAnsi="Fira Code" w:cs="Fira Code"/>
          <w:b/>
          <w:u w:val="single"/>
        </w:rPr>
        <w:t>*.</w:t>
      </w:r>
      <w:proofErr w:type="spellStart"/>
      <w:r w:rsidRPr="00F908D1">
        <w:rPr>
          <w:rFonts w:ascii="Fira Code" w:eastAsia="Noto Sans TC" w:hAnsi="Fira Code" w:cs="Fira Code"/>
          <w:b/>
          <w:u w:val="single"/>
        </w:rPr>
        <w:t>cpp</w:t>
      </w:r>
      <w:proofErr w:type="spellEnd"/>
      <w:r w:rsidRPr="001A617E">
        <w:rPr>
          <w:rFonts w:ascii="Noto Sans TC" w:eastAsia="Noto Sans TC" w:hAnsi="Noto Sans TC"/>
        </w:rPr>
        <w:t xml:space="preserve"> files.</w:t>
      </w:r>
      <w:bookmarkEnd w:id="1"/>
    </w:p>
    <w:p w14:paraId="1512A178" w14:textId="77777777" w:rsidR="005E33CD" w:rsidRPr="00D02DFF" w:rsidRDefault="005E33CD" w:rsidP="005E33CD">
      <w:pPr>
        <w:spacing w:line="360" w:lineRule="exact"/>
        <w:rPr>
          <w:rFonts w:ascii="Noto Sans TC" w:eastAsia="Noto Sans TC" w:hAnsi="Noto Sans TC"/>
        </w:rPr>
      </w:pPr>
      <w:r>
        <w:rPr>
          <w:rFonts w:ascii="Noto Sans TC" w:eastAsia="Noto Sans TC" w:hAnsi="Noto Sans TC"/>
        </w:rPr>
        <w:tab/>
      </w:r>
    </w:p>
    <w:p w14:paraId="06C944A6" w14:textId="77777777" w:rsidR="005E33CD" w:rsidRPr="001A617E" w:rsidRDefault="005E33CD" w:rsidP="005E33CD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The Online Judge system will replace the following files:</w:t>
      </w:r>
    </w:p>
    <w:p w14:paraId="725B55CA" w14:textId="77777777" w:rsidR="005E33CD" w:rsidRPr="001A617E" w:rsidRDefault="005E33CD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r w:rsidRPr="00F908D1">
        <w:rPr>
          <w:rFonts w:ascii="Fira Code" w:eastAsia="Noto Sans TC" w:hAnsi="Fira Code" w:cs="Fira Code" w:hint="eastAsia"/>
          <w:b/>
          <w:u w:val="single"/>
        </w:rPr>
        <w:t>entrypoint.cpp</w:t>
      </w:r>
    </w:p>
    <w:p w14:paraId="34F71D25" w14:textId="77777777" w:rsidR="005E33CD" w:rsidRPr="001A617E" w:rsidRDefault="005E33CD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case.h</w:t>
      </w:r>
      <w:proofErr w:type="spellEnd"/>
    </w:p>
    <w:p w14:paraId="0725EA8A" w14:textId="77777777" w:rsidR="005E33CD" w:rsidRPr="005E33CD" w:rsidRDefault="005E33CD" w:rsidP="005E33CD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test.h</w:t>
      </w:r>
      <w:proofErr w:type="spellEnd"/>
    </w:p>
    <w:p w14:paraId="54E0514A" w14:textId="77777777" w:rsidR="005E33CD" w:rsidRPr="005E33CD" w:rsidRDefault="005E33CD" w:rsidP="005E33CD">
      <w:pPr>
        <w:spacing w:line="360" w:lineRule="exact"/>
        <w:ind w:left="480"/>
        <w:rPr>
          <w:rFonts w:ascii="Noto Sans TC" w:eastAsia="Noto Sans TC" w:hAnsi="Noto Sans TC"/>
          <w:b/>
          <w:bCs/>
          <w:u w:val="single"/>
        </w:rPr>
      </w:pPr>
    </w:p>
    <w:p w14:paraId="637EA1FD" w14:textId="7313B4E4" w:rsidR="00CC3900" w:rsidRDefault="00DC2F42" w:rsidP="009752A2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 xml:space="preserve">The test cases for student available in </w:t>
      </w:r>
      <w:proofErr w:type="spellStart"/>
      <w:r w:rsidRPr="00805DB7">
        <w:rPr>
          <w:rFonts w:ascii="Fira Code" w:eastAsia="Noto Sans TC" w:hAnsi="Fira Code" w:cs="Fira Code"/>
          <w:b/>
          <w:u w:val="single"/>
        </w:rPr>
        <w:t>case.h</w:t>
      </w:r>
      <w:proofErr w:type="spellEnd"/>
      <w:r w:rsidRPr="009752A2">
        <w:rPr>
          <w:rFonts w:ascii="Noto Sans TC" w:eastAsia="Noto Sans TC" w:hAnsi="Noto Sans TC" w:cstheme="minorHAnsi"/>
        </w:rPr>
        <w:t>, but not all test data is included in that file. The Online Judge system will also include hidden test inputs.</w:t>
      </w:r>
    </w:p>
    <w:p w14:paraId="12C7A58E" w14:textId="77777777" w:rsidR="005E33CD" w:rsidRPr="005E33CD" w:rsidRDefault="005E33CD" w:rsidP="005E33CD">
      <w:pPr>
        <w:spacing w:line="360" w:lineRule="exact"/>
        <w:ind w:left="480"/>
        <w:rPr>
          <w:rFonts w:ascii="Noto Sans TC" w:eastAsia="Noto Sans TC" w:hAnsi="Noto Sans TC" w:cstheme="minorHAnsi"/>
        </w:rPr>
      </w:pPr>
    </w:p>
    <w:p w14:paraId="39E23A9C" w14:textId="57FBE48E" w:rsidR="000D0EC9" w:rsidRPr="009752A2" w:rsidRDefault="000D0EC9" w:rsidP="009752A2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t xml:space="preserve">When declaring </w:t>
      </w:r>
      <w:r w:rsidRPr="00F74837">
        <w:rPr>
          <w:rFonts w:ascii="Fira Code" w:eastAsia="Noto Sans TC" w:hAnsi="Fira Code" w:cs="Fira Code"/>
          <w:b/>
          <w:bCs/>
          <w:szCs w:val="24"/>
        </w:rPr>
        <w:t>float</w:t>
      </w:r>
      <w:r w:rsidRPr="009752A2">
        <w:rPr>
          <w:rFonts w:ascii="Noto Sans TC" w:eastAsia="Noto Sans TC" w:hAnsi="Noto Sans TC" w:cstheme="minorHAnsi"/>
        </w:rPr>
        <w:t xml:space="preserve">, </w:t>
      </w:r>
      <w:r w:rsidRPr="00F74837">
        <w:rPr>
          <w:rFonts w:ascii="Fira Code" w:eastAsia="Noto Sans TC" w:hAnsi="Fira Code" w:cs="Fira Code"/>
          <w:b/>
          <w:bCs/>
          <w:szCs w:val="24"/>
        </w:rPr>
        <w:t>double</w:t>
      </w:r>
      <w:r w:rsidRPr="009752A2">
        <w:rPr>
          <w:rFonts w:ascii="Noto Sans TC" w:eastAsia="Noto Sans TC" w:hAnsi="Noto Sans TC" w:cstheme="minorHAnsi"/>
        </w:rPr>
        <w:t xml:space="preserve">, or </w:t>
      </w:r>
      <w:proofErr w:type="gramStart"/>
      <w:r w:rsidRPr="00F74837">
        <w:rPr>
          <w:rFonts w:ascii="Fira Code" w:eastAsia="Noto Sans TC" w:hAnsi="Fira Code" w:cs="Fira Code"/>
          <w:b/>
          <w:bCs/>
          <w:szCs w:val="24"/>
        </w:rPr>
        <w:t>std::</w:t>
      </w:r>
      <w:proofErr w:type="gramEnd"/>
      <w:r w:rsidRPr="00F74837">
        <w:rPr>
          <w:rFonts w:ascii="Fira Code" w:eastAsia="Noto Sans TC" w:hAnsi="Fira Code" w:cs="Fira Code"/>
          <w:b/>
          <w:bCs/>
          <w:szCs w:val="24"/>
        </w:rPr>
        <w:t>string</w:t>
      </w:r>
      <w:r w:rsidRPr="009752A2">
        <w:rPr>
          <w:rFonts w:ascii="Noto Sans TC" w:eastAsia="Noto Sans TC" w:hAnsi="Noto Sans TC" w:cstheme="minorHAnsi"/>
          <w:b/>
          <w:bCs/>
          <w:szCs w:val="24"/>
        </w:rPr>
        <w:t xml:space="preserve"> </w:t>
      </w:r>
      <w:r w:rsidRPr="009752A2">
        <w:rPr>
          <w:rFonts w:ascii="Noto Sans TC" w:eastAsia="Noto Sans TC" w:hAnsi="Noto Sans TC" w:cstheme="minorHAnsi"/>
        </w:rPr>
        <w:t xml:space="preserve">values, the corresponding </w:t>
      </w:r>
      <w:r w:rsidRPr="00F74837">
        <w:rPr>
          <w:rFonts w:ascii="Noto Sans TC" w:eastAsia="Noto Sans TC" w:hAnsi="Noto Sans TC" w:cstheme="minorHAnsi"/>
          <w:color w:val="FF0000"/>
        </w:rPr>
        <w:t xml:space="preserve">literal suffix </w:t>
      </w:r>
      <w:r w:rsidRPr="009752A2">
        <w:rPr>
          <w:rFonts w:ascii="Noto Sans TC" w:eastAsia="Noto Sans TC" w:hAnsi="Noto Sans TC" w:cstheme="minorHAnsi"/>
        </w:rPr>
        <w:t>(such as</w:t>
      </w:r>
      <w:r w:rsidRPr="009752A2">
        <w:rPr>
          <w:rFonts w:ascii="Noto Sans TC" w:eastAsia="Noto Sans TC" w:hAnsi="Noto Sans TC" w:cstheme="minorHAnsi"/>
          <w:b/>
          <w:bCs/>
          <w:szCs w:val="24"/>
        </w:rPr>
        <w:t xml:space="preserve"> </w:t>
      </w:r>
      <w:r w:rsidRPr="00F74837">
        <w:rPr>
          <w:rFonts w:ascii="Fira Code" w:eastAsia="Noto Sans TC" w:hAnsi="Fira Code" w:cs="Fira Code"/>
          <w:b/>
          <w:bCs/>
          <w:szCs w:val="24"/>
        </w:rPr>
        <w:t>f</w:t>
      </w:r>
      <w:r w:rsidRPr="009752A2">
        <w:rPr>
          <w:rFonts w:ascii="Noto Sans TC" w:eastAsia="Noto Sans TC" w:hAnsi="Noto Sans TC" w:cstheme="minorHAnsi"/>
        </w:rPr>
        <w:t xml:space="preserve"> for </w:t>
      </w:r>
      <w:r w:rsidRPr="00F74837">
        <w:rPr>
          <w:rFonts w:ascii="Fira Code" w:eastAsia="Noto Sans TC" w:hAnsi="Fira Code" w:cs="Fira Code"/>
          <w:b/>
          <w:bCs/>
          <w:szCs w:val="24"/>
        </w:rPr>
        <w:t xml:space="preserve">float </w:t>
      </w:r>
      <w:r w:rsidRPr="009752A2">
        <w:rPr>
          <w:rFonts w:ascii="Noto Sans TC" w:eastAsia="Noto Sans TC" w:hAnsi="Noto Sans TC" w:cstheme="minorHAnsi"/>
        </w:rPr>
        <w:t xml:space="preserve">or </w:t>
      </w:r>
      <w:r w:rsidRPr="00F74837">
        <w:rPr>
          <w:rFonts w:ascii="Fira Code" w:eastAsia="Noto Sans TC" w:hAnsi="Fira Code" w:cs="Fira Code"/>
          <w:b/>
          <w:bCs/>
          <w:szCs w:val="24"/>
        </w:rPr>
        <w:t>s</w:t>
      </w:r>
      <w:r w:rsidRPr="009752A2">
        <w:rPr>
          <w:rFonts w:ascii="Noto Sans TC" w:eastAsia="Noto Sans TC" w:hAnsi="Noto Sans TC" w:cstheme="minorHAnsi"/>
        </w:rPr>
        <w:t xml:space="preserve"> for </w:t>
      </w:r>
      <w:r w:rsidRPr="00F74837">
        <w:rPr>
          <w:rFonts w:ascii="Fira Code" w:eastAsia="Noto Sans TC" w:hAnsi="Fira Code" w:cs="Fira Code"/>
          <w:b/>
          <w:bCs/>
          <w:szCs w:val="24"/>
        </w:rPr>
        <w:t>std::string</w:t>
      </w:r>
      <w:r w:rsidRPr="009752A2">
        <w:rPr>
          <w:rFonts w:ascii="Noto Sans TC" w:eastAsia="Noto Sans TC" w:hAnsi="Noto Sans TC" w:cstheme="minorHAnsi"/>
        </w:rPr>
        <w:t xml:space="preserve">) must be </w:t>
      </w:r>
      <w:r w:rsidRPr="001123DC">
        <w:rPr>
          <w:rFonts w:ascii="Noto Sans TC" w:eastAsia="Noto Sans TC" w:hAnsi="Noto Sans TC" w:cstheme="minorHAnsi"/>
          <w:b/>
          <w:bCs/>
        </w:rPr>
        <w:t>explicitly</w:t>
      </w:r>
      <w:r w:rsidRPr="009752A2">
        <w:rPr>
          <w:rFonts w:ascii="Noto Sans TC" w:eastAsia="Noto Sans TC" w:hAnsi="Noto Sans TC" w:cstheme="minorHAnsi"/>
        </w:rPr>
        <w:t xml:space="preserve"> used.</w:t>
      </w:r>
    </w:p>
    <w:p w14:paraId="4C584029" w14:textId="77777777" w:rsidR="000D0EC9" w:rsidRPr="009752A2" w:rsidRDefault="000D0EC9" w:rsidP="009752A2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F74837">
        <w:rPr>
          <w:rFonts w:ascii="Fira Code" w:eastAsia="Noto Sans TC" w:hAnsi="Fira Code" w:cs="Fira Code"/>
          <w:b/>
          <w:bCs/>
          <w:szCs w:val="24"/>
        </w:rPr>
        <w:t>var a = 100</w:t>
      </w:r>
      <w:r w:rsidRPr="009752A2">
        <w:rPr>
          <w:rFonts w:ascii="Noto Sans TC" w:eastAsia="Noto Sans TC" w:hAnsi="Noto Sans TC" w:cstheme="minorHAnsi"/>
        </w:rPr>
        <w:t xml:space="preserve"> will be treated as </w:t>
      </w:r>
      <w:r w:rsidRPr="00F74837">
        <w:rPr>
          <w:rFonts w:ascii="Fira Code" w:eastAsia="Noto Sans TC" w:hAnsi="Fira Code" w:cs="Fira Code"/>
          <w:b/>
          <w:bCs/>
          <w:szCs w:val="24"/>
        </w:rPr>
        <w:t>int</w:t>
      </w:r>
    </w:p>
    <w:p w14:paraId="70A23E6E" w14:textId="77777777" w:rsidR="000D0EC9" w:rsidRPr="009752A2" w:rsidRDefault="000D0EC9" w:rsidP="009752A2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F74837">
        <w:rPr>
          <w:rFonts w:ascii="Fira Code" w:eastAsia="Noto Sans TC" w:hAnsi="Fira Code" w:cs="Fira Code"/>
          <w:b/>
          <w:bCs/>
          <w:szCs w:val="24"/>
        </w:rPr>
        <w:t>var b = 100.</w:t>
      </w:r>
      <w:r w:rsidRPr="009752A2">
        <w:rPr>
          <w:rFonts w:ascii="Noto Sans TC" w:eastAsia="Noto Sans TC" w:hAnsi="Noto Sans TC" w:cstheme="minorHAnsi"/>
        </w:rPr>
        <w:t xml:space="preserve"> will be treated as </w:t>
      </w:r>
      <w:r w:rsidRPr="00F74837">
        <w:rPr>
          <w:rFonts w:ascii="Fira Code" w:eastAsia="Noto Sans TC" w:hAnsi="Fira Code" w:cs="Fira Code"/>
          <w:b/>
          <w:bCs/>
          <w:szCs w:val="24"/>
        </w:rPr>
        <w:t>double</w:t>
      </w:r>
    </w:p>
    <w:p w14:paraId="1B42047D" w14:textId="77777777" w:rsidR="000D0EC9" w:rsidRPr="009752A2" w:rsidRDefault="000D0EC9" w:rsidP="009752A2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F74837">
        <w:rPr>
          <w:rFonts w:ascii="Fira Code" w:eastAsia="Noto Sans TC" w:hAnsi="Fira Code" w:cs="Fira Code"/>
          <w:b/>
          <w:bCs/>
          <w:szCs w:val="24"/>
        </w:rPr>
        <w:t>var c = 100.f</w:t>
      </w:r>
      <w:r w:rsidRPr="009752A2">
        <w:rPr>
          <w:rFonts w:ascii="Noto Sans TC" w:eastAsia="Noto Sans TC" w:hAnsi="Noto Sans TC" w:cstheme="minorHAnsi"/>
        </w:rPr>
        <w:t xml:space="preserve"> will be treated as </w:t>
      </w:r>
      <w:r w:rsidRPr="00F74837">
        <w:rPr>
          <w:rFonts w:ascii="Fira Code" w:eastAsia="Noto Sans TC" w:hAnsi="Fira Code" w:cs="Fira Code"/>
          <w:b/>
          <w:bCs/>
          <w:szCs w:val="24"/>
        </w:rPr>
        <w:t>float</w:t>
      </w:r>
    </w:p>
    <w:p w14:paraId="4EB2F312" w14:textId="77777777" w:rsidR="000D0EC9" w:rsidRPr="009752A2" w:rsidRDefault="000D0EC9" w:rsidP="009752A2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F74837">
        <w:rPr>
          <w:rFonts w:ascii="Fira Code" w:eastAsia="Noto Sans TC" w:hAnsi="Fira Code" w:cs="Fira Code"/>
          <w:b/>
          <w:bCs/>
          <w:szCs w:val="24"/>
        </w:rPr>
        <w:t>var d = "1234"s</w:t>
      </w:r>
      <w:r w:rsidRPr="009752A2">
        <w:rPr>
          <w:rFonts w:ascii="Noto Sans TC" w:eastAsia="Noto Sans TC" w:hAnsi="Noto Sans TC" w:cstheme="minorHAnsi"/>
        </w:rPr>
        <w:t xml:space="preserve"> will be treated as </w:t>
      </w:r>
      <w:proofErr w:type="gramStart"/>
      <w:r w:rsidRPr="00F74837">
        <w:rPr>
          <w:rFonts w:ascii="Fira Code" w:eastAsia="Noto Sans TC" w:hAnsi="Fira Code" w:cs="Fira Code"/>
          <w:b/>
          <w:bCs/>
          <w:szCs w:val="24"/>
        </w:rPr>
        <w:t>std::</w:t>
      </w:r>
      <w:proofErr w:type="gramEnd"/>
      <w:r w:rsidRPr="00F74837">
        <w:rPr>
          <w:rFonts w:ascii="Fira Code" w:eastAsia="Noto Sans TC" w:hAnsi="Fira Code" w:cs="Fira Code"/>
          <w:b/>
          <w:bCs/>
          <w:szCs w:val="24"/>
        </w:rPr>
        <w:t>string</w:t>
      </w:r>
    </w:p>
    <w:p w14:paraId="14B665D5" w14:textId="20AE31F9" w:rsidR="001123DC" w:rsidRPr="001123DC" w:rsidRDefault="000D0EC9" w:rsidP="001123DC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F74837">
        <w:rPr>
          <w:rFonts w:ascii="Fira Code" w:eastAsia="Noto Sans TC" w:hAnsi="Fira Code" w:cs="Fira Code"/>
          <w:b/>
          <w:bCs/>
          <w:szCs w:val="24"/>
        </w:rPr>
        <w:t>var e = true</w:t>
      </w:r>
      <w:r w:rsidRPr="009752A2">
        <w:rPr>
          <w:rFonts w:ascii="Noto Sans TC" w:eastAsia="Noto Sans TC" w:hAnsi="Noto Sans TC" w:cstheme="minorHAnsi"/>
        </w:rPr>
        <w:t xml:space="preserve"> will be treated as </w:t>
      </w:r>
      <w:r w:rsidRPr="00F74837">
        <w:rPr>
          <w:rFonts w:ascii="Fira Code" w:eastAsia="Noto Sans TC" w:hAnsi="Fira Code" w:cs="Fira Code"/>
          <w:b/>
          <w:bCs/>
          <w:szCs w:val="24"/>
        </w:rPr>
        <w:t>bool</w:t>
      </w:r>
      <w:r w:rsidR="001123DC">
        <w:rPr>
          <w:rFonts w:ascii="Fira Code" w:eastAsia="Noto Sans TC" w:hAnsi="Fira Code" w:cs="Fira Code"/>
          <w:b/>
          <w:bCs/>
          <w:szCs w:val="24"/>
        </w:rPr>
        <w:br/>
      </w:r>
    </w:p>
    <w:p w14:paraId="47A011BC" w14:textId="16D19999" w:rsidR="001123DC" w:rsidRDefault="001123DC" w:rsidP="001123DC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1123DC">
        <w:rPr>
          <w:rFonts w:ascii="Noto Sans TC" w:eastAsia="Noto Sans TC" w:hAnsi="Noto Sans TC" w:cstheme="minorHAnsi"/>
        </w:rPr>
        <w:t xml:space="preserve">If encounter </w:t>
      </w:r>
      <w:r w:rsidRPr="001123DC">
        <w:rPr>
          <w:rFonts w:ascii="Fira Code" w:eastAsia="Noto Sans TC" w:hAnsi="Fira Code" w:cs="Fira Code"/>
          <w:b/>
          <w:bCs/>
          <w:szCs w:val="24"/>
        </w:rPr>
        <w:t>var(str) + var(str)</w:t>
      </w:r>
      <w:r w:rsidRPr="001123DC">
        <w:rPr>
          <w:rFonts w:ascii="Noto Sans TC" w:eastAsia="Noto Sans TC" w:hAnsi="Noto Sans TC" w:cstheme="minorHAnsi"/>
        </w:rPr>
        <w:t xml:space="preserve">, you should prioritize </w:t>
      </w:r>
      <w:r w:rsidRPr="001123DC">
        <w:rPr>
          <w:rFonts w:ascii="Noto Sans TC" w:eastAsia="Noto Sans TC" w:hAnsi="Noto Sans TC" w:cstheme="minorHAnsi"/>
          <w:color w:val="FF0000"/>
        </w:rPr>
        <w:t>string concatenation</w:t>
      </w:r>
      <w:r w:rsidRPr="001123DC">
        <w:rPr>
          <w:rFonts w:ascii="Noto Sans TC" w:eastAsia="Noto Sans TC" w:hAnsi="Noto Sans TC" w:cstheme="minorHAnsi"/>
        </w:rPr>
        <w:t xml:space="preserve"> over arithmetic addition.</w:t>
      </w:r>
    </w:p>
    <w:p w14:paraId="277E5812" w14:textId="77777777" w:rsidR="001123DC" w:rsidRDefault="001123DC" w:rsidP="001123DC">
      <w:pPr>
        <w:pStyle w:val="a3"/>
        <w:spacing w:line="360" w:lineRule="exact"/>
        <w:ind w:leftChars="0"/>
        <w:rPr>
          <w:rFonts w:ascii="Noto Sans TC" w:eastAsia="Noto Sans TC" w:hAnsi="Noto Sans TC" w:cstheme="minorHAnsi"/>
        </w:rPr>
      </w:pPr>
    </w:p>
    <w:p w14:paraId="0160B2CB" w14:textId="7D619ECC" w:rsidR="001123DC" w:rsidRPr="001123DC" w:rsidRDefault="001123DC" w:rsidP="001123DC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1123DC">
        <w:rPr>
          <w:rFonts w:ascii="Noto Sans TC" w:eastAsia="Noto Sans TC" w:hAnsi="Noto Sans TC" w:cstheme="minorHAnsi"/>
        </w:rPr>
        <w:t xml:space="preserve">Cases that match multiple error conditions simultaneously will not occur. For example, </w:t>
      </w:r>
      <w:r w:rsidRPr="001123DC">
        <w:rPr>
          <w:rFonts w:ascii="Fira Code" w:eastAsia="Noto Sans TC" w:hAnsi="Fira Code" w:cs="Fira Code"/>
          <w:b/>
          <w:bCs/>
          <w:szCs w:val="24"/>
        </w:rPr>
        <w:t>"string" / 0</w:t>
      </w:r>
      <w:r w:rsidRPr="001123DC">
        <w:rPr>
          <w:rFonts w:ascii="Noto Sans TC" w:eastAsia="Noto Sans TC" w:hAnsi="Noto Sans TC" w:cstheme="minorHAnsi"/>
        </w:rPr>
        <w:t xml:space="preserve"> could be interpreted as both an </w:t>
      </w:r>
      <w:proofErr w:type="spellStart"/>
      <w:r w:rsidRPr="001123DC">
        <w:rPr>
          <w:rFonts w:ascii="Fira Code" w:eastAsia="Noto Sans TC" w:hAnsi="Fira Code" w:cs="Fira Code"/>
          <w:b/>
          <w:bCs/>
          <w:szCs w:val="24"/>
        </w:rPr>
        <w:t>invalid_argument</w:t>
      </w:r>
      <w:proofErr w:type="spellEnd"/>
      <w:r w:rsidRPr="001123DC">
        <w:rPr>
          <w:rFonts w:ascii="Noto Sans TC" w:eastAsia="Noto Sans TC" w:hAnsi="Noto Sans TC" w:cstheme="minorHAnsi"/>
        </w:rPr>
        <w:t xml:space="preserve"> and a </w:t>
      </w:r>
      <w:proofErr w:type="spellStart"/>
      <w:r w:rsidRPr="001123DC">
        <w:rPr>
          <w:rFonts w:ascii="Fira Code" w:eastAsia="Noto Sans TC" w:hAnsi="Fira Code" w:cs="Fira Code"/>
          <w:b/>
          <w:bCs/>
          <w:szCs w:val="24"/>
        </w:rPr>
        <w:t>domain_error</w:t>
      </w:r>
      <w:proofErr w:type="spellEnd"/>
      <w:r w:rsidRPr="001123DC">
        <w:rPr>
          <w:rFonts w:ascii="Noto Sans TC" w:eastAsia="Noto Sans TC" w:hAnsi="Noto Sans TC" w:cstheme="minorHAnsi"/>
        </w:rPr>
        <w:t xml:space="preserve">, but such cases will </w:t>
      </w:r>
      <w:r w:rsidRPr="001123DC">
        <w:rPr>
          <w:rFonts w:ascii="Noto Sans TC" w:eastAsia="Noto Sans TC" w:hAnsi="Noto Sans TC" w:cstheme="minorHAnsi" w:hint="eastAsia"/>
          <w:b/>
          <w:bCs/>
          <w:color w:val="FF0000"/>
        </w:rPr>
        <w:t>NOT</w:t>
      </w:r>
      <w:r>
        <w:rPr>
          <w:rFonts w:ascii="Noto Sans TC" w:eastAsia="Noto Sans TC" w:hAnsi="Noto Sans TC" w:cstheme="minorHAnsi" w:hint="eastAsia"/>
        </w:rPr>
        <w:t xml:space="preserve"> </w:t>
      </w:r>
      <w:r w:rsidRPr="001123DC">
        <w:rPr>
          <w:rFonts w:ascii="Noto Sans TC" w:eastAsia="Noto Sans TC" w:hAnsi="Noto Sans TC" w:cstheme="minorHAnsi"/>
        </w:rPr>
        <w:t>appear.</w:t>
      </w:r>
    </w:p>
    <w:p w14:paraId="11E1B719" w14:textId="77777777" w:rsidR="000D0EC9" w:rsidRPr="009752A2" w:rsidRDefault="000D0EC9" w:rsidP="009752A2">
      <w:pPr>
        <w:pStyle w:val="a3"/>
        <w:spacing w:line="360" w:lineRule="exact"/>
        <w:ind w:leftChars="0" w:left="960"/>
        <w:rPr>
          <w:rFonts w:ascii="Noto Sans TC" w:eastAsia="Noto Sans TC" w:hAnsi="Noto Sans TC" w:cstheme="minorHAnsi"/>
        </w:rPr>
      </w:pPr>
    </w:p>
    <w:p w14:paraId="3A7877C7" w14:textId="4D4A63C4" w:rsidR="00C16483" w:rsidRPr="009752A2" w:rsidRDefault="00C16483" w:rsidP="009752A2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52A2">
        <w:rPr>
          <w:rFonts w:ascii="Noto Sans TC" w:eastAsia="Noto Sans TC" w:hAnsi="Noto Sans TC" w:cstheme="minorHAnsi"/>
        </w:rPr>
        <w:br w:type="page"/>
      </w:r>
    </w:p>
    <w:p w14:paraId="3183204A" w14:textId="3E843ED3" w:rsidR="00C16483" w:rsidRPr="009752A2" w:rsidRDefault="00C16483" w:rsidP="001123DC">
      <w:pPr>
        <w:spacing w:line="480" w:lineRule="auto"/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9752A2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Output</w:t>
      </w:r>
    </w:p>
    <w:p w14:paraId="54315112" w14:textId="51C56821" w:rsidR="00C16483" w:rsidRDefault="00C16483" w:rsidP="009752A2">
      <w:pPr>
        <w:spacing w:line="360" w:lineRule="exact"/>
        <w:rPr>
          <w:rFonts w:ascii="Noto Sans TC" w:eastAsia="Noto Sans TC" w:hAnsi="Noto Sans TC" w:cstheme="minorHAnsi"/>
        </w:rPr>
      </w:pPr>
    </w:p>
    <w:p w14:paraId="1D503C5A" w14:textId="77777777" w:rsidR="001123DC" w:rsidRPr="001A617E" w:rsidRDefault="001123DC" w:rsidP="001123DC">
      <w:pPr>
        <w:spacing w:line="360" w:lineRule="exact"/>
        <w:rPr>
          <w:rFonts w:ascii="Noto Sans TC" w:eastAsia="Noto Sans TC" w:hAnsi="Noto Sans TC"/>
        </w:rPr>
      </w:pPr>
      <w:bookmarkStart w:id="2" w:name="_Hlk199465240"/>
      <w:r w:rsidRPr="001A617E">
        <w:rPr>
          <w:rFonts w:ascii="Noto Sans TC" w:eastAsia="Noto Sans TC" w:hAnsi="Noto Sans TC"/>
        </w:rPr>
        <w:t>Online Judge will run the test:</w:t>
      </w:r>
    </w:p>
    <w:p w14:paraId="2A280A8F" w14:textId="77777777" w:rsidR="001123DC" w:rsidRPr="001A617E" w:rsidRDefault="001123DC" w:rsidP="001123DC">
      <w:pPr>
        <w:pStyle w:val="a3"/>
        <w:numPr>
          <w:ilvl w:val="0"/>
          <w:numId w:val="26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  <w:b/>
          <w:bCs/>
          <w:color w:val="FF0000"/>
        </w:rPr>
        <w:t>DON</w:t>
      </w:r>
      <w:r w:rsidRPr="001A617E">
        <w:rPr>
          <w:rFonts w:ascii="Noto Sans TC" w:eastAsia="Noto Sans TC" w:hAnsi="Noto Sans TC"/>
          <w:b/>
          <w:bCs/>
          <w:color w:val="FF0000"/>
        </w:rPr>
        <w:t>’</w:t>
      </w:r>
      <w:r w:rsidRPr="001A617E">
        <w:rPr>
          <w:rFonts w:ascii="Noto Sans TC" w:eastAsia="Noto Sans TC" w:hAnsi="Noto Sans TC" w:hint="eastAsia"/>
          <w:b/>
          <w:bCs/>
          <w:color w:val="FF0000"/>
        </w:rPr>
        <w:t xml:space="preserve"> T</w:t>
      </w:r>
      <w:r w:rsidRPr="001A617E">
        <w:rPr>
          <w:rFonts w:ascii="Noto Sans TC" w:eastAsia="Noto Sans TC" w:hAnsi="Noto Sans TC"/>
        </w:rPr>
        <w:t xml:space="preserve"> output any information to the terminal</w:t>
      </w:r>
      <w:r w:rsidRPr="001A617E">
        <w:rPr>
          <w:rFonts w:ascii="Noto Sans TC" w:eastAsia="Noto Sans TC" w:hAnsi="Noto Sans TC" w:hint="eastAsia"/>
        </w:rPr>
        <w:t>.</w:t>
      </w:r>
    </w:p>
    <w:p w14:paraId="5D29DCD3" w14:textId="77777777" w:rsidR="001123DC" w:rsidRPr="001A617E" w:rsidRDefault="001123DC" w:rsidP="001123DC">
      <w:pPr>
        <w:pStyle w:val="a3"/>
        <w:numPr>
          <w:ilvl w:val="0"/>
          <w:numId w:val="26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</w:rPr>
        <w:t>When any test failed, Online Judge will t</w:t>
      </w:r>
      <w:r w:rsidRPr="001A617E">
        <w:rPr>
          <w:rFonts w:ascii="Noto Sans TC" w:eastAsia="Noto Sans TC" w:hAnsi="Noto Sans TC"/>
        </w:rPr>
        <w:t>ry to list error messages.</w:t>
      </w:r>
      <w:bookmarkEnd w:id="2"/>
    </w:p>
    <w:p w14:paraId="6919C966" w14:textId="77777777" w:rsidR="001123DC" w:rsidRPr="001123DC" w:rsidRDefault="001123DC" w:rsidP="009752A2">
      <w:pPr>
        <w:spacing w:line="360" w:lineRule="exact"/>
        <w:rPr>
          <w:rFonts w:ascii="Noto Sans TC" w:eastAsia="Noto Sans TC" w:hAnsi="Noto Sans TC" w:cstheme="minorHAnsi"/>
          <w:b/>
        </w:rPr>
      </w:pPr>
    </w:p>
    <w:sectPr w:rsidR="001123DC" w:rsidRPr="001123DC" w:rsidSect="00A177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5150A" w14:textId="77777777" w:rsidR="004C0B4C" w:rsidRDefault="004C0B4C" w:rsidP="00650786">
      <w:r>
        <w:separator/>
      </w:r>
    </w:p>
  </w:endnote>
  <w:endnote w:type="continuationSeparator" w:id="0">
    <w:p w14:paraId="7C01E8DC" w14:textId="77777777" w:rsidR="004C0B4C" w:rsidRDefault="004C0B4C" w:rsidP="006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D8707" w14:textId="77777777" w:rsidR="004C0B4C" w:rsidRDefault="004C0B4C" w:rsidP="00650786">
      <w:r>
        <w:separator/>
      </w:r>
    </w:p>
  </w:footnote>
  <w:footnote w:type="continuationSeparator" w:id="0">
    <w:p w14:paraId="1388E9E5" w14:textId="77777777" w:rsidR="004C0B4C" w:rsidRDefault="004C0B4C" w:rsidP="006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3E89"/>
    <w:multiLevelType w:val="hybridMultilevel"/>
    <w:tmpl w:val="026065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25EA0826">
      <w:start w:val="1"/>
      <w:numFmt w:val="lowerLetter"/>
      <w:lvlText w:val="%2)"/>
      <w:lvlJc w:val="left"/>
      <w:pPr>
        <w:ind w:left="1440" w:hanging="480"/>
      </w:pPr>
      <w:rPr>
        <w:rFonts w:hint="default"/>
        <w:b w:val="0"/>
        <w:bCs w:val="0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1A519CC"/>
    <w:multiLevelType w:val="hybridMultilevel"/>
    <w:tmpl w:val="36466E8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3E14DE0C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5483275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7665A2"/>
    <w:multiLevelType w:val="hybridMultilevel"/>
    <w:tmpl w:val="9922265A"/>
    <w:lvl w:ilvl="0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4" w15:restartNumberingAfterBreak="0">
    <w:nsid w:val="1C341D55"/>
    <w:multiLevelType w:val="hybridMultilevel"/>
    <w:tmpl w:val="A4E8C4A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D03392D"/>
    <w:multiLevelType w:val="hybridMultilevel"/>
    <w:tmpl w:val="6A8867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277B5D"/>
    <w:multiLevelType w:val="hybridMultilevel"/>
    <w:tmpl w:val="DB2A966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6732AA8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B76BDF"/>
    <w:multiLevelType w:val="hybridMultilevel"/>
    <w:tmpl w:val="3752A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3974720"/>
    <w:multiLevelType w:val="multilevel"/>
    <w:tmpl w:val="E8DAA7A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C7FF7"/>
    <w:multiLevelType w:val="hybridMultilevel"/>
    <w:tmpl w:val="D614528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48355A1E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D767351"/>
    <w:multiLevelType w:val="hybridMultilevel"/>
    <w:tmpl w:val="BEF40A04"/>
    <w:lvl w:ilvl="0" w:tplc="F68AABD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531C2D25"/>
    <w:multiLevelType w:val="multilevel"/>
    <w:tmpl w:val="2A2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3303C"/>
    <w:multiLevelType w:val="hybridMultilevel"/>
    <w:tmpl w:val="E49A6D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9B944D8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5B395AFF"/>
    <w:multiLevelType w:val="hybridMultilevel"/>
    <w:tmpl w:val="DCFE8F72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6875265D"/>
    <w:multiLevelType w:val="hybridMultilevel"/>
    <w:tmpl w:val="08ECAEE4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F2238BA"/>
    <w:multiLevelType w:val="hybridMultilevel"/>
    <w:tmpl w:val="C7604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12A2B54"/>
    <w:multiLevelType w:val="hybridMultilevel"/>
    <w:tmpl w:val="C37622EC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72FF645E"/>
    <w:multiLevelType w:val="hybridMultilevel"/>
    <w:tmpl w:val="CC9C0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38F7E30"/>
    <w:multiLevelType w:val="hybridMultilevel"/>
    <w:tmpl w:val="DCC28AC2"/>
    <w:lvl w:ilvl="0" w:tplc="290065D4">
      <w:numFmt w:val="decimalZero"/>
      <w:lvlText w:val="%1-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4BD3D9C"/>
    <w:multiLevelType w:val="hybridMultilevel"/>
    <w:tmpl w:val="44666C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5E40F06"/>
    <w:multiLevelType w:val="hybridMultilevel"/>
    <w:tmpl w:val="28DCE67A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79254E49"/>
    <w:multiLevelType w:val="hybridMultilevel"/>
    <w:tmpl w:val="925AEC7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DAE523A"/>
    <w:multiLevelType w:val="hybridMultilevel"/>
    <w:tmpl w:val="92EABCD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02725373">
    <w:abstractNumId w:val="21"/>
  </w:num>
  <w:num w:numId="2" w16cid:durableId="274338357">
    <w:abstractNumId w:val="22"/>
  </w:num>
  <w:num w:numId="3" w16cid:durableId="1025254285">
    <w:abstractNumId w:val="3"/>
  </w:num>
  <w:num w:numId="4" w16cid:durableId="485826465">
    <w:abstractNumId w:val="5"/>
  </w:num>
  <w:num w:numId="5" w16cid:durableId="744841142">
    <w:abstractNumId w:val="24"/>
  </w:num>
  <w:num w:numId="6" w16cid:durableId="1997489598">
    <w:abstractNumId w:val="17"/>
  </w:num>
  <w:num w:numId="7" w16cid:durableId="753815941">
    <w:abstractNumId w:val="10"/>
  </w:num>
  <w:num w:numId="8" w16cid:durableId="1564372092">
    <w:abstractNumId w:val="11"/>
  </w:num>
  <w:num w:numId="9" w16cid:durableId="1837649900">
    <w:abstractNumId w:val="15"/>
  </w:num>
  <w:num w:numId="10" w16cid:durableId="1005597309">
    <w:abstractNumId w:val="23"/>
  </w:num>
  <w:num w:numId="11" w16cid:durableId="1728644043">
    <w:abstractNumId w:val="19"/>
  </w:num>
  <w:num w:numId="12" w16cid:durableId="155803119">
    <w:abstractNumId w:val="16"/>
  </w:num>
  <w:num w:numId="13" w16cid:durableId="1179854994">
    <w:abstractNumId w:val="14"/>
  </w:num>
  <w:num w:numId="14" w16cid:durableId="1040285638">
    <w:abstractNumId w:val="2"/>
  </w:num>
  <w:num w:numId="15" w16cid:durableId="1472400417">
    <w:abstractNumId w:val="12"/>
  </w:num>
  <w:num w:numId="16" w16cid:durableId="1971397483">
    <w:abstractNumId w:val="7"/>
  </w:num>
  <w:num w:numId="17" w16cid:durableId="2000035545">
    <w:abstractNumId w:val="20"/>
  </w:num>
  <w:num w:numId="18" w16cid:durableId="1200893244">
    <w:abstractNumId w:val="6"/>
  </w:num>
  <w:num w:numId="19" w16cid:durableId="1262642473">
    <w:abstractNumId w:val="1"/>
  </w:num>
  <w:num w:numId="20" w16cid:durableId="1834296173">
    <w:abstractNumId w:val="13"/>
  </w:num>
  <w:num w:numId="21" w16cid:durableId="1580023365">
    <w:abstractNumId w:val="9"/>
  </w:num>
  <w:num w:numId="22" w16cid:durableId="1066609397">
    <w:abstractNumId w:val="8"/>
  </w:num>
  <w:num w:numId="23" w16cid:durableId="1945337780">
    <w:abstractNumId w:val="25"/>
  </w:num>
  <w:num w:numId="24" w16cid:durableId="2144734457">
    <w:abstractNumId w:val="4"/>
  </w:num>
  <w:num w:numId="25" w16cid:durableId="1407920348">
    <w:abstractNumId w:val="0"/>
  </w:num>
  <w:num w:numId="26" w16cid:durableId="3598158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4"/>
    <w:rsid w:val="00006EF9"/>
    <w:rsid w:val="00033922"/>
    <w:rsid w:val="00036727"/>
    <w:rsid w:val="00042D8D"/>
    <w:rsid w:val="00054582"/>
    <w:rsid w:val="000675EA"/>
    <w:rsid w:val="000677A4"/>
    <w:rsid w:val="00072BFD"/>
    <w:rsid w:val="000C145D"/>
    <w:rsid w:val="000C7457"/>
    <w:rsid w:val="000D0EC9"/>
    <w:rsid w:val="001123DC"/>
    <w:rsid w:val="00183C19"/>
    <w:rsid w:val="001A4DC1"/>
    <w:rsid w:val="001C05F3"/>
    <w:rsid w:val="001C75B0"/>
    <w:rsid w:val="001D4A54"/>
    <w:rsid w:val="001E5872"/>
    <w:rsid w:val="002348E1"/>
    <w:rsid w:val="002550EE"/>
    <w:rsid w:val="002836C8"/>
    <w:rsid w:val="00295859"/>
    <w:rsid w:val="002A0507"/>
    <w:rsid w:val="002D663E"/>
    <w:rsid w:val="0032240F"/>
    <w:rsid w:val="00326E22"/>
    <w:rsid w:val="00436444"/>
    <w:rsid w:val="00443743"/>
    <w:rsid w:val="004C0B4C"/>
    <w:rsid w:val="004D79E6"/>
    <w:rsid w:val="004E5E80"/>
    <w:rsid w:val="004F5EEE"/>
    <w:rsid w:val="00507499"/>
    <w:rsid w:val="0051362C"/>
    <w:rsid w:val="00515F0D"/>
    <w:rsid w:val="005172C9"/>
    <w:rsid w:val="005319C3"/>
    <w:rsid w:val="00534E62"/>
    <w:rsid w:val="00560E8B"/>
    <w:rsid w:val="005934E2"/>
    <w:rsid w:val="005952DF"/>
    <w:rsid w:val="005E1068"/>
    <w:rsid w:val="005E33CD"/>
    <w:rsid w:val="00605885"/>
    <w:rsid w:val="00612464"/>
    <w:rsid w:val="00613C59"/>
    <w:rsid w:val="006246FF"/>
    <w:rsid w:val="00626D40"/>
    <w:rsid w:val="00650786"/>
    <w:rsid w:val="006555D8"/>
    <w:rsid w:val="00682C63"/>
    <w:rsid w:val="00683A56"/>
    <w:rsid w:val="0069363F"/>
    <w:rsid w:val="006D3C04"/>
    <w:rsid w:val="006E1990"/>
    <w:rsid w:val="00755431"/>
    <w:rsid w:val="0075700A"/>
    <w:rsid w:val="00797E33"/>
    <w:rsid w:val="007B1975"/>
    <w:rsid w:val="00801478"/>
    <w:rsid w:val="00805DB7"/>
    <w:rsid w:val="00830ACA"/>
    <w:rsid w:val="00871850"/>
    <w:rsid w:val="008806C3"/>
    <w:rsid w:val="008A4A82"/>
    <w:rsid w:val="008A5C76"/>
    <w:rsid w:val="008C528C"/>
    <w:rsid w:val="008D686E"/>
    <w:rsid w:val="008E6B7B"/>
    <w:rsid w:val="00920CD4"/>
    <w:rsid w:val="00937AB4"/>
    <w:rsid w:val="009752A2"/>
    <w:rsid w:val="0098016C"/>
    <w:rsid w:val="009A34F8"/>
    <w:rsid w:val="009A6BCE"/>
    <w:rsid w:val="009A6D36"/>
    <w:rsid w:val="009C16DD"/>
    <w:rsid w:val="009D4285"/>
    <w:rsid w:val="009D4C76"/>
    <w:rsid w:val="00A1779A"/>
    <w:rsid w:val="00A47CF0"/>
    <w:rsid w:val="00A67FCE"/>
    <w:rsid w:val="00AF4D17"/>
    <w:rsid w:val="00B0157F"/>
    <w:rsid w:val="00B161FF"/>
    <w:rsid w:val="00B46B2A"/>
    <w:rsid w:val="00B472A1"/>
    <w:rsid w:val="00B67AB0"/>
    <w:rsid w:val="00B77024"/>
    <w:rsid w:val="00BB57FE"/>
    <w:rsid w:val="00BC57C8"/>
    <w:rsid w:val="00C16483"/>
    <w:rsid w:val="00C2590E"/>
    <w:rsid w:val="00C41EE7"/>
    <w:rsid w:val="00C52399"/>
    <w:rsid w:val="00C54ADF"/>
    <w:rsid w:val="00C55C72"/>
    <w:rsid w:val="00C66791"/>
    <w:rsid w:val="00C74A56"/>
    <w:rsid w:val="00C8112A"/>
    <w:rsid w:val="00CC3900"/>
    <w:rsid w:val="00CE4E91"/>
    <w:rsid w:val="00CE5A7D"/>
    <w:rsid w:val="00CF0299"/>
    <w:rsid w:val="00CF1020"/>
    <w:rsid w:val="00CF2EEE"/>
    <w:rsid w:val="00D0033D"/>
    <w:rsid w:val="00D517E1"/>
    <w:rsid w:val="00D55151"/>
    <w:rsid w:val="00D570A2"/>
    <w:rsid w:val="00DA3C44"/>
    <w:rsid w:val="00DA4AFC"/>
    <w:rsid w:val="00DB720A"/>
    <w:rsid w:val="00DC2F42"/>
    <w:rsid w:val="00DC7FCF"/>
    <w:rsid w:val="00E003B7"/>
    <w:rsid w:val="00E13F58"/>
    <w:rsid w:val="00E33293"/>
    <w:rsid w:val="00E87362"/>
    <w:rsid w:val="00EB7B7A"/>
    <w:rsid w:val="00EC3647"/>
    <w:rsid w:val="00ED5EAF"/>
    <w:rsid w:val="00F37137"/>
    <w:rsid w:val="00F469FC"/>
    <w:rsid w:val="00F74837"/>
    <w:rsid w:val="00FB3555"/>
    <w:rsid w:val="00FC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B2E3"/>
  <w15:chartTrackingRefBased/>
  <w15:docId w15:val="{46F6AD9B-B49B-41C5-9160-58C6E2AF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20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499"/>
    <w:pPr>
      <w:ind w:leftChars="200" w:left="480"/>
    </w:pPr>
  </w:style>
  <w:style w:type="table" w:styleId="a4">
    <w:name w:val="Table Grid"/>
    <w:basedOn w:val="a1"/>
    <w:uiPriority w:val="39"/>
    <w:rsid w:val="00A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3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390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507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5078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83C1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6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4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42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0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2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1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4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8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0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7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3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6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5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671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5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3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35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8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5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6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2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</dc:creator>
  <cp:keywords/>
  <dc:description/>
  <cp:lastModifiedBy>彥澔 陳</cp:lastModifiedBy>
  <cp:revision>63</cp:revision>
  <cp:lastPrinted>2025-06-03T06:52:00Z</cp:lastPrinted>
  <dcterms:created xsi:type="dcterms:W3CDTF">2025-05-13T01:38:00Z</dcterms:created>
  <dcterms:modified xsi:type="dcterms:W3CDTF">2025-06-03T06:57:00Z</dcterms:modified>
</cp:coreProperties>
</file>