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E2" w:rsidRDefault="00F943E2" w:rsidP="00F943E2">
      <w:pPr>
        <w:spacing w:after="0" w:line="240" w:lineRule="auto"/>
      </w:pPr>
      <w:r w:rsidRPr="00F943E2">
        <w:rPr>
          <w:b/>
          <w:u w:val="single"/>
        </w:rPr>
        <w:t>Variables</w:t>
      </w:r>
      <w:r>
        <w:t xml:space="preserve"> – Well, a variable is a placeholder. In code, it basically allows you to store a value and then reference it. Imagine you have a lot of math problems:</w:t>
      </w:r>
    </w:p>
    <w:p w:rsidR="00F943E2" w:rsidRDefault="00F943E2" w:rsidP="00F943E2">
      <w:pPr>
        <w:spacing w:after="0" w:line="240" w:lineRule="auto"/>
      </w:pPr>
      <w:r>
        <w:t>10 + 10 = 20</w:t>
      </w:r>
    </w:p>
    <w:p w:rsidR="00F943E2" w:rsidRDefault="00F943E2" w:rsidP="00F943E2">
      <w:pPr>
        <w:spacing w:after="0" w:line="240" w:lineRule="auto"/>
      </w:pPr>
      <w:r>
        <w:t>10 – 7 = 3</w:t>
      </w:r>
    </w:p>
    <w:p w:rsidR="00F943E2" w:rsidRDefault="00F943E2" w:rsidP="00F943E2">
      <w:pPr>
        <w:spacing w:after="0" w:line="240" w:lineRule="auto"/>
      </w:pPr>
      <w:r>
        <w:t>10 / 2 = 5</w:t>
      </w:r>
    </w:p>
    <w:p w:rsidR="00F943E2" w:rsidRDefault="00F943E2" w:rsidP="00F943E2">
      <w:pPr>
        <w:spacing w:after="0" w:line="240" w:lineRule="auto"/>
      </w:pPr>
      <w:r>
        <w:t>10 * 3 = 30</w:t>
      </w:r>
    </w:p>
    <w:p w:rsidR="00F943E2" w:rsidRDefault="00F943E2" w:rsidP="00F943E2">
      <w:pPr>
        <w:spacing w:after="0" w:line="240" w:lineRule="auto"/>
      </w:pPr>
      <w:r>
        <w:t>What if I wanted to use 20 instead of 10 in all of those problems? I’d have to write them all out again. With a variable, I could tell you that ‘a’ = 10, and then use ‘a’ in those problems:</w:t>
      </w:r>
    </w:p>
    <w:p w:rsidR="00F943E2" w:rsidRDefault="00F943E2" w:rsidP="00F943E2">
      <w:pPr>
        <w:spacing w:after="0" w:line="240" w:lineRule="auto"/>
      </w:pPr>
      <w:r>
        <w:t>a + 10 = 20</w:t>
      </w:r>
    </w:p>
    <w:p w:rsidR="00F943E2" w:rsidRDefault="00F943E2" w:rsidP="00F943E2">
      <w:pPr>
        <w:spacing w:after="0" w:line="240" w:lineRule="auto"/>
      </w:pPr>
      <w:r>
        <w:t>a - 7 = 3</w:t>
      </w:r>
    </w:p>
    <w:p w:rsidR="00F943E2" w:rsidRDefault="00F943E2" w:rsidP="00F943E2">
      <w:pPr>
        <w:spacing w:after="0" w:line="240" w:lineRule="auto"/>
      </w:pPr>
      <w:proofErr w:type="gramStart"/>
      <w:r>
        <w:t>a</w:t>
      </w:r>
      <w:proofErr w:type="gramEnd"/>
      <w:r>
        <w:t xml:space="preserve"> / 2 = 5</w:t>
      </w:r>
    </w:p>
    <w:p w:rsidR="00F943E2" w:rsidRDefault="00F943E2" w:rsidP="00F943E2">
      <w:pPr>
        <w:spacing w:after="0" w:line="240" w:lineRule="auto"/>
      </w:pPr>
      <w:proofErr w:type="gramStart"/>
      <w:r>
        <w:t>a</w:t>
      </w:r>
      <w:proofErr w:type="gramEnd"/>
      <w:r>
        <w:t xml:space="preserve"> * 3 = 30</w:t>
      </w:r>
    </w:p>
    <w:p w:rsidR="00F943E2" w:rsidRDefault="00F943E2" w:rsidP="00F943E2">
      <w:pPr>
        <w:spacing w:after="0" w:line="240" w:lineRule="auto"/>
      </w:pPr>
      <w:r>
        <w:t>Now, when I want to use 20, or 30, or 40 instead of 10, I can just redefine the variable. Take the same problems, but a = 20. The answers are now 30, 13, 10, and 60. If I say a = 5, the answers are 15, -2, 2.5, and 15. I can now change the entire set of problems by just changing 1 number, 1 time. It may not seem like a big deal with 4 problems, but what if there were 400? 4000?</w:t>
      </w:r>
    </w:p>
    <w:p w:rsidR="00F943E2" w:rsidRDefault="00F943E2" w:rsidP="00F943E2">
      <w:pPr>
        <w:spacing w:after="0" w:line="240" w:lineRule="auto"/>
      </w:pPr>
    </w:p>
    <w:p w:rsidR="00F943E2" w:rsidRDefault="00F943E2" w:rsidP="00F943E2">
      <w:pPr>
        <w:spacing w:after="0" w:line="240" w:lineRule="auto"/>
      </w:pPr>
      <w:r w:rsidRPr="00D35499">
        <w:rPr>
          <w:b/>
          <w:u w:val="single"/>
        </w:rPr>
        <w:t>Strings</w:t>
      </w:r>
      <w:r>
        <w:t xml:space="preserve"> –</w:t>
      </w:r>
      <w:r w:rsidR="00D35499">
        <w:t xml:space="preserve"> Pretend strings are like speaking. If you were writing dialogue in a book, you’d have to use quotation marks, right? The same concept applies to strings. In programming, filter and ‘filter’ are different. ‘</w:t>
      </w:r>
      <w:proofErr w:type="gramStart"/>
      <w:r w:rsidR="00D35499">
        <w:t>filter</w:t>
      </w:r>
      <w:proofErr w:type="gramEnd"/>
      <w:r w:rsidR="00D35499">
        <w:t>’ is treated like a word, where filter is treated like a variable (see above).</w:t>
      </w:r>
    </w:p>
    <w:p w:rsidR="00D35499" w:rsidRDefault="00D35499" w:rsidP="00F943E2">
      <w:pPr>
        <w:spacing w:after="0" w:line="240" w:lineRule="auto"/>
      </w:pPr>
    </w:p>
    <w:p w:rsidR="00D35499" w:rsidRDefault="0098700B" w:rsidP="00F943E2">
      <w:pPr>
        <w:spacing w:after="0" w:line="240" w:lineRule="auto"/>
      </w:pPr>
      <w:r w:rsidRPr="0098700B">
        <w:rPr>
          <w:b/>
          <w:u w:val="single"/>
        </w:rPr>
        <w:t>Functions</w:t>
      </w:r>
      <w:r>
        <w:t xml:space="preserve"> – Functions are where you write your programs. It’s a set of instructions you can use over and over again, with different variables. Using math as an example again, a function could be ‘a + 10’. Now, every time you need to add 10 to something, you could call that function and replace the ‘a’ variable.</w:t>
      </w:r>
    </w:p>
    <w:p w:rsidR="0098700B" w:rsidRDefault="0098700B" w:rsidP="00F943E2">
      <w:pPr>
        <w:spacing w:after="0" w:line="240" w:lineRule="auto"/>
      </w:pPr>
    </w:p>
    <w:p w:rsidR="0098700B" w:rsidRDefault="0098700B" w:rsidP="00F943E2">
      <w:pPr>
        <w:spacing w:after="0" w:line="240" w:lineRule="auto"/>
      </w:pPr>
      <w:r w:rsidRPr="0098700B">
        <w:rPr>
          <w:b/>
          <w:u w:val="single"/>
        </w:rPr>
        <w:t>If statements</w:t>
      </w:r>
      <w:r>
        <w:t xml:space="preserve"> – if statements determine whether something is true, and then does something based on the result. For example, if I said “If your name is Josh, run to the store and claim your free candy bar. If not, you can have an apple.” That’s </w:t>
      </w:r>
      <w:proofErr w:type="gramStart"/>
      <w:r>
        <w:t>an if</w:t>
      </w:r>
      <w:proofErr w:type="gramEnd"/>
      <w:r>
        <w:t xml:space="preserve"> statement.</w:t>
      </w:r>
    </w:p>
    <w:p w:rsidR="0098700B" w:rsidRDefault="0098700B" w:rsidP="00F943E2">
      <w:pPr>
        <w:spacing w:after="0" w:line="240" w:lineRule="auto"/>
      </w:pPr>
    </w:p>
    <w:p w:rsidR="0098700B" w:rsidRPr="0098700B" w:rsidRDefault="0098700B" w:rsidP="00F943E2">
      <w:pPr>
        <w:spacing w:after="0" w:line="240" w:lineRule="auto"/>
      </w:pPr>
      <w:bookmarkStart w:id="0" w:name="_GoBack"/>
      <w:r w:rsidRPr="0098700B">
        <w:rPr>
          <w:b/>
          <w:u w:val="single"/>
        </w:rPr>
        <w:t>Boolean values</w:t>
      </w:r>
      <w:r>
        <w:t xml:space="preserve"> </w:t>
      </w:r>
      <w:bookmarkEnd w:id="0"/>
      <w:r>
        <w:t xml:space="preserve">– Boolean values are true of false. It’s pretty self-explanatory. </w:t>
      </w:r>
    </w:p>
    <w:sectPr w:rsidR="0098700B" w:rsidRPr="0098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E2"/>
    <w:rsid w:val="007A0029"/>
    <w:rsid w:val="0098700B"/>
    <w:rsid w:val="00D35499"/>
    <w:rsid w:val="00E02699"/>
    <w:rsid w:val="00F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0F76C-CA55-4971-BF68-9141508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Pinner</dc:creator>
  <cp:keywords/>
  <dc:description/>
  <cp:lastModifiedBy>Josiah Pinner</cp:lastModifiedBy>
  <cp:revision>1</cp:revision>
  <dcterms:created xsi:type="dcterms:W3CDTF">2017-03-14T03:37:00Z</dcterms:created>
  <dcterms:modified xsi:type="dcterms:W3CDTF">2017-03-14T04:58:00Z</dcterms:modified>
</cp:coreProperties>
</file>