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36F7E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Python</w:t>
      </w:r>
    </w:p>
    <w:p w14:paraId="5818F3DD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import pandas as pd</w:t>
      </w:r>
    </w:p>
    <w:p w14:paraId="50503CE0" w14:textId="77777777" w:rsidR="00380FBB" w:rsidRPr="00380FBB" w:rsidRDefault="00380FBB" w:rsidP="00380FBB">
      <w:pPr>
        <w:rPr>
          <w:vanish/>
        </w:rPr>
      </w:pPr>
    </w:p>
    <w:p w14:paraId="313C442E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# Load the dataset to see the columns and initial data</w:t>
      </w:r>
    </w:p>
    <w:p w14:paraId="70105447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df = pd.read_csv('global_ads_performance_dataset.csv')</w:t>
      </w:r>
    </w:p>
    <w:p w14:paraId="3D7E1125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print(df.head())</w:t>
      </w:r>
    </w:p>
    <w:p w14:paraId="28647AE8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print(df.info())</w:t>
      </w:r>
    </w:p>
    <w:p w14:paraId="31CBCE2E" w14:textId="77777777" w:rsidR="00380FBB" w:rsidRPr="00380FBB" w:rsidRDefault="00380FBB" w:rsidP="00380FBB">
      <w:pPr>
        <w:rPr>
          <w:vanish/>
        </w:rPr>
      </w:pPr>
    </w:p>
    <w:p w14:paraId="72B18184" w14:textId="77777777" w:rsidR="00380FBB" w:rsidRPr="00380FBB" w:rsidRDefault="00380FBB" w:rsidP="00380FBB">
      <w:pPr>
        <w:rPr>
          <w:vanish/>
        </w:rPr>
      </w:pPr>
    </w:p>
    <w:p w14:paraId="1EC297BF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Salida de código</w:t>
      </w:r>
    </w:p>
    <w:p w14:paraId="2A44385B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        date    platform campaign_type    industry  country  impressions  clicks     CTR   CPC  ad_spend  conversions    CPA   revenue   ROAS</w:t>
      </w:r>
    </w:p>
    <w:p w14:paraId="1632B6DB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0  2024-01-21  Google Ads        Search     Fintech      UAE        59886    2113  0.0353  1.26   2662.38          159  16.74   4803.43   1.80</w:t>
      </w:r>
    </w:p>
    <w:p w14:paraId="329DA116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1  2024-01-22  TikTok Ads        Search      EdTech       UK       135608    5220  0.0385  1.18   6159.60          411  14.99  64126.68  10.41</w:t>
      </w:r>
    </w:p>
    <w:p w14:paraId="6439A54D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2  2024-06-15  TikTok Ads         Video  Healthcare      USA        92313    5991  0.0649  0.85   5092.35          267  19.07  10489.07   2.06</w:t>
      </w:r>
    </w:p>
    <w:p w14:paraId="128772C9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3  2024-01-02  TikTok Ads      Shopping        SaaS  Germany        83953    5935  0.0707  1.32   7834.20          296  26.47  50505.07   6.45</w:t>
      </w:r>
    </w:p>
    <w:p w14:paraId="714B4D80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4  2024-02-22  TikTok Ads        Search  Healthcare       UK        91807    4489  0.0489  1.93   8663.77          107  80.97   3369.53   0.39</w:t>
      </w:r>
    </w:p>
    <w:p w14:paraId="70E92873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&lt;class 'pandas.core.frame.DataFrame'&gt;</w:t>
      </w:r>
    </w:p>
    <w:p w14:paraId="3BC1B4D8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RangeIndex: 1800 entries, 0 to 1799</w:t>
      </w:r>
    </w:p>
    <w:p w14:paraId="1143A00F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Data columns (total 14 columns):</w:t>
      </w:r>
    </w:p>
    <w:p w14:paraId="6A600DE7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#   Column         Non-Null Count  Dtype  </w:t>
      </w:r>
    </w:p>
    <w:p w14:paraId="02024870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---  ------         --------------  -----  </w:t>
      </w:r>
    </w:p>
    <w:p w14:paraId="2CA1AB48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0   date           1800 non-null   object </w:t>
      </w:r>
    </w:p>
    <w:p w14:paraId="5134C4A5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1   platform       1800 non-null   object </w:t>
      </w:r>
    </w:p>
    <w:p w14:paraId="7068D677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2   campaign_type  1800 non-null   object </w:t>
      </w:r>
    </w:p>
    <w:p w14:paraId="00F87BFC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3   industry       1800 non-null   object </w:t>
      </w:r>
    </w:p>
    <w:p w14:paraId="57B923A0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4   country        1800 non-null   object </w:t>
      </w:r>
    </w:p>
    <w:p w14:paraId="749889FD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5   impressions    1800 non-null   int64  </w:t>
      </w:r>
    </w:p>
    <w:p w14:paraId="1AF2A48D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6   clicks         1800 non-null   int64  </w:t>
      </w:r>
    </w:p>
    <w:p w14:paraId="699F6F97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7   CTR            1800 non-null   float64</w:t>
      </w:r>
    </w:p>
    <w:p w14:paraId="2488E0CE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8   CPC            1800 non-null   float64</w:t>
      </w:r>
    </w:p>
    <w:p w14:paraId="3224F65C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9   ad_spend       1800 non-null   float64</w:t>
      </w:r>
    </w:p>
    <w:p w14:paraId="4F0BF1C0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10  conversions    1800 non-null   int64  </w:t>
      </w:r>
    </w:p>
    <w:p w14:paraId="184633C9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11  CPA            1800 non-null   float64</w:t>
      </w:r>
    </w:p>
    <w:p w14:paraId="583D621C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12  revenue        1800 non-null   float64</w:t>
      </w:r>
    </w:p>
    <w:p w14:paraId="45E9BFF0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 xml:space="preserve"> 13  ROAS           1800 non-null   float64</w:t>
      </w:r>
    </w:p>
    <w:p w14:paraId="33752604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dtypes: float64(6), int64(3), object(5)</w:t>
      </w:r>
    </w:p>
    <w:p w14:paraId="30403A66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memory usage: 197.0+ KB</w:t>
      </w:r>
    </w:p>
    <w:p w14:paraId="2B0D37D1" w14:textId="77777777" w:rsidR="00380FBB" w:rsidRPr="00380FBB" w:rsidRDefault="00380FBB" w:rsidP="00380FBB">
      <w:pPr>
        <w:rPr>
          <w:vanish/>
        </w:rPr>
      </w:pPr>
      <w:r w:rsidRPr="00380FBB">
        <w:rPr>
          <w:vanish/>
        </w:rPr>
        <w:t>None</w:t>
      </w:r>
    </w:p>
    <w:p w14:paraId="352321D2" w14:textId="77777777" w:rsidR="00380FBB" w:rsidRPr="00380FBB" w:rsidRDefault="00380FBB" w:rsidP="00380FBB">
      <w:pPr>
        <w:rPr>
          <w:vanish/>
        </w:rPr>
      </w:pPr>
    </w:p>
    <w:p w14:paraId="1FD5476A" w14:textId="77777777" w:rsidR="00380FBB" w:rsidRPr="00380FBB" w:rsidRDefault="00380FBB" w:rsidP="00380FBB">
      <w:r w:rsidRPr="00380FBB">
        <w:t xml:space="preserve">¡Hola! Como experto analista de datos y marketing, me encanta el enfoque que le estás dando a este proyecto. El </w:t>
      </w:r>
      <w:proofErr w:type="spellStart"/>
      <w:r w:rsidRPr="00380FBB">
        <w:t>dataset</w:t>
      </w:r>
      <w:proofErr w:type="spellEnd"/>
      <w:r w:rsidRPr="00380FBB">
        <w:t xml:space="preserve"> de </w:t>
      </w:r>
      <w:r w:rsidRPr="00380FBB">
        <w:rPr>
          <w:b/>
          <w:bCs/>
        </w:rPr>
        <w:t xml:space="preserve">Global </w:t>
      </w:r>
      <w:proofErr w:type="spellStart"/>
      <w:r w:rsidRPr="00380FBB">
        <w:rPr>
          <w:b/>
          <w:bCs/>
        </w:rPr>
        <w:t>Ads</w:t>
      </w:r>
      <w:proofErr w:type="spellEnd"/>
      <w:r w:rsidRPr="00380FBB">
        <w:rPr>
          <w:b/>
          <w:bCs/>
        </w:rPr>
        <w:t xml:space="preserve"> Performance</w:t>
      </w:r>
      <w:r w:rsidRPr="00380FBB">
        <w:t xml:space="preserve"> es una mina de oro para entender la eficiencia multicanal (Google, Meta, TikTok).</w:t>
      </w:r>
    </w:p>
    <w:p w14:paraId="542163FB" w14:textId="77777777" w:rsidR="00380FBB" w:rsidRPr="00380FBB" w:rsidRDefault="00380FBB" w:rsidP="00380FBB">
      <w:r w:rsidRPr="00380FBB">
        <w:t xml:space="preserve">He analizado la estructura de tus datos y las tendencias en los proyectos de </w:t>
      </w:r>
      <w:proofErr w:type="spellStart"/>
      <w:r w:rsidRPr="00380FBB">
        <w:t>Kaggle</w:t>
      </w:r>
      <w:proofErr w:type="spellEnd"/>
      <w:r w:rsidRPr="00380FBB">
        <w:t xml:space="preserve"> que compartiste. Aquí tienes la hoja de ruta estratégica para tu proyecto.</w:t>
      </w:r>
    </w:p>
    <w:p w14:paraId="2005700C" w14:textId="77777777" w:rsidR="00380FBB" w:rsidRPr="00380FBB" w:rsidRDefault="00000000" w:rsidP="00380FBB">
      <w:r>
        <w:pict w14:anchorId="310A92F0">
          <v:rect id="_x0000_i1025" style="width:0;height:1.5pt" o:hralign="center" o:hrstd="t" o:hr="t" fillcolor="#a0a0a0" stroked="f"/>
        </w:pict>
      </w:r>
    </w:p>
    <w:p w14:paraId="0BA84A5D" w14:textId="77777777" w:rsidR="00380FBB" w:rsidRPr="00380FBB" w:rsidRDefault="00380FBB" w:rsidP="00380FBB">
      <w:pPr>
        <w:rPr>
          <w:b/>
          <w:bCs/>
        </w:rPr>
      </w:pPr>
      <w:r w:rsidRPr="00380FBB">
        <w:rPr>
          <w:b/>
          <w:bCs/>
        </w:rPr>
        <w:t>1. Estructura y Organización del Proyecto</w:t>
      </w:r>
    </w:p>
    <w:p w14:paraId="523988A2" w14:textId="77777777" w:rsidR="00380FBB" w:rsidRPr="00380FBB" w:rsidRDefault="00380FBB" w:rsidP="00380FBB">
      <w:r w:rsidRPr="00380FBB">
        <w:t>Para mantener un estándar profesional (ideal para portafolios), te sugiero los siguientes nombres:</w:t>
      </w:r>
    </w:p>
    <w:p w14:paraId="043B8732" w14:textId="77777777" w:rsidR="00380FBB" w:rsidRPr="00380FBB" w:rsidRDefault="00380FBB" w:rsidP="00380FBB">
      <w:pPr>
        <w:numPr>
          <w:ilvl w:val="0"/>
          <w:numId w:val="1"/>
        </w:numPr>
      </w:pPr>
      <w:r w:rsidRPr="00380FBB">
        <w:rPr>
          <w:b/>
          <w:bCs/>
        </w:rPr>
        <w:t>Nombre de carpeta local:</w:t>
      </w:r>
      <w:r w:rsidRPr="00380FBB">
        <w:t xml:space="preserve"> </w:t>
      </w:r>
      <w:proofErr w:type="spellStart"/>
      <w:r w:rsidRPr="00380FBB">
        <w:t>Ads_Performance_Analytics_Project</w:t>
      </w:r>
      <w:proofErr w:type="spellEnd"/>
    </w:p>
    <w:p w14:paraId="7ABE428E" w14:textId="77777777" w:rsidR="00380FBB" w:rsidRPr="00380FBB" w:rsidRDefault="00380FBB" w:rsidP="00380FBB">
      <w:pPr>
        <w:numPr>
          <w:ilvl w:val="0"/>
          <w:numId w:val="1"/>
        </w:numPr>
      </w:pPr>
      <w:r w:rsidRPr="00380FBB">
        <w:rPr>
          <w:b/>
          <w:bCs/>
        </w:rPr>
        <w:t>Nombre del repositorio en GitHub:</w:t>
      </w:r>
      <w:r w:rsidRPr="00380FBB">
        <w:t xml:space="preserve"> global-</w:t>
      </w:r>
      <w:proofErr w:type="spellStart"/>
      <w:r w:rsidRPr="00380FBB">
        <w:t>ads</w:t>
      </w:r>
      <w:proofErr w:type="spellEnd"/>
      <w:r w:rsidRPr="00380FBB">
        <w:t>-performance-</w:t>
      </w:r>
      <w:proofErr w:type="spellStart"/>
      <w:r w:rsidRPr="00380FBB">
        <w:t>analysis</w:t>
      </w:r>
      <w:proofErr w:type="spellEnd"/>
    </w:p>
    <w:p w14:paraId="700C4708" w14:textId="77777777" w:rsidR="00380FBB" w:rsidRPr="00380FBB" w:rsidRDefault="00380FBB" w:rsidP="00380FBB">
      <w:r w:rsidRPr="00380FBB">
        <w:rPr>
          <w:b/>
          <w:bCs/>
        </w:rPr>
        <w:t>Estructura inicial sugerida:</w:t>
      </w:r>
    </w:p>
    <w:p w14:paraId="220DEB14" w14:textId="77777777" w:rsidR="00380FBB" w:rsidRPr="00380FBB" w:rsidRDefault="00380FBB" w:rsidP="00380FBB">
      <w:proofErr w:type="spellStart"/>
      <w:r w:rsidRPr="00380FBB">
        <w:t>Plaintext</w:t>
      </w:r>
      <w:proofErr w:type="spellEnd"/>
    </w:p>
    <w:p w14:paraId="0B002AC5" w14:textId="77777777" w:rsidR="00380FBB" w:rsidRPr="00380FBB" w:rsidRDefault="00380FBB" w:rsidP="00380FBB">
      <w:r w:rsidRPr="00380FBB">
        <w:t xml:space="preserve">/data                  &lt;-- Aquí va </w:t>
      </w:r>
      <w:proofErr w:type="spellStart"/>
      <w:r w:rsidRPr="00380FBB">
        <w:t>el</w:t>
      </w:r>
      <w:proofErr w:type="spellEnd"/>
      <w:r w:rsidRPr="00380FBB">
        <w:t xml:space="preserve"> .</w:t>
      </w:r>
      <w:proofErr w:type="spellStart"/>
      <w:r w:rsidRPr="00380FBB">
        <w:t>csv</w:t>
      </w:r>
      <w:proofErr w:type="spellEnd"/>
    </w:p>
    <w:p w14:paraId="20758C81" w14:textId="77777777" w:rsidR="00380FBB" w:rsidRPr="00380FBB" w:rsidRDefault="00380FBB" w:rsidP="00380FBB">
      <w:r w:rsidRPr="00380FBB">
        <w:t>/</w:t>
      </w:r>
      <w:proofErr w:type="spellStart"/>
      <w:r w:rsidRPr="00380FBB">
        <w:t>reports</w:t>
      </w:r>
      <w:proofErr w:type="spellEnd"/>
      <w:r w:rsidRPr="00380FBB">
        <w:t xml:space="preserve">               &lt;-- Aquí se guardará la </w:t>
      </w:r>
      <w:proofErr w:type="gramStart"/>
      <w:r w:rsidRPr="00380FBB">
        <w:t>carpeta .</w:t>
      </w:r>
      <w:proofErr w:type="spellStart"/>
      <w:r w:rsidRPr="00380FBB">
        <w:t>pbip</w:t>
      </w:r>
      <w:proofErr w:type="spellEnd"/>
      <w:proofErr w:type="gramEnd"/>
    </w:p>
    <w:p w14:paraId="589BE889" w14:textId="77777777" w:rsidR="00380FBB" w:rsidRPr="00380FBB" w:rsidRDefault="00380FBB" w:rsidP="00380FBB">
      <w:r w:rsidRPr="00380FBB">
        <w:t>/notebooks             &lt;-- (Opcional) Para futuros scripts de Python</w:t>
      </w:r>
    </w:p>
    <w:p w14:paraId="7034A808" w14:textId="77777777" w:rsidR="00380FBB" w:rsidRPr="00380FBB" w:rsidRDefault="00380FBB" w:rsidP="00380FBB">
      <w:r w:rsidRPr="00380FBB">
        <w:t>README.md</w:t>
      </w:r>
    </w:p>
    <w:p w14:paraId="2F1F3A10" w14:textId="77777777" w:rsidR="00380FBB" w:rsidRPr="00380FBB" w:rsidRDefault="00380FBB" w:rsidP="00380FBB">
      <w:proofErr w:type="gramStart"/>
      <w:r w:rsidRPr="00380FBB">
        <w:t>.</w:t>
      </w:r>
      <w:proofErr w:type="spellStart"/>
      <w:r w:rsidRPr="00380FBB">
        <w:t>gitignore</w:t>
      </w:r>
      <w:proofErr w:type="spellEnd"/>
      <w:proofErr w:type="gramEnd"/>
      <w:r w:rsidRPr="00380FBB">
        <w:t xml:space="preserve">             &lt;-- Para no subir archivos temporales de Power BI</w:t>
      </w:r>
    </w:p>
    <w:p w14:paraId="5C0334BA" w14:textId="77777777" w:rsidR="00380FBB" w:rsidRPr="00380FBB" w:rsidRDefault="00000000" w:rsidP="00380FBB">
      <w:r>
        <w:pict w14:anchorId="7DB3C54C">
          <v:rect id="_x0000_i1026" style="width:0;height:1.5pt" o:hralign="center" o:hrstd="t" o:hr="t" fillcolor="#a0a0a0" stroked="f"/>
        </w:pict>
      </w:r>
    </w:p>
    <w:p w14:paraId="020AB744" w14:textId="77777777" w:rsidR="00380FBB" w:rsidRPr="00380FBB" w:rsidRDefault="00380FBB" w:rsidP="00380FBB">
      <w:pPr>
        <w:rPr>
          <w:b/>
          <w:bCs/>
        </w:rPr>
      </w:pPr>
      <w:r w:rsidRPr="00380FBB">
        <w:rPr>
          <w:b/>
          <w:bCs/>
        </w:rPr>
        <w:t xml:space="preserve">2. Primer </w:t>
      </w:r>
      <w:proofErr w:type="spellStart"/>
      <w:r w:rsidRPr="00380FBB">
        <w:rPr>
          <w:b/>
          <w:bCs/>
        </w:rPr>
        <w:t>Commit</w:t>
      </w:r>
      <w:proofErr w:type="spellEnd"/>
      <w:r w:rsidRPr="00380FBB">
        <w:rPr>
          <w:b/>
          <w:bCs/>
        </w:rPr>
        <w:t xml:space="preserve"> en GitHub (</w:t>
      </w:r>
      <w:proofErr w:type="gramStart"/>
      <w:r w:rsidRPr="00380FBB">
        <w:rPr>
          <w:b/>
          <w:bCs/>
        </w:rPr>
        <w:t>Español</w:t>
      </w:r>
      <w:proofErr w:type="gramEnd"/>
      <w:r w:rsidRPr="00380FBB">
        <w:rPr>
          <w:b/>
          <w:bCs/>
        </w:rPr>
        <w:t>)</w:t>
      </w:r>
    </w:p>
    <w:p w14:paraId="70254A32" w14:textId="77777777" w:rsidR="00380FBB" w:rsidRPr="00380FBB" w:rsidRDefault="00380FBB" w:rsidP="00380FBB">
      <w:proofErr w:type="spellStart"/>
      <w:r w:rsidRPr="00380FBB">
        <w:rPr>
          <w:b/>
          <w:bCs/>
        </w:rPr>
        <w:t>Commit</w:t>
      </w:r>
      <w:proofErr w:type="spellEnd"/>
      <w:r w:rsidRPr="00380FBB">
        <w:rPr>
          <w:b/>
          <w:bCs/>
        </w:rPr>
        <w:t>:</w:t>
      </w:r>
      <w:r w:rsidRPr="00380FBB">
        <w:t xml:space="preserve"> </w:t>
      </w:r>
      <w:proofErr w:type="spellStart"/>
      <w:r w:rsidRPr="00380FBB">
        <w:t>feat</w:t>
      </w:r>
      <w:proofErr w:type="spellEnd"/>
      <w:r w:rsidRPr="00380FBB">
        <w:t>: carga inicial de datos y estructura de proyecto Power BI</w:t>
      </w:r>
    </w:p>
    <w:p w14:paraId="619C5D98" w14:textId="77777777" w:rsidR="00380FBB" w:rsidRPr="00380FBB" w:rsidRDefault="00380FBB" w:rsidP="00380FBB">
      <w:r w:rsidRPr="00380FBB">
        <w:rPr>
          <w:b/>
          <w:bCs/>
        </w:rPr>
        <w:t>Descripción:</w:t>
      </w:r>
    </w:p>
    <w:p w14:paraId="46BF83AF" w14:textId="77777777" w:rsidR="00380FBB" w:rsidRPr="00380FBB" w:rsidRDefault="00380FBB" w:rsidP="00380FBB">
      <w:r w:rsidRPr="00380FBB">
        <w:t xml:space="preserve">"Se inicializa el repositorio con el </w:t>
      </w:r>
      <w:proofErr w:type="spellStart"/>
      <w:r w:rsidRPr="00380FBB">
        <w:t>dataset</w:t>
      </w:r>
      <w:proofErr w:type="spellEnd"/>
      <w:r w:rsidRPr="00380FBB">
        <w:t xml:space="preserve"> global de rendimiento de anuncios (Google, Meta, TikTok) en formato CSV. Se establece la estructura de carpetas y se incluye el archivo base de Power BI en formato de proyecto (PBIP) para facilitar el control de versiones y la colaboración técnica."</w:t>
      </w:r>
    </w:p>
    <w:p w14:paraId="3C2BA6E4" w14:textId="77777777" w:rsidR="00380FBB" w:rsidRPr="00380FBB" w:rsidRDefault="00000000" w:rsidP="00380FBB">
      <w:r>
        <w:pict w14:anchorId="74A4E9B8">
          <v:rect id="_x0000_i1027" style="width:0;height:1.5pt" o:hralign="center" o:hrstd="t" o:hr="t" fillcolor="#a0a0a0" stroked="f"/>
        </w:pict>
      </w:r>
    </w:p>
    <w:p w14:paraId="71AE5C41" w14:textId="77777777" w:rsidR="00380FBB" w:rsidRPr="00380FBB" w:rsidRDefault="00380FBB" w:rsidP="00380FBB">
      <w:pPr>
        <w:rPr>
          <w:b/>
          <w:bCs/>
        </w:rPr>
      </w:pPr>
      <w:r w:rsidRPr="00380FBB">
        <w:rPr>
          <w:b/>
          <w:bCs/>
        </w:rPr>
        <w:t>3. Cómo guardar como PBIP (Power BI Project)</w:t>
      </w:r>
    </w:p>
    <w:p w14:paraId="49162B3D" w14:textId="77777777" w:rsidR="00380FBB" w:rsidRPr="00380FBB" w:rsidRDefault="00380FBB" w:rsidP="00380FBB">
      <w:r w:rsidRPr="00380FBB">
        <w:t xml:space="preserve">El </w:t>
      </w:r>
      <w:proofErr w:type="gramStart"/>
      <w:r w:rsidRPr="00380FBB">
        <w:t>formato .</w:t>
      </w:r>
      <w:proofErr w:type="spellStart"/>
      <w:r w:rsidRPr="00380FBB">
        <w:t>pbip</w:t>
      </w:r>
      <w:proofErr w:type="spellEnd"/>
      <w:proofErr w:type="gramEnd"/>
      <w:r w:rsidRPr="00380FBB">
        <w:t xml:space="preserve"> es excelente porque guarda el reporte y el </w:t>
      </w:r>
      <w:proofErr w:type="spellStart"/>
      <w:r w:rsidRPr="00380FBB">
        <w:t>dataset</w:t>
      </w:r>
      <w:proofErr w:type="spellEnd"/>
      <w:r w:rsidRPr="00380FBB">
        <w:t xml:space="preserve"> como archivos de texto (JSON/</w:t>
      </w:r>
      <w:proofErr w:type="spellStart"/>
      <w:r w:rsidRPr="00380FBB">
        <w:t>Metadata</w:t>
      </w:r>
      <w:proofErr w:type="spellEnd"/>
      <w:r w:rsidRPr="00380FBB">
        <w:t>), lo que permite ver cambios reales en GitHub.</w:t>
      </w:r>
    </w:p>
    <w:p w14:paraId="7285A64A" w14:textId="77777777" w:rsidR="00380FBB" w:rsidRPr="00380FBB" w:rsidRDefault="00380FBB" w:rsidP="00380FBB">
      <w:pPr>
        <w:numPr>
          <w:ilvl w:val="0"/>
          <w:numId w:val="2"/>
        </w:numPr>
      </w:pPr>
      <w:r w:rsidRPr="00380FBB">
        <w:t>Abre Power BI Desktop.</w:t>
      </w:r>
    </w:p>
    <w:p w14:paraId="0C494AA4" w14:textId="77777777" w:rsidR="00380FBB" w:rsidRPr="00380FBB" w:rsidRDefault="00380FBB" w:rsidP="00380FBB">
      <w:pPr>
        <w:numPr>
          <w:ilvl w:val="0"/>
          <w:numId w:val="2"/>
        </w:numPr>
      </w:pPr>
      <w:r w:rsidRPr="00380FBB">
        <w:t xml:space="preserve">Ve a </w:t>
      </w:r>
      <w:r w:rsidRPr="00380FBB">
        <w:rPr>
          <w:b/>
          <w:bCs/>
        </w:rPr>
        <w:t>Archivo</w:t>
      </w:r>
      <w:r w:rsidRPr="00380FBB">
        <w:t xml:space="preserve"> &gt; </w:t>
      </w:r>
      <w:r w:rsidRPr="00380FBB">
        <w:rPr>
          <w:b/>
          <w:bCs/>
        </w:rPr>
        <w:t>Guardar como</w:t>
      </w:r>
      <w:r w:rsidRPr="00380FBB">
        <w:t>.</w:t>
      </w:r>
    </w:p>
    <w:p w14:paraId="72C11C77" w14:textId="77777777" w:rsidR="00380FBB" w:rsidRPr="00380FBB" w:rsidRDefault="00380FBB" w:rsidP="00380FBB">
      <w:pPr>
        <w:numPr>
          <w:ilvl w:val="0"/>
          <w:numId w:val="2"/>
        </w:numPr>
      </w:pPr>
      <w:r w:rsidRPr="00380FBB">
        <w:t xml:space="preserve">En el tipo de archivo, selecciona </w:t>
      </w:r>
      <w:r w:rsidRPr="00380FBB">
        <w:rPr>
          <w:b/>
          <w:bCs/>
        </w:rPr>
        <w:t>Proyecto de Power BI (</w:t>
      </w:r>
      <w:proofErr w:type="gramStart"/>
      <w:r w:rsidRPr="00380FBB">
        <w:rPr>
          <w:b/>
          <w:bCs/>
        </w:rPr>
        <w:t>*.</w:t>
      </w:r>
      <w:proofErr w:type="spellStart"/>
      <w:r w:rsidRPr="00380FBB">
        <w:rPr>
          <w:b/>
          <w:bCs/>
        </w:rPr>
        <w:t>pbip</w:t>
      </w:r>
      <w:proofErr w:type="spellEnd"/>
      <w:proofErr w:type="gramEnd"/>
      <w:r w:rsidRPr="00380FBB">
        <w:rPr>
          <w:b/>
          <w:bCs/>
        </w:rPr>
        <w:t>)</w:t>
      </w:r>
      <w:r w:rsidRPr="00380FBB">
        <w:t>.</w:t>
      </w:r>
    </w:p>
    <w:p w14:paraId="756DE57B" w14:textId="77777777" w:rsidR="00380FBB" w:rsidRPr="00380FBB" w:rsidRDefault="00380FBB" w:rsidP="00380FBB">
      <w:pPr>
        <w:numPr>
          <w:ilvl w:val="0"/>
          <w:numId w:val="2"/>
        </w:numPr>
      </w:pPr>
      <w:r w:rsidRPr="00380FBB">
        <w:t>Guárdalo dentro de tu carpeta /</w:t>
      </w:r>
      <w:proofErr w:type="spellStart"/>
      <w:r w:rsidRPr="00380FBB">
        <w:t>reports</w:t>
      </w:r>
      <w:proofErr w:type="spellEnd"/>
      <w:r w:rsidRPr="00380FBB">
        <w:t>.</w:t>
      </w:r>
    </w:p>
    <w:p w14:paraId="1409A163" w14:textId="77777777" w:rsidR="00380FBB" w:rsidRPr="00380FBB" w:rsidRDefault="00380FBB" w:rsidP="00380FBB">
      <w:pPr>
        <w:numPr>
          <w:ilvl w:val="0"/>
          <w:numId w:val="2"/>
        </w:numPr>
      </w:pPr>
      <w:r w:rsidRPr="00380FBB">
        <w:rPr>
          <w:b/>
          <w:bCs/>
        </w:rPr>
        <w:lastRenderedPageBreak/>
        <w:t>Nota:</w:t>
      </w:r>
      <w:r w:rsidRPr="00380FBB">
        <w:t xml:space="preserve"> Verás que se crean carpetas </w:t>
      </w:r>
      <w:proofErr w:type="gramStart"/>
      <w:r w:rsidRPr="00380FBB">
        <w:t>como .</w:t>
      </w:r>
      <w:proofErr w:type="spellStart"/>
      <w:r w:rsidRPr="00380FBB">
        <w:t>Dataset</w:t>
      </w:r>
      <w:proofErr w:type="spellEnd"/>
      <w:proofErr w:type="gramEnd"/>
      <w:r w:rsidRPr="00380FBB">
        <w:t xml:space="preserve"> </w:t>
      </w:r>
      <w:proofErr w:type="gramStart"/>
      <w:r w:rsidRPr="00380FBB">
        <w:t>y .</w:t>
      </w:r>
      <w:proofErr w:type="spellStart"/>
      <w:r w:rsidRPr="00380FBB">
        <w:t>Report</w:t>
      </w:r>
      <w:proofErr w:type="spellEnd"/>
      <w:proofErr w:type="gramEnd"/>
      <w:r w:rsidRPr="00380FBB">
        <w:t>. ¡No las borres! Eso es lo que subiremos a GitHub para tener un historial de cambios limpio.</w:t>
      </w:r>
    </w:p>
    <w:p w14:paraId="508116A0" w14:textId="77777777" w:rsidR="00380FBB" w:rsidRPr="00380FBB" w:rsidRDefault="00000000" w:rsidP="00380FBB">
      <w:r>
        <w:pict w14:anchorId="75A73472">
          <v:rect id="_x0000_i1028" style="width:0;height:1.5pt" o:hralign="center" o:hrstd="t" o:hr="t" fillcolor="#a0a0a0" stroked="f"/>
        </w:pict>
      </w:r>
    </w:p>
    <w:p w14:paraId="034DD2CB" w14:textId="77777777" w:rsidR="00380FBB" w:rsidRPr="00380FBB" w:rsidRDefault="00380FBB" w:rsidP="00380FBB">
      <w:pPr>
        <w:rPr>
          <w:b/>
          <w:bCs/>
        </w:rPr>
      </w:pPr>
      <w:r w:rsidRPr="00380FBB">
        <w:rPr>
          <w:b/>
          <w:bCs/>
        </w:rPr>
        <w:t xml:space="preserve">4. Estrategia de Power BI: </w:t>
      </w:r>
      <w:proofErr w:type="spellStart"/>
      <w:r w:rsidRPr="00380FBB">
        <w:rPr>
          <w:b/>
          <w:bCs/>
        </w:rPr>
        <w:t>KPIs</w:t>
      </w:r>
      <w:proofErr w:type="spellEnd"/>
      <w:r w:rsidRPr="00380FBB">
        <w:rPr>
          <w:b/>
          <w:bCs/>
        </w:rPr>
        <w:t xml:space="preserve"> y Reportes</w:t>
      </w:r>
    </w:p>
    <w:p w14:paraId="5B9C60FA" w14:textId="77777777" w:rsidR="00380FBB" w:rsidRPr="00380FBB" w:rsidRDefault="00380FBB" w:rsidP="00380FBB">
      <w:r w:rsidRPr="00380FBB">
        <w:t xml:space="preserve">Basado en los mejores proyectos de </w:t>
      </w:r>
      <w:proofErr w:type="spellStart"/>
      <w:r w:rsidRPr="00380FBB">
        <w:t>Kaggle</w:t>
      </w:r>
      <w:proofErr w:type="spellEnd"/>
      <w:r w:rsidRPr="00380FBB">
        <w:t xml:space="preserve"> y las necesidades de marketing, aquí tienes lo que debemos construir:</w:t>
      </w:r>
    </w:p>
    <w:p w14:paraId="19414F9C" w14:textId="77777777" w:rsidR="00380FBB" w:rsidRPr="00380FBB" w:rsidRDefault="00380FBB" w:rsidP="00380FBB">
      <w:pPr>
        <w:rPr>
          <w:b/>
          <w:bCs/>
        </w:rPr>
      </w:pPr>
      <w:proofErr w:type="spellStart"/>
      <w:r w:rsidRPr="00380FBB">
        <w:rPr>
          <w:b/>
          <w:bCs/>
        </w:rPr>
        <w:t>KPIs</w:t>
      </w:r>
      <w:proofErr w:type="spellEnd"/>
      <w:r w:rsidRPr="00380FBB">
        <w:rPr>
          <w:b/>
          <w:bCs/>
        </w:rPr>
        <w:t xml:space="preserve"> Principales (Medidas DAX):</w:t>
      </w:r>
    </w:p>
    <w:p w14:paraId="7997D6A8" w14:textId="77777777" w:rsidR="00380FBB" w:rsidRPr="00380FBB" w:rsidRDefault="00380FBB" w:rsidP="00380FBB">
      <w:pPr>
        <w:numPr>
          <w:ilvl w:val="0"/>
          <w:numId w:val="3"/>
        </w:numPr>
      </w:pPr>
      <w:r w:rsidRPr="00380FBB">
        <w:rPr>
          <w:b/>
          <w:bCs/>
          <w:lang w:val="en-US"/>
        </w:rPr>
        <w:t>ROAS (Return on Ad Spend):</w:t>
      </w:r>
      <w:r w:rsidRPr="00380FBB">
        <w:rPr>
          <w:lang w:val="en-US"/>
        </w:rPr>
        <w:t xml:space="preserve"> SUM(Revenue) / </w:t>
      </w:r>
      <w:proofErr w:type="gramStart"/>
      <w:r w:rsidRPr="00380FBB">
        <w:rPr>
          <w:lang w:val="en-US"/>
        </w:rPr>
        <w:t>SUM(</w:t>
      </w:r>
      <w:proofErr w:type="gramEnd"/>
      <w:r w:rsidRPr="00380FBB">
        <w:rPr>
          <w:lang w:val="en-US"/>
        </w:rPr>
        <w:t xml:space="preserve">Ad Spend). </w:t>
      </w:r>
      <w:r w:rsidRPr="00380FBB">
        <w:t>El pulso de la rentabilidad.</w:t>
      </w:r>
    </w:p>
    <w:p w14:paraId="5112D3B5" w14:textId="77777777" w:rsidR="00380FBB" w:rsidRPr="00380FBB" w:rsidRDefault="00380FBB" w:rsidP="00380FBB">
      <w:pPr>
        <w:numPr>
          <w:ilvl w:val="0"/>
          <w:numId w:val="3"/>
        </w:numPr>
      </w:pPr>
      <w:r w:rsidRPr="00380FBB">
        <w:rPr>
          <w:b/>
          <w:bCs/>
          <w:lang w:val="en-US"/>
        </w:rPr>
        <w:t>CPA (Cost Per Acquisition):</w:t>
      </w:r>
      <w:r w:rsidRPr="00380FBB">
        <w:rPr>
          <w:lang w:val="en-US"/>
        </w:rPr>
        <w:t xml:space="preserve"> </w:t>
      </w:r>
      <w:proofErr w:type="gramStart"/>
      <w:r w:rsidRPr="00380FBB">
        <w:rPr>
          <w:lang w:val="en-US"/>
        </w:rPr>
        <w:t>SUM(</w:t>
      </w:r>
      <w:proofErr w:type="gramEnd"/>
      <w:r w:rsidRPr="00380FBB">
        <w:rPr>
          <w:lang w:val="en-US"/>
        </w:rPr>
        <w:t xml:space="preserve">Ad Spend) / SUM(Conversions). </w:t>
      </w:r>
      <w:r w:rsidRPr="00380FBB">
        <w:t>Cuánto nos cuesta cada cliente.</w:t>
      </w:r>
    </w:p>
    <w:p w14:paraId="5A509727" w14:textId="77777777" w:rsidR="00380FBB" w:rsidRPr="00380FBB" w:rsidRDefault="00380FBB" w:rsidP="00380FBB">
      <w:pPr>
        <w:numPr>
          <w:ilvl w:val="0"/>
          <w:numId w:val="3"/>
        </w:numPr>
      </w:pPr>
      <w:r w:rsidRPr="00380FBB">
        <w:rPr>
          <w:b/>
          <w:bCs/>
          <w:lang w:val="en-US"/>
        </w:rPr>
        <w:t>CTR (Click-Through Rate):</w:t>
      </w:r>
      <w:r w:rsidRPr="00380FBB">
        <w:rPr>
          <w:lang w:val="en-US"/>
        </w:rPr>
        <w:t xml:space="preserve"> SUM(Clicks) / SUM(Impressions). </w:t>
      </w:r>
      <w:r w:rsidRPr="00380FBB">
        <w:t>Efectividad del anuncio.</w:t>
      </w:r>
    </w:p>
    <w:p w14:paraId="60C3892F" w14:textId="77777777" w:rsidR="00380FBB" w:rsidRPr="00380FBB" w:rsidRDefault="00380FBB" w:rsidP="00380FBB">
      <w:pPr>
        <w:numPr>
          <w:ilvl w:val="0"/>
          <w:numId w:val="3"/>
        </w:numPr>
      </w:pPr>
      <w:r w:rsidRPr="00380FBB">
        <w:rPr>
          <w:b/>
          <w:bCs/>
          <w:lang w:val="en-US"/>
        </w:rPr>
        <w:t>CPC (Cost Per Click):</w:t>
      </w:r>
      <w:r w:rsidRPr="00380FBB">
        <w:rPr>
          <w:lang w:val="en-US"/>
        </w:rPr>
        <w:t xml:space="preserve"> </w:t>
      </w:r>
      <w:proofErr w:type="gramStart"/>
      <w:r w:rsidRPr="00380FBB">
        <w:rPr>
          <w:lang w:val="en-US"/>
        </w:rPr>
        <w:t>SUM(</w:t>
      </w:r>
      <w:proofErr w:type="gramEnd"/>
      <w:r w:rsidRPr="00380FBB">
        <w:rPr>
          <w:lang w:val="en-US"/>
        </w:rPr>
        <w:t xml:space="preserve">Ad Spend) / SUM(Clicks). </w:t>
      </w:r>
      <w:r w:rsidRPr="00380FBB">
        <w:t>Eficiencia de la puja.</w:t>
      </w:r>
    </w:p>
    <w:p w14:paraId="4872BDFE" w14:textId="77777777" w:rsidR="00380FBB" w:rsidRPr="00380FBB" w:rsidRDefault="00380FBB" w:rsidP="00380FBB">
      <w:pPr>
        <w:numPr>
          <w:ilvl w:val="0"/>
          <w:numId w:val="3"/>
        </w:numPr>
      </w:pPr>
      <w:r w:rsidRPr="00380FBB">
        <w:rPr>
          <w:b/>
          <w:bCs/>
          <w:lang w:val="en-US"/>
        </w:rPr>
        <w:t>Conv. Rate:</w:t>
      </w:r>
      <w:r w:rsidRPr="00380FBB">
        <w:rPr>
          <w:lang w:val="en-US"/>
        </w:rPr>
        <w:t xml:space="preserve"> SUM(Conversions) / SUM(Clicks). </w:t>
      </w:r>
      <w:r w:rsidRPr="00380FBB">
        <w:t>Capacidad de conversión.</w:t>
      </w:r>
    </w:p>
    <w:p w14:paraId="74EFA504" w14:textId="77777777" w:rsidR="00380FBB" w:rsidRPr="00380FBB" w:rsidRDefault="00380FBB" w:rsidP="00380FBB">
      <w:pPr>
        <w:rPr>
          <w:b/>
          <w:bCs/>
        </w:rPr>
      </w:pPr>
      <w:r w:rsidRPr="00380FBB">
        <w:rPr>
          <w:b/>
          <w:bCs/>
        </w:rPr>
        <w:t>Visualizaciones y Reportes Sugeridos:</w:t>
      </w:r>
    </w:p>
    <w:p w14:paraId="289A924D" w14:textId="77777777" w:rsidR="00380FBB" w:rsidRPr="00380FBB" w:rsidRDefault="00380FBB" w:rsidP="00380FBB">
      <w:pPr>
        <w:numPr>
          <w:ilvl w:val="0"/>
          <w:numId w:val="4"/>
        </w:numPr>
      </w:pPr>
      <w:proofErr w:type="spellStart"/>
      <w:r w:rsidRPr="00380FBB">
        <w:rPr>
          <w:b/>
          <w:bCs/>
        </w:rPr>
        <w:t>Dashboard</w:t>
      </w:r>
      <w:proofErr w:type="spellEnd"/>
      <w:r w:rsidRPr="00380FBB">
        <w:rPr>
          <w:b/>
          <w:bCs/>
        </w:rPr>
        <w:t xml:space="preserve"> Ejecutivo (</w:t>
      </w:r>
      <w:proofErr w:type="spellStart"/>
      <w:r w:rsidRPr="00380FBB">
        <w:rPr>
          <w:b/>
          <w:bCs/>
        </w:rPr>
        <w:t>Overview</w:t>
      </w:r>
      <w:proofErr w:type="spellEnd"/>
      <w:r w:rsidRPr="00380FBB">
        <w:rPr>
          <w:b/>
          <w:bCs/>
        </w:rPr>
        <w:t>):</w:t>
      </w:r>
    </w:p>
    <w:p w14:paraId="4CEB5396" w14:textId="77777777" w:rsidR="00380FBB" w:rsidRPr="00380FBB" w:rsidRDefault="00380FBB" w:rsidP="00380FBB">
      <w:pPr>
        <w:numPr>
          <w:ilvl w:val="1"/>
          <w:numId w:val="4"/>
        </w:numPr>
      </w:pPr>
      <w:r w:rsidRPr="00380FBB">
        <w:t xml:space="preserve">Tarjetas con los </w:t>
      </w:r>
      <w:proofErr w:type="spellStart"/>
      <w:r w:rsidRPr="00380FBB">
        <w:t>KPIs</w:t>
      </w:r>
      <w:proofErr w:type="spellEnd"/>
      <w:r w:rsidRPr="00380FBB">
        <w:t xml:space="preserve"> globales y comparativa vs. periodo anterior.</w:t>
      </w:r>
    </w:p>
    <w:p w14:paraId="7AF2837F" w14:textId="77777777" w:rsidR="00380FBB" w:rsidRPr="00380FBB" w:rsidRDefault="00380FBB" w:rsidP="00380FBB">
      <w:pPr>
        <w:numPr>
          <w:ilvl w:val="1"/>
          <w:numId w:val="4"/>
        </w:numPr>
      </w:pPr>
      <w:r w:rsidRPr="00380FBB">
        <w:t xml:space="preserve">Gráfico de barras de </w:t>
      </w:r>
      <w:proofErr w:type="spellStart"/>
      <w:r w:rsidRPr="00380FBB">
        <w:rPr>
          <w:b/>
          <w:bCs/>
        </w:rPr>
        <w:t>Revenue</w:t>
      </w:r>
      <w:proofErr w:type="spellEnd"/>
      <w:r w:rsidRPr="00380FBB">
        <w:rPr>
          <w:b/>
          <w:bCs/>
        </w:rPr>
        <w:t xml:space="preserve"> vs Ad </w:t>
      </w:r>
      <w:proofErr w:type="spellStart"/>
      <w:r w:rsidRPr="00380FBB">
        <w:rPr>
          <w:b/>
          <w:bCs/>
        </w:rPr>
        <w:t>Spend</w:t>
      </w:r>
      <w:proofErr w:type="spellEnd"/>
      <w:r w:rsidRPr="00380FBB">
        <w:t xml:space="preserve"> por Plataforma.</w:t>
      </w:r>
    </w:p>
    <w:p w14:paraId="44AB8F74" w14:textId="77777777" w:rsidR="00380FBB" w:rsidRPr="00380FBB" w:rsidRDefault="00380FBB" w:rsidP="00380FBB">
      <w:pPr>
        <w:numPr>
          <w:ilvl w:val="0"/>
          <w:numId w:val="4"/>
        </w:numPr>
      </w:pPr>
      <w:r w:rsidRPr="00380FBB">
        <w:rPr>
          <w:b/>
          <w:bCs/>
        </w:rPr>
        <w:t>Análisis de Optimización (ROAS &amp; CPA):</w:t>
      </w:r>
    </w:p>
    <w:p w14:paraId="04AB39C6" w14:textId="77777777" w:rsidR="00380FBB" w:rsidRPr="00380FBB" w:rsidRDefault="00380FBB" w:rsidP="00380FBB">
      <w:pPr>
        <w:numPr>
          <w:ilvl w:val="1"/>
          <w:numId w:val="4"/>
        </w:numPr>
      </w:pPr>
      <w:proofErr w:type="spellStart"/>
      <w:r w:rsidRPr="00380FBB">
        <w:rPr>
          <w:i/>
          <w:iCs/>
        </w:rPr>
        <w:t>Scatter</w:t>
      </w:r>
      <w:proofErr w:type="spellEnd"/>
      <w:r w:rsidRPr="00380FBB">
        <w:rPr>
          <w:i/>
          <w:iCs/>
        </w:rPr>
        <w:t xml:space="preserve"> </w:t>
      </w:r>
      <w:proofErr w:type="spellStart"/>
      <w:r w:rsidRPr="00380FBB">
        <w:rPr>
          <w:i/>
          <w:iCs/>
        </w:rPr>
        <w:t>Plot</w:t>
      </w:r>
      <w:proofErr w:type="spellEnd"/>
      <w:r w:rsidRPr="00380FBB">
        <w:rPr>
          <w:i/>
          <w:iCs/>
        </w:rPr>
        <w:t xml:space="preserve"> (Dispersión):</w:t>
      </w:r>
      <w:r w:rsidRPr="00380FBB">
        <w:t xml:space="preserve"> Eje X: CPA, Eje Y: ROAS. Ayuda a identificar campañas "ganadoras" (bajo CPA, alto ROAS).</w:t>
      </w:r>
    </w:p>
    <w:p w14:paraId="37D4123C" w14:textId="77777777" w:rsidR="00380FBB" w:rsidRPr="00380FBB" w:rsidRDefault="00380FBB" w:rsidP="00380FBB">
      <w:pPr>
        <w:numPr>
          <w:ilvl w:val="1"/>
          <w:numId w:val="4"/>
        </w:numPr>
      </w:pPr>
      <w:proofErr w:type="spellStart"/>
      <w:r w:rsidRPr="00380FBB">
        <w:rPr>
          <w:i/>
          <w:iCs/>
        </w:rPr>
        <w:t>TreeMap</w:t>
      </w:r>
      <w:proofErr w:type="spellEnd"/>
      <w:r w:rsidRPr="00380FBB">
        <w:rPr>
          <w:i/>
          <w:iCs/>
        </w:rPr>
        <w:t>:</w:t>
      </w:r>
      <w:r w:rsidRPr="00380FBB">
        <w:t xml:space="preserve"> Distribución del </w:t>
      </w:r>
      <w:proofErr w:type="spellStart"/>
      <w:r w:rsidRPr="00380FBB">
        <w:t>Spend</w:t>
      </w:r>
      <w:proofErr w:type="spellEnd"/>
      <w:r w:rsidRPr="00380FBB">
        <w:t xml:space="preserve"> por Industria y País.</w:t>
      </w:r>
    </w:p>
    <w:p w14:paraId="5DCC4F34" w14:textId="77777777" w:rsidR="00380FBB" w:rsidRPr="00380FBB" w:rsidRDefault="00380FBB" w:rsidP="00380FBB">
      <w:pPr>
        <w:numPr>
          <w:ilvl w:val="0"/>
          <w:numId w:val="4"/>
        </w:numPr>
      </w:pPr>
      <w:r w:rsidRPr="00380FBB">
        <w:rPr>
          <w:b/>
          <w:bCs/>
        </w:rPr>
        <w:t>Comparativa de Plataformas:</w:t>
      </w:r>
    </w:p>
    <w:p w14:paraId="02075BB4" w14:textId="77777777" w:rsidR="00380FBB" w:rsidRPr="00380FBB" w:rsidRDefault="00380FBB" w:rsidP="00380FBB">
      <w:pPr>
        <w:numPr>
          <w:ilvl w:val="1"/>
          <w:numId w:val="4"/>
        </w:numPr>
      </w:pPr>
      <w:r w:rsidRPr="00380FBB">
        <w:t>Gráfico de radar o barras agrupadas para comparar Google vs. Meta vs. TikTok en métricas de eficiencia (CTR y CPC).</w:t>
      </w:r>
    </w:p>
    <w:p w14:paraId="6F55CBC0" w14:textId="77777777" w:rsidR="00380FBB" w:rsidRPr="00380FBB" w:rsidRDefault="00380FBB" w:rsidP="00380FBB">
      <w:pPr>
        <w:numPr>
          <w:ilvl w:val="0"/>
          <w:numId w:val="4"/>
        </w:numPr>
      </w:pPr>
      <w:r w:rsidRPr="00380FBB">
        <w:rPr>
          <w:b/>
          <w:bCs/>
        </w:rPr>
        <w:t>Análisis de Series Temporales:</w:t>
      </w:r>
    </w:p>
    <w:p w14:paraId="497669E8" w14:textId="77777777" w:rsidR="00380FBB" w:rsidRPr="00380FBB" w:rsidRDefault="00380FBB" w:rsidP="00380FBB">
      <w:pPr>
        <w:numPr>
          <w:ilvl w:val="1"/>
          <w:numId w:val="4"/>
        </w:numPr>
      </w:pPr>
      <w:r w:rsidRPr="00380FBB">
        <w:t>Gráfico de líneas de ROAS diario/mensual para detectar estacionalidad o fatiga de anuncios.</w:t>
      </w:r>
    </w:p>
    <w:p w14:paraId="5EC9BC13" w14:textId="77777777" w:rsidR="00380FBB" w:rsidRPr="00380FBB" w:rsidRDefault="00000000" w:rsidP="00380FBB">
      <w:r>
        <w:pict w14:anchorId="2A93FC51">
          <v:rect id="_x0000_i1029" style="width:0;height:1.5pt" o:hralign="center" o:hrstd="t" o:hr="t" fillcolor="#a0a0a0" stroked="f"/>
        </w:pict>
      </w:r>
    </w:p>
    <w:p w14:paraId="7C411A16" w14:textId="77777777" w:rsidR="00380FBB" w:rsidRPr="00380FBB" w:rsidRDefault="00380FBB" w:rsidP="00380FBB">
      <w:pPr>
        <w:rPr>
          <w:b/>
          <w:bCs/>
        </w:rPr>
      </w:pPr>
      <w:r w:rsidRPr="00380FBB">
        <w:rPr>
          <w:b/>
          <w:bCs/>
        </w:rPr>
        <w:t>5. ¿Power BI o Python?</w:t>
      </w:r>
    </w:p>
    <w:p w14:paraId="6892C17D" w14:textId="77777777" w:rsidR="00380FBB" w:rsidRPr="00380FBB" w:rsidRDefault="00380FBB" w:rsidP="00380FBB">
      <w:r w:rsidRPr="00380FBB">
        <w:t xml:space="preserve">Para este proyecto, mi recomendación es un </w:t>
      </w:r>
      <w:r w:rsidRPr="00380FBB">
        <w:rPr>
          <w:b/>
          <w:bCs/>
        </w:rPr>
        <w:t>enfoque híbrido</w:t>
      </w:r>
      <w:r w:rsidRPr="00380FBB">
        <w:t>, pero con énfasis en Power BI:</w:t>
      </w:r>
    </w:p>
    <w:p w14:paraId="6115D038" w14:textId="77777777" w:rsidR="00380FBB" w:rsidRPr="00380FBB" w:rsidRDefault="00380FBB" w:rsidP="00380FBB">
      <w:pPr>
        <w:numPr>
          <w:ilvl w:val="0"/>
          <w:numId w:val="5"/>
        </w:numPr>
      </w:pPr>
      <w:proofErr w:type="gramStart"/>
      <w:r w:rsidRPr="00380FBB">
        <w:rPr>
          <w:b/>
          <w:bCs/>
        </w:rPr>
        <w:t>Todo se puede hacer en Power BI?</w:t>
      </w:r>
      <w:proofErr w:type="gramEnd"/>
      <w:r w:rsidRPr="00380FBB">
        <w:t xml:space="preserve"> Casi todo. La limpieza (Power Query) y la visualización interactiva son superiores en BI.</w:t>
      </w:r>
    </w:p>
    <w:p w14:paraId="1CE1DF32" w14:textId="77777777" w:rsidR="00380FBB" w:rsidRPr="00380FBB" w:rsidRDefault="00380FBB" w:rsidP="00380FBB">
      <w:pPr>
        <w:numPr>
          <w:ilvl w:val="0"/>
          <w:numId w:val="5"/>
        </w:numPr>
      </w:pPr>
      <w:r w:rsidRPr="00380FBB">
        <w:rPr>
          <w:b/>
          <w:bCs/>
        </w:rPr>
        <w:t>¿Cuándo usar Python?</w:t>
      </w:r>
    </w:p>
    <w:p w14:paraId="203C3564" w14:textId="77777777" w:rsidR="00380FBB" w:rsidRPr="00380FBB" w:rsidRDefault="00380FBB" w:rsidP="00380FBB">
      <w:pPr>
        <w:numPr>
          <w:ilvl w:val="1"/>
          <w:numId w:val="5"/>
        </w:numPr>
      </w:pPr>
      <w:r w:rsidRPr="00380FBB">
        <w:rPr>
          <w:b/>
          <w:bCs/>
        </w:rPr>
        <w:lastRenderedPageBreak/>
        <w:t>Modelado Predictivo:</w:t>
      </w:r>
      <w:r w:rsidRPr="00380FBB">
        <w:t xml:space="preserve"> Si quieres hacer lo que viste en </w:t>
      </w:r>
      <w:proofErr w:type="spellStart"/>
      <w:r w:rsidRPr="00380FBB">
        <w:t>Kaggle</w:t>
      </w:r>
      <w:proofErr w:type="spellEnd"/>
      <w:r w:rsidRPr="00380FBB">
        <w:t xml:space="preserve"> (predecir el ROAS futuro o clasificar si una campaña será exitosa), Python (</w:t>
      </w:r>
      <w:proofErr w:type="spellStart"/>
      <w:r w:rsidRPr="00380FBB">
        <w:t>Scikit-learn</w:t>
      </w:r>
      <w:proofErr w:type="spellEnd"/>
      <w:r w:rsidRPr="00380FBB">
        <w:t>) es indispensable.</w:t>
      </w:r>
    </w:p>
    <w:p w14:paraId="40D907F5" w14:textId="77777777" w:rsidR="00380FBB" w:rsidRPr="00380FBB" w:rsidRDefault="00380FBB" w:rsidP="00380FBB">
      <w:pPr>
        <w:numPr>
          <w:ilvl w:val="1"/>
          <w:numId w:val="5"/>
        </w:numPr>
      </w:pPr>
      <w:r w:rsidRPr="00380FBB">
        <w:rPr>
          <w:b/>
          <w:bCs/>
        </w:rPr>
        <w:t>Análisis Estadístico Avanzado:</w:t>
      </w:r>
      <w:r w:rsidRPr="00380FBB">
        <w:t xml:space="preserve"> Para detectar valores atípicos (</w:t>
      </w:r>
      <w:proofErr w:type="spellStart"/>
      <w:r w:rsidRPr="00380FBB">
        <w:t>outliers</w:t>
      </w:r>
      <w:proofErr w:type="spellEnd"/>
      <w:r w:rsidRPr="00380FBB">
        <w:t>) de forma automatizada o hacer pruebas A/B con significancia estadística.</w:t>
      </w:r>
    </w:p>
    <w:p w14:paraId="6113188B" w14:textId="77777777" w:rsidR="00380FBB" w:rsidRPr="00380FBB" w:rsidRDefault="00380FBB" w:rsidP="00380FBB">
      <w:pPr>
        <w:numPr>
          <w:ilvl w:val="1"/>
          <w:numId w:val="5"/>
        </w:numPr>
      </w:pPr>
      <w:r w:rsidRPr="00380FBB">
        <w:rPr>
          <w:b/>
          <w:bCs/>
        </w:rPr>
        <w:t>Scripting en BI:</w:t>
      </w:r>
      <w:r w:rsidRPr="00380FBB">
        <w:t xml:space="preserve"> Puedes insertar un "Python Visual" dentro de Power BI para mostrar un gráfico de correlación complejo (</w:t>
      </w:r>
      <w:proofErr w:type="spellStart"/>
      <w:r w:rsidRPr="00380FBB">
        <w:t>Heatmap</w:t>
      </w:r>
      <w:proofErr w:type="spellEnd"/>
      <w:r w:rsidRPr="00380FBB">
        <w:t xml:space="preserve"> de Seaborn) que BI no hace de forma nativa tan fácilmente.</w:t>
      </w:r>
    </w:p>
    <w:p w14:paraId="34A184D5" w14:textId="77777777" w:rsidR="00380FBB" w:rsidRPr="00380FBB" w:rsidRDefault="00380FBB" w:rsidP="00380FBB">
      <w:r w:rsidRPr="00380FBB">
        <w:rPr>
          <w:b/>
          <w:bCs/>
        </w:rPr>
        <w:t>Mi consejo:</w:t>
      </w:r>
      <w:r w:rsidRPr="00380FBB">
        <w:t xml:space="preserve"> Mañana inicia con la carga en Power BI y crea las medidas DAX. Si luego quieres añadir "inteligencia" al reporte, podemos crear un script en Python para generar un modelo de predicción y cargar esos resultados en el mismo Power BI.</w:t>
      </w:r>
    </w:p>
    <w:p w14:paraId="3371AE48" w14:textId="77777777" w:rsidR="00380FBB" w:rsidRPr="00380FBB" w:rsidRDefault="00380FBB" w:rsidP="00380FBB">
      <w:r w:rsidRPr="00380FBB">
        <w:t>¡Quedo atento para cuando le demos "mano dura" mañana!</w:t>
      </w:r>
    </w:p>
    <w:p w14:paraId="5512AA1A" w14:textId="77777777" w:rsidR="00D727B6" w:rsidRDefault="00D727B6"/>
    <w:p w14:paraId="3B76AF4C" w14:textId="178A01E2" w:rsidR="005F0A98" w:rsidRDefault="005F0A98">
      <w:r>
        <w:t>Colores</w:t>
      </w:r>
    </w:p>
    <w:p w14:paraId="016C3849" w14:textId="77777777" w:rsidR="005F0A98" w:rsidRDefault="005F0A9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2070"/>
        <w:gridCol w:w="2541"/>
        <w:gridCol w:w="1696"/>
      </w:tblGrid>
      <w:tr w:rsidR="005F0A98" w:rsidRPr="005F0A98" w14:paraId="331F5E6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FFDB41" w14:textId="77777777" w:rsidR="005F0A98" w:rsidRPr="005F0A98" w:rsidRDefault="005F0A98" w:rsidP="005F0A98">
            <w:r w:rsidRPr="005F0A98">
              <w:rPr>
                <w:b/>
                <w:bCs/>
              </w:rPr>
              <w:t>Categoría Sugerida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B275A" w14:textId="77777777" w:rsidR="005F0A98" w:rsidRPr="005F0A98" w:rsidRDefault="005F0A98" w:rsidP="005F0A98">
            <w:r w:rsidRPr="005F0A98">
              <w:rPr>
                <w:b/>
                <w:bCs/>
              </w:rPr>
              <w:t>Tono Pastel (Fondo/Suave)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18042" w14:textId="77777777" w:rsidR="005F0A98" w:rsidRPr="005F0A98" w:rsidRDefault="005F0A98" w:rsidP="005F0A98">
            <w:r w:rsidRPr="005F0A98">
              <w:rPr>
                <w:b/>
                <w:bCs/>
              </w:rPr>
              <w:t>Tono Fuerte (Contraste/</w:t>
            </w:r>
            <w:proofErr w:type="spellStart"/>
            <w:r w:rsidRPr="005F0A98">
              <w:rPr>
                <w:b/>
                <w:bCs/>
              </w:rPr>
              <w:t>Vibrant</w:t>
            </w:r>
            <w:proofErr w:type="spellEnd"/>
            <w:r w:rsidRPr="005F0A98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5258A4" w14:textId="77777777" w:rsidR="005F0A98" w:rsidRPr="005F0A98" w:rsidRDefault="005F0A98" w:rsidP="005F0A98">
            <w:r w:rsidRPr="005F0A98">
              <w:rPr>
                <w:b/>
                <w:bCs/>
              </w:rPr>
              <w:t>Uso Recomendado</w:t>
            </w:r>
          </w:p>
        </w:tc>
      </w:tr>
      <w:tr w:rsidR="005F0A98" w:rsidRPr="005F0A98" w14:paraId="441A9B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7457B3" w14:textId="77777777" w:rsidR="005F0A98" w:rsidRPr="005F0A98" w:rsidRDefault="005F0A98" w:rsidP="005F0A98">
            <w:r w:rsidRPr="005F0A98">
              <w:rPr>
                <w:b/>
                <w:bCs/>
              </w:rPr>
              <w:t>Finanzas (</w:t>
            </w:r>
            <w:proofErr w:type="spellStart"/>
            <w:r w:rsidRPr="005F0A98">
              <w:rPr>
                <w:b/>
                <w:bCs/>
              </w:rPr>
              <w:t>Spend</w:t>
            </w:r>
            <w:proofErr w:type="spellEnd"/>
            <w:r w:rsidRPr="005F0A98">
              <w:rPr>
                <w:b/>
                <w:bCs/>
              </w:rPr>
              <w:t>/</w:t>
            </w:r>
            <w:proofErr w:type="spellStart"/>
            <w:r w:rsidRPr="005F0A98">
              <w:rPr>
                <w:b/>
                <w:bCs/>
              </w:rPr>
              <w:t>Revenue</w:t>
            </w:r>
            <w:proofErr w:type="spellEnd"/>
            <w:r w:rsidRPr="005F0A98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554B29" w14:textId="77777777" w:rsidR="005F0A98" w:rsidRPr="005F0A98" w:rsidRDefault="005F0A98" w:rsidP="005F0A98">
            <w:r w:rsidRPr="005F0A98">
              <w:t>#E1F5FE (Azul Cielo)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315BA1" w14:textId="77777777" w:rsidR="005F0A98" w:rsidRPr="005F0A98" w:rsidRDefault="005F0A98" w:rsidP="005F0A98">
            <w:r w:rsidRPr="005F0A98">
              <w:t xml:space="preserve">#0288D1 (Azul </w:t>
            </w:r>
            <w:proofErr w:type="spellStart"/>
            <w:r w:rsidRPr="005F0A98">
              <w:t>Oceano</w:t>
            </w:r>
            <w:proofErr w:type="spellEnd"/>
            <w:r w:rsidRPr="005F0A98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51384" w14:textId="77777777" w:rsidR="005F0A98" w:rsidRPr="005F0A98" w:rsidRDefault="005F0A98" w:rsidP="005F0A98">
            <w:r w:rsidRPr="005F0A98">
              <w:t>Inversión y Retorno</w:t>
            </w:r>
          </w:p>
        </w:tc>
      </w:tr>
      <w:tr w:rsidR="005F0A98" w:rsidRPr="005F0A98" w14:paraId="74E0F5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0251B" w14:textId="77777777" w:rsidR="005F0A98" w:rsidRPr="005F0A98" w:rsidRDefault="005F0A98" w:rsidP="005F0A98">
            <w:r w:rsidRPr="005F0A98">
              <w:rPr>
                <w:b/>
                <w:bCs/>
              </w:rPr>
              <w:t>Crecimiento (ROAS/Profit)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2C6590" w14:textId="77777777" w:rsidR="005F0A98" w:rsidRPr="005F0A98" w:rsidRDefault="005F0A98" w:rsidP="005F0A98">
            <w:r w:rsidRPr="005F0A98">
              <w:t>#E8F5E9 (Menta)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0F63E" w14:textId="77777777" w:rsidR="005F0A98" w:rsidRPr="005F0A98" w:rsidRDefault="005F0A98" w:rsidP="005F0A98">
            <w:r w:rsidRPr="005F0A98">
              <w:t>#2E7D32 (Verde Bosque)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337373" w14:textId="77777777" w:rsidR="005F0A98" w:rsidRPr="005F0A98" w:rsidRDefault="005F0A98" w:rsidP="005F0A98">
            <w:r w:rsidRPr="005F0A98">
              <w:t>Rentabilidad y Éxito</w:t>
            </w:r>
          </w:p>
        </w:tc>
      </w:tr>
      <w:tr w:rsidR="005F0A98" w:rsidRPr="005F0A98" w14:paraId="002986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B40B9" w14:textId="77777777" w:rsidR="005F0A98" w:rsidRPr="005F0A98" w:rsidRDefault="005F0A98" w:rsidP="005F0A98">
            <w:r w:rsidRPr="005F0A98">
              <w:rPr>
                <w:b/>
                <w:bCs/>
              </w:rPr>
              <w:t>Atención (</w:t>
            </w:r>
            <w:proofErr w:type="spellStart"/>
            <w:r w:rsidRPr="005F0A98">
              <w:rPr>
                <w:b/>
                <w:bCs/>
              </w:rPr>
              <w:t>Clicks</w:t>
            </w:r>
            <w:proofErr w:type="spellEnd"/>
            <w:r w:rsidRPr="005F0A98">
              <w:rPr>
                <w:b/>
                <w:bCs/>
              </w:rPr>
              <w:t>/CTR)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5EF704" w14:textId="77777777" w:rsidR="005F0A98" w:rsidRPr="005F0A98" w:rsidRDefault="005F0A98" w:rsidP="005F0A98">
            <w:r w:rsidRPr="005F0A98">
              <w:t>#FFF9C4 (Crema)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370708" w14:textId="77777777" w:rsidR="005F0A98" w:rsidRPr="005F0A98" w:rsidRDefault="005F0A98" w:rsidP="005F0A98">
            <w:r w:rsidRPr="005F0A98">
              <w:t>#FBC02D (Amarillo Oro)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1588B0" w14:textId="77777777" w:rsidR="005F0A98" w:rsidRPr="005F0A98" w:rsidRDefault="005F0A98" w:rsidP="005F0A98">
            <w:r w:rsidRPr="005F0A98">
              <w:t>Interacción y Tráfico</w:t>
            </w:r>
          </w:p>
        </w:tc>
      </w:tr>
      <w:tr w:rsidR="005F0A98" w:rsidRPr="005F0A98" w14:paraId="23F995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0890D1" w14:textId="77777777" w:rsidR="005F0A98" w:rsidRPr="005F0A98" w:rsidRDefault="005F0A98" w:rsidP="005F0A98">
            <w:r w:rsidRPr="005F0A98">
              <w:rPr>
                <w:b/>
                <w:bCs/>
              </w:rPr>
              <w:t>Conversión (CPA/CVR)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87193" w14:textId="77777777" w:rsidR="005F0A98" w:rsidRPr="005F0A98" w:rsidRDefault="005F0A98" w:rsidP="005F0A98">
            <w:r w:rsidRPr="005F0A98">
              <w:t>#F3E5F5 (Lavanda)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19FFD9" w14:textId="77777777" w:rsidR="005F0A98" w:rsidRPr="005F0A98" w:rsidRDefault="005F0A98" w:rsidP="005F0A98">
            <w:r w:rsidRPr="005F0A98">
              <w:t>#7B1FA2 (Púrpura)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7913CE" w14:textId="77777777" w:rsidR="005F0A98" w:rsidRPr="005F0A98" w:rsidRDefault="005F0A98" w:rsidP="005F0A98">
            <w:r w:rsidRPr="005F0A98">
              <w:t>Leads y Ventas</w:t>
            </w:r>
          </w:p>
        </w:tc>
      </w:tr>
      <w:tr w:rsidR="005F0A98" w:rsidRPr="005F0A98" w14:paraId="64FC77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6F276" w14:textId="77777777" w:rsidR="005F0A98" w:rsidRPr="005F0A98" w:rsidRDefault="005F0A98" w:rsidP="005F0A98">
            <w:r w:rsidRPr="005F0A98">
              <w:rPr>
                <w:b/>
                <w:bCs/>
              </w:rPr>
              <w:t>Neutral (</w:t>
            </w:r>
            <w:proofErr w:type="spellStart"/>
            <w:r w:rsidRPr="005F0A98">
              <w:rPr>
                <w:b/>
                <w:bCs/>
              </w:rPr>
              <w:t>Secondary</w:t>
            </w:r>
            <w:proofErr w:type="spellEnd"/>
            <w:r w:rsidRPr="005F0A98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C07507" w14:textId="77777777" w:rsidR="005F0A98" w:rsidRPr="005F0A98" w:rsidRDefault="005F0A98" w:rsidP="005F0A98">
            <w:r w:rsidRPr="005F0A98">
              <w:t>#ECEFF1 (Gris Hielo)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56776B" w14:textId="77777777" w:rsidR="005F0A98" w:rsidRPr="005F0A98" w:rsidRDefault="005F0A98" w:rsidP="005F0A98">
            <w:r w:rsidRPr="005F0A98">
              <w:t>#455A64 (Gris Carbón)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010AD" w14:textId="77777777" w:rsidR="005F0A98" w:rsidRPr="005F0A98" w:rsidRDefault="005F0A98" w:rsidP="005F0A98">
            <w:r w:rsidRPr="005F0A98">
              <w:t>Etiquetas y Ejes</w:t>
            </w:r>
          </w:p>
        </w:tc>
      </w:tr>
    </w:tbl>
    <w:p w14:paraId="4250A008" w14:textId="77777777" w:rsidR="005F0A98" w:rsidRDefault="005F0A98"/>
    <w:p w14:paraId="10B98F28" w14:textId="77777777" w:rsidR="00762574" w:rsidRDefault="00762574"/>
    <w:p w14:paraId="0A795907" w14:textId="77777777" w:rsidR="00762574" w:rsidRDefault="00762574"/>
    <w:p w14:paraId="32DB37B8" w14:textId="77777777" w:rsidR="00762574" w:rsidRDefault="00762574"/>
    <w:p w14:paraId="462D468B" w14:textId="77777777" w:rsidR="00762574" w:rsidRDefault="00762574"/>
    <w:p w14:paraId="33A68078" w14:textId="77777777" w:rsidR="00762574" w:rsidRDefault="00762574"/>
    <w:p w14:paraId="044E87CF" w14:textId="77777777" w:rsidR="00762574" w:rsidRDefault="00762574"/>
    <w:p w14:paraId="0BD99374" w14:textId="77777777" w:rsidR="00762574" w:rsidRDefault="00762574"/>
    <w:p w14:paraId="0A18393A" w14:textId="77777777" w:rsidR="00762574" w:rsidRDefault="00762574"/>
    <w:p w14:paraId="521B25D1" w14:textId="77777777" w:rsidR="00762574" w:rsidRPr="00762574" w:rsidRDefault="00762574" w:rsidP="00762574">
      <w:r w:rsidRPr="00762574">
        <w:lastRenderedPageBreak/>
        <w:t xml:space="preserve">¡Qué buen inventario de ideas has traído! Como experto en analítica, mi trabajo ahora es filtrar esa "lluvia de ideas" y adaptarla a la realidad de tus datos (el </w:t>
      </w:r>
      <w:proofErr w:type="spellStart"/>
      <w:r w:rsidRPr="00762574">
        <w:t>dataset</w:t>
      </w:r>
      <w:proofErr w:type="spellEnd"/>
      <w:r w:rsidRPr="00762574">
        <w:t xml:space="preserve"> de Global </w:t>
      </w:r>
      <w:proofErr w:type="spellStart"/>
      <w:r w:rsidRPr="00762574">
        <w:t>Ads</w:t>
      </w:r>
      <w:proofErr w:type="spellEnd"/>
      <w:r w:rsidRPr="00762574">
        <w:t>) para que no termines con visuales vacíos o erróneos.</w:t>
      </w:r>
    </w:p>
    <w:p w14:paraId="7686932C" w14:textId="77777777" w:rsidR="00762574" w:rsidRPr="00762574" w:rsidRDefault="00762574" w:rsidP="00762574">
      <w:r w:rsidRPr="00762574">
        <w:t xml:space="preserve">Haciendo el cruce entre lo que investigaste y lo que </w:t>
      </w:r>
      <w:r w:rsidRPr="00762574">
        <w:rPr>
          <w:b/>
          <w:bCs/>
        </w:rPr>
        <w:t>realmente tenemos</w:t>
      </w:r>
      <w:r w:rsidRPr="00762574">
        <w:t xml:space="preserve"> (Plataformas, Países, Industrias, Fechas y Métricas de rendimiento), he diseñado una estructura de </w:t>
      </w:r>
      <w:r w:rsidRPr="00762574">
        <w:rPr>
          <w:b/>
          <w:bCs/>
        </w:rPr>
        <w:t>4 páginas de alto impacto</w:t>
      </w:r>
      <w:r w:rsidRPr="00762574">
        <w:t>.</w:t>
      </w:r>
    </w:p>
    <w:p w14:paraId="23C8ED6E" w14:textId="77777777" w:rsidR="00762574" w:rsidRPr="00762574" w:rsidRDefault="00762574" w:rsidP="00762574">
      <w:r w:rsidRPr="00762574">
        <w:t>Aquí tienes el plan de arquitectura para tu reporte:</w:t>
      </w:r>
    </w:p>
    <w:p w14:paraId="6E4964E8" w14:textId="77777777" w:rsidR="00762574" w:rsidRPr="00762574" w:rsidRDefault="00762574" w:rsidP="00762574">
      <w:r w:rsidRPr="00762574">
        <w:pict w14:anchorId="35FE5551">
          <v:rect id="_x0000_i1066" style="width:0;height:1.5pt" o:hralign="center" o:hrstd="t" o:hr="t" fillcolor="#a0a0a0" stroked="f"/>
        </w:pict>
      </w:r>
    </w:p>
    <w:p w14:paraId="10B11138" w14:textId="77777777" w:rsidR="00762574" w:rsidRPr="00762574" w:rsidRDefault="00762574" w:rsidP="00762574">
      <w:pPr>
        <w:rPr>
          <w:b/>
          <w:bCs/>
        </w:rPr>
      </w:pPr>
      <w:r w:rsidRPr="00762574">
        <w:rPr>
          <w:b/>
          <w:bCs/>
        </w:rPr>
        <w:t xml:space="preserve">Página 1: Executive </w:t>
      </w:r>
      <w:proofErr w:type="spellStart"/>
      <w:r w:rsidRPr="00762574">
        <w:rPr>
          <w:b/>
          <w:bCs/>
        </w:rPr>
        <w:t>Overview</w:t>
      </w:r>
      <w:proofErr w:type="spellEnd"/>
      <w:r w:rsidRPr="00762574">
        <w:rPr>
          <w:b/>
          <w:bCs/>
        </w:rPr>
        <w:t xml:space="preserve"> (La Gran Foto)</w:t>
      </w:r>
    </w:p>
    <w:p w14:paraId="73EE4B69" w14:textId="77777777" w:rsidR="00762574" w:rsidRPr="00762574" w:rsidRDefault="00762574" w:rsidP="00762574">
      <w:r w:rsidRPr="00762574">
        <w:rPr>
          <w:i/>
          <w:iCs/>
        </w:rPr>
        <w:t>El objetivo es responder: ¿Cómo va el negocio hoy y dónde estamos gastando?</w:t>
      </w:r>
    </w:p>
    <w:p w14:paraId="17CFF295" w14:textId="77777777" w:rsidR="00762574" w:rsidRPr="00762574" w:rsidRDefault="00762574" w:rsidP="00762574">
      <w:pPr>
        <w:numPr>
          <w:ilvl w:val="0"/>
          <w:numId w:val="6"/>
        </w:numPr>
      </w:pPr>
      <w:proofErr w:type="spellStart"/>
      <w:r w:rsidRPr="00762574">
        <w:rPr>
          <w:b/>
          <w:bCs/>
        </w:rPr>
        <w:t>KPIs</w:t>
      </w:r>
      <w:proofErr w:type="spellEnd"/>
      <w:r w:rsidRPr="00762574">
        <w:rPr>
          <w:b/>
          <w:bCs/>
        </w:rPr>
        <w:t xml:space="preserve"> en Tarjetas (</w:t>
      </w:r>
      <w:proofErr w:type="spellStart"/>
      <w:r w:rsidRPr="00762574">
        <w:rPr>
          <w:b/>
          <w:bCs/>
        </w:rPr>
        <w:t>Cards</w:t>
      </w:r>
      <w:proofErr w:type="spellEnd"/>
      <w:r w:rsidRPr="00762574">
        <w:rPr>
          <w:b/>
          <w:bCs/>
        </w:rPr>
        <w:t>):</w:t>
      </w:r>
      <w:r w:rsidRPr="00762574">
        <w:t xml:space="preserve"> Total </w:t>
      </w:r>
      <w:proofErr w:type="spellStart"/>
      <w:r w:rsidRPr="00762574">
        <w:t>Spend</w:t>
      </w:r>
      <w:proofErr w:type="spellEnd"/>
      <w:r w:rsidRPr="00762574">
        <w:t xml:space="preserve">, Total </w:t>
      </w:r>
      <w:proofErr w:type="spellStart"/>
      <w:r w:rsidRPr="00762574">
        <w:t>Revenue</w:t>
      </w:r>
      <w:proofErr w:type="spellEnd"/>
      <w:r w:rsidRPr="00762574">
        <w:t>, Global ROAS y Total Profit.</w:t>
      </w:r>
    </w:p>
    <w:p w14:paraId="1F9A064A" w14:textId="77777777" w:rsidR="00762574" w:rsidRPr="00762574" w:rsidRDefault="00762574" w:rsidP="00762574">
      <w:pPr>
        <w:numPr>
          <w:ilvl w:val="0"/>
          <w:numId w:val="6"/>
        </w:numPr>
      </w:pPr>
      <w:r w:rsidRPr="00762574">
        <w:rPr>
          <w:b/>
          <w:bCs/>
        </w:rPr>
        <w:t>Visuales Sugeridos:</w:t>
      </w:r>
    </w:p>
    <w:p w14:paraId="72EFF549" w14:textId="77777777" w:rsidR="00762574" w:rsidRPr="00762574" w:rsidRDefault="00762574" w:rsidP="00762574">
      <w:pPr>
        <w:numPr>
          <w:ilvl w:val="1"/>
          <w:numId w:val="6"/>
        </w:numPr>
        <w:rPr>
          <w:lang w:val="en-US"/>
        </w:rPr>
      </w:pPr>
      <w:r w:rsidRPr="00762574">
        <w:rPr>
          <w:b/>
          <w:bCs/>
          <w:lang w:val="en-US"/>
        </w:rPr>
        <w:t>Donut Chart:</w:t>
      </w:r>
      <w:r w:rsidRPr="00762574">
        <w:rPr>
          <w:lang w:val="en-US"/>
        </w:rPr>
        <w:t xml:space="preserve"> </w:t>
      </w:r>
      <w:r w:rsidRPr="00762574">
        <w:rPr>
          <w:i/>
          <w:iCs/>
          <w:lang w:val="en-US"/>
        </w:rPr>
        <w:t>Revenue by Platform</w:t>
      </w:r>
      <w:r w:rsidRPr="00762574">
        <w:rPr>
          <w:lang w:val="en-US"/>
        </w:rPr>
        <w:t xml:space="preserve"> (Google vs Meta vs TikTok).</w:t>
      </w:r>
    </w:p>
    <w:p w14:paraId="7AA1D865" w14:textId="77777777" w:rsidR="00762574" w:rsidRPr="00762574" w:rsidRDefault="00762574" w:rsidP="00762574">
      <w:pPr>
        <w:numPr>
          <w:ilvl w:val="1"/>
          <w:numId w:val="6"/>
        </w:numPr>
        <w:rPr>
          <w:lang w:val="en-US"/>
        </w:rPr>
      </w:pPr>
      <w:r w:rsidRPr="00762574">
        <w:rPr>
          <w:b/>
          <w:bCs/>
          <w:lang w:val="en-US"/>
        </w:rPr>
        <w:t>Area Chart:</w:t>
      </w:r>
      <w:r w:rsidRPr="00762574">
        <w:rPr>
          <w:lang w:val="en-US"/>
        </w:rPr>
        <w:t xml:space="preserve"> </w:t>
      </w:r>
      <w:r w:rsidRPr="00762574">
        <w:rPr>
          <w:i/>
          <w:iCs/>
          <w:lang w:val="en-US"/>
        </w:rPr>
        <w:t>Spend vs Revenue Trend</w:t>
      </w:r>
      <w:r w:rsidRPr="00762574">
        <w:rPr>
          <w:lang w:val="en-US"/>
        </w:rPr>
        <w:t xml:space="preserve"> (Usando tu Dim_Calendar).</w:t>
      </w:r>
    </w:p>
    <w:p w14:paraId="2DF783AB" w14:textId="77777777" w:rsidR="00762574" w:rsidRPr="00762574" w:rsidRDefault="00762574" w:rsidP="00762574">
      <w:pPr>
        <w:numPr>
          <w:ilvl w:val="1"/>
          <w:numId w:val="6"/>
        </w:numPr>
      </w:pPr>
      <w:r w:rsidRPr="00762574">
        <w:rPr>
          <w:b/>
          <w:bCs/>
        </w:rPr>
        <w:t>Bar Chart:</w:t>
      </w:r>
      <w:r w:rsidRPr="00762574">
        <w:t xml:space="preserve"> </w:t>
      </w:r>
      <w:r w:rsidRPr="00762574">
        <w:rPr>
          <w:i/>
          <w:iCs/>
        </w:rPr>
        <w:t xml:space="preserve">Top 5 </w:t>
      </w:r>
      <w:proofErr w:type="spellStart"/>
      <w:r w:rsidRPr="00762574">
        <w:rPr>
          <w:i/>
          <w:iCs/>
        </w:rPr>
        <w:t>Countries</w:t>
      </w:r>
      <w:proofErr w:type="spellEnd"/>
      <w:r w:rsidRPr="00762574">
        <w:rPr>
          <w:i/>
          <w:iCs/>
        </w:rPr>
        <w:t xml:space="preserve"> </w:t>
      </w:r>
      <w:proofErr w:type="spellStart"/>
      <w:r w:rsidRPr="00762574">
        <w:rPr>
          <w:i/>
          <w:iCs/>
        </w:rPr>
        <w:t>by</w:t>
      </w:r>
      <w:proofErr w:type="spellEnd"/>
      <w:r w:rsidRPr="00762574">
        <w:rPr>
          <w:i/>
          <w:iCs/>
        </w:rPr>
        <w:t xml:space="preserve"> ROI</w:t>
      </w:r>
      <w:r w:rsidRPr="00762574">
        <w:t xml:space="preserve"> (Para ver dónde es más rentable invertir).</w:t>
      </w:r>
    </w:p>
    <w:p w14:paraId="0B82FD08" w14:textId="77777777" w:rsidR="00762574" w:rsidRPr="00762574" w:rsidRDefault="00762574" w:rsidP="00762574">
      <w:pPr>
        <w:numPr>
          <w:ilvl w:val="1"/>
          <w:numId w:val="6"/>
        </w:numPr>
        <w:rPr>
          <w:lang w:val="en-US"/>
        </w:rPr>
      </w:pPr>
      <w:r w:rsidRPr="00762574">
        <w:rPr>
          <w:b/>
          <w:bCs/>
          <w:lang w:val="en-US"/>
        </w:rPr>
        <w:t>Funnel Chart:</w:t>
      </w:r>
      <w:r w:rsidRPr="00762574">
        <w:rPr>
          <w:lang w:val="en-US"/>
        </w:rPr>
        <w:t xml:space="preserve"> </w:t>
      </w:r>
      <w:r w:rsidRPr="00762574">
        <w:rPr>
          <w:i/>
          <w:iCs/>
          <w:lang w:val="en-US"/>
        </w:rPr>
        <w:t>Conversion Path</w:t>
      </w:r>
      <w:r w:rsidRPr="00762574">
        <w:rPr>
          <w:lang w:val="en-US"/>
        </w:rPr>
        <w:t xml:space="preserve"> (Impressions -&gt; Clicks -&gt; Conversions).</w:t>
      </w:r>
    </w:p>
    <w:p w14:paraId="3B31E171" w14:textId="77777777" w:rsidR="00762574" w:rsidRPr="00762574" w:rsidRDefault="00762574" w:rsidP="00762574">
      <w:pPr>
        <w:numPr>
          <w:ilvl w:val="0"/>
          <w:numId w:val="6"/>
        </w:numPr>
      </w:pPr>
      <w:r w:rsidRPr="00762574">
        <w:rPr>
          <w:b/>
          <w:bCs/>
        </w:rPr>
        <w:t>Lo que NO podemos hacer:</w:t>
      </w:r>
      <w:r w:rsidRPr="00762574">
        <w:t xml:space="preserve"> No tenemos datos de "</w:t>
      </w:r>
      <w:proofErr w:type="spellStart"/>
      <w:r w:rsidRPr="00762574">
        <w:t>Device</w:t>
      </w:r>
      <w:proofErr w:type="spellEnd"/>
      <w:r w:rsidRPr="00762574">
        <w:t xml:space="preserve">" (dispositivos) ni "Post </w:t>
      </w:r>
      <w:proofErr w:type="spellStart"/>
      <w:r w:rsidRPr="00762574">
        <w:t>Type</w:t>
      </w:r>
      <w:proofErr w:type="spellEnd"/>
      <w:r w:rsidRPr="00762574">
        <w:t>", así que descartamos visuales de móvil vs desktop.</w:t>
      </w:r>
    </w:p>
    <w:p w14:paraId="03A2751C" w14:textId="77777777" w:rsidR="00762574" w:rsidRPr="00762574" w:rsidRDefault="00762574" w:rsidP="00762574">
      <w:r w:rsidRPr="00762574">
        <w:pict w14:anchorId="791BDDBD">
          <v:rect id="_x0000_i1067" style="width:0;height:1.5pt" o:hralign="center" o:hrstd="t" o:hr="t" fillcolor="#a0a0a0" stroked="f"/>
        </w:pict>
      </w:r>
    </w:p>
    <w:p w14:paraId="0A736A79" w14:textId="77777777" w:rsidR="00762574" w:rsidRPr="00762574" w:rsidRDefault="00762574" w:rsidP="00762574">
      <w:pPr>
        <w:rPr>
          <w:b/>
          <w:bCs/>
        </w:rPr>
      </w:pPr>
      <w:r w:rsidRPr="00762574">
        <w:rPr>
          <w:b/>
          <w:bCs/>
        </w:rPr>
        <w:t xml:space="preserve">Página 2: </w:t>
      </w:r>
      <w:proofErr w:type="spellStart"/>
      <w:r w:rsidRPr="00762574">
        <w:rPr>
          <w:b/>
          <w:bCs/>
        </w:rPr>
        <w:t>Platform</w:t>
      </w:r>
      <w:proofErr w:type="spellEnd"/>
      <w:r w:rsidRPr="00762574">
        <w:rPr>
          <w:b/>
          <w:bCs/>
        </w:rPr>
        <w:t xml:space="preserve"> &amp; </w:t>
      </w:r>
      <w:proofErr w:type="spellStart"/>
      <w:r w:rsidRPr="00762574">
        <w:rPr>
          <w:b/>
          <w:bCs/>
        </w:rPr>
        <w:t>Industry</w:t>
      </w:r>
      <w:proofErr w:type="spellEnd"/>
      <w:r w:rsidRPr="00762574">
        <w:rPr>
          <w:b/>
          <w:bCs/>
        </w:rPr>
        <w:t xml:space="preserve"> Deep Dive (Segmentación)</w:t>
      </w:r>
    </w:p>
    <w:p w14:paraId="08C85962" w14:textId="77777777" w:rsidR="00762574" w:rsidRPr="00762574" w:rsidRDefault="00762574" w:rsidP="00762574">
      <w:r w:rsidRPr="00762574">
        <w:rPr>
          <w:i/>
          <w:iCs/>
        </w:rPr>
        <w:t>El objetivo es entender el comportamiento de los nichos de mercado.</w:t>
      </w:r>
    </w:p>
    <w:p w14:paraId="0919CBA3" w14:textId="77777777" w:rsidR="00762574" w:rsidRPr="00762574" w:rsidRDefault="00762574" w:rsidP="00762574">
      <w:pPr>
        <w:numPr>
          <w:ilvl w:val="0"/>
          <w:numId w:val="7"/>
        </w:numPr>
      </w:pPr>
      <w:proofErr w:type="spellStart"/>
      <w:r w:rsidRPr="00762574">
        <w:rPr>
          <w:b/>
          <w:bCs/>
        </w:rPr>
        <w:t>KPIs</w:t>
      </w:r>
      <w:proofErr w:type="spellEnd"/>
      <w:r w:rsidRPr="00762574">
        <w:rPr>
          <w:b/>
          <w:bCs/>
        </w:rPr>
        <w:t xml:space="preserve"> en Tarjetas:</w:t>
      </w:r>
      <w:r w:rsidRPr="00762574">
        <w:t xml:space="preserve"> Global CTR, Global CPA y </w:t>
      </w:r>
      <w:proofErr w:type="spellStart"/>
      <w:r w:rsidRPr="00762574">
        <w:t>Conversion</w:t>
      </w:r>
      <w:proofErr w:type="spellEnd"/>
      <w:r w:rsidRPr="00762574">
        <w:t xml:space="preserve"> Rate (CVR).</w:t>
      </w:r>
    </w:p>
    <w:p w14:paraId="3DA5E72F" w14:textId="77777777" w:rsidR="00762574" w:rsidRPr="00762574" w:rsidRDefault="00762574" w:rsidP="00762574">
      <w:pPr>
        <w:numPr>
          <w:ilvl w:val="0"/>
          <w:numId w:val="7"/>
        </w:numPr>
      </w:pPr>
      <w:r w:rsidRPr="00762574">
        <w:rPr>
          <w:b/>
          <w:bCs/>
        </w:rPr>
        <w:t>Visuales Sugeridos:</w:t>
      </w:r>
    </w:p>
    <w:p w14:paraId="20A2CE0B" w14:textId="77777777" w:rsidR="00762574" w:rsidRPr="00762574" w:rsidRDefault="00762574" w:rsidP="00762574">
      <w:pPr>
        <w:numPr>
          <w:ilvl w:val="1"/>
          <w:numId w:val="7"/>
        </w:numPr>
      </w:pPr>
      <w:proofErr w:type="spellStart"/>
      <w:r w:rsidRPr="00762574">
        <w:rPr>
          <w:b/>
          <w:bCs/>
        </w:rPr>
        <w:t>Clustered</w:t>
      </w:r>
      <w:proofErr w:type="spellEnd"/>
      <w:r w:rsidRPr="00762574">
        <w:rPr>
          <w:b/>
          <w:bCs/>
        </w:rPr>
        <w:t xml:space="preserve"> </w:t>
      </w:r>
      <w:proofErr w:type="spellStart"/>
      <w:r w:rsidRPr="00762574">
        <w:rPr>
          <w:b/>
          <w:bCs/>
        </w:rPr>
        <w:t>Column</w:t>
      </w:r>
      <w:proofErr w:type="spellEnd"/>
      <w:r w:rsidRPr="00762574">
        <w:rPr>
          <w:b/>
          <w:bCs/>
        </w:rPr>
        <w:t xml:space="preserve"> Chart:</w:t>
      </w:r>
      <w:r w:rsidRPr="00762574">
        <w:t xml:space="preserve"> </w:t>
      </w:r>
      <w:r w:rsidRPr="00762574">
        <w:rPr>
          <w:i/>
          <w:iCs/>
        </w:rPr>
        <w:t xml:space="preserve">CTR &amp; CPC </w:t>
      </w:r>
      <w:proofErr w:type="spellStart"/>
      <w:r w:rsidRPr="00762574">
        <w:rPr>
          <w:i/>
          <w:iCs/>
        </w:rPr>
        <w:t>by</w:t>
      </w:r>
      <w:proofErr w:type="spellEnd"/>
      <w:r w:rsidRPr="00762574">
        <w:rPr>
          <w:i/>
          <w:iCs/>
        </w:rPr>
        <w:t xml:space="preserve"> </w:t>
      </w:r>
      <w:proofErr w:type="spellStart"/>
      <w:r w:rsidRPr="00762574">
        <w:rPr>
          <w:i/>
          <w:iCs/>
        </w:rPr>
        <w:t>Industry</w:t>
      </w:r>
      <w:proofErr w:type="spellEnd"/>
      <w:r w:rsidRPr="00762574">
        <w:t xml:space="preserve"> (Para ver qué industrias son más caras de atraer).</w:t>
      </w:r>
    </w:p>
    <w:p w14:paraId="20C738EA" w14:textId="77777777" w:rsidR="00762574" w:rsidRPr="00762574" w:rsidRDefault="00762574" w:rsidP="00762574">
      <w:pPr>
        <w:numPr>
          <w:ilvl w:val="1"/>
          <w:numId w:val="7"/>
        </w:numPr>
      </w:pPr>
      <w:proofErr w:type="spellStart"/>
      <w:r w:rsidRPr="00762574">
        <w:rPr>
          <w:b/>
          <w:bCs/>
        </w:rPr>
        <w:t>Scatter</w:t>
      </w:r>
      <w:proofErr w:type="spellEnd"/>
      <w:r w:rsidRPr="00762574">
        <w:rPr>
          <w:b/>
          <w:bCs/>
        </w:rPr>
        <w:t xml:space="preserve"> </w:t>
      </w:r>
      <w:proofErr w:type="spellStart"/>
      <w:r w:rsidRPr="00762574">
        <w:rPr>
          <w:b/>
          <w:bCs/>
        </w:rPr>
        <w:t>Plot</w:t>
      </w:r>
      <w:proofErr w:type="spellEnd"/>
      <w:r w:rsidRPr="00762574">
        <w:rPr>
          <w:b/>
          <w:bCs/>
        </w:rPr>
        <w:t xml:space="preserve"> (Dispersión):</w:t>
      </w:r>
      <w:r w:rsidRPr="00762574">
        <w:t xml:space="preserve"> </w:t>
      </w:r>
      <w:r w:rsidRPr="00762574">
        <w:rPr>
          <w:i/>
          <w:iCs/>
        </w:rPr>
        <w:t>CPA vs ROAS por Plataforma</w:t>
      </w:r>
      <w:r w:rsidRPr="00762574">
        <w:t>. (Eje X: CPA, Eje Y: ROAS. Las burbujas arriba a la izquierda son tus ganadoras).</w:t>
      </w:r>
    </w:p>
    <w:p w14:paraId="15DF3656" w14:textId="77777777" w:rsidR="00762574" w:rsidRPr="00762574" w:rsidRDefault="00762574" w:rsidP="00762574">
      <w:pPr>
        <w:numPr>
          <w:ilvl w:val="1"/>
          <w:numId w:val="7"/>
        </w:numPr>
        <w:rPr>
          <w:lang w:val="en-US"/>
        </w:rPr>
      </w:pPr>
      <w:r w:rsidRPr="00762574">
        <w:rPr>
          <w:b/>
          <w:bCs/>
          <w:lang w:val="en-US"/>
        </w:rPr>
        <w:t>Treemap:</w:t>
      </w:r>
      <w:r w:rsidRPr="00762574">
        <w:rPr>
          <w:lang w:val="en-US"/>
        </w:rPr>
        <w:t xml:space="preserve"> </w:t>
      </w:r>
      <w:r w:rsidRPr="00762574">
        <w:rPr>
          <w:i/>
          <w:iCs/>
          <w:lang w:val="en-US"/>
        </w:rPr>
        <w:t>Spend Distribution by Campaign Type</w:t>
      </w:r>
      <w:r w:rsidRPr="00762574">
        <w:rPr>
          <w:lang w:val="en-US"/>
        </w:rPr>
        <w:t xml:space="preserve"> (Search, Video, Shopping).</w:t>
      </w:r>
    </w:p>
    <w:p w14:paraId="2F34461A" w14:textId="77777777" w:rsidR="00762574" w:rsidRPr="00762574" w:rsidRDefault="00762574" w:rsidP="00762574">
      <w:pPr>
        <w:numPr>
          <w:ilvl w:val="0"/>
          <w:numId w:val="7"/>
        </w:numPr>
      </w:pPr>
      <w:r w:rsidRPr="00762574">
        <w:rPr>
          <w:b/>
          <w:bCs/>
        </w:rPr>
        <w:t>Lo que NO podemos hacer:</w:t>
      </w:r>
      <w:r w:rsidRPr="00762574">
        <w:t xml:space="preserve"> No tenemos "Reach" (Alcance único), por lo que usaremos "</w:t>
      </w:r>
      <w:proofErr w:type="spellStart"/>
      <w:r w:rsidRPr="00762574">
        <w:t>Impressions</w:t>
      </w:r>
      <w:proofErr w:type="spellEnd"/>
      <w:r w:rsidRPr="00762574">
        <w:t>" como métrica de volumen.</w:t>
      </w:r>
    </w:p>
    <w:p w14:paraId="03722A84" w14:textId="77777777" w:rsidR="00762574" w:rsidRPr="00762574" w:rsidRDefault="00762574" w:rsidP="00762574">
      <w:r w:rsidRPr="00762574">
        <w:pict w14:anchorId="3D168948">
          <v:rect id="_x0000_i1068" style="width:0;height:1.5pt" o:hralign="center" o:hrstd="t" o:hr="t" fillcolor="#a0a0a0" stroked="f"/>
        </w:pict>
      </w:r>
    </w:p>
    <w:p w14:paraId="4DD5BFFA" w14:textId="77777777" w:rsidR="00762574" w:rsidRPr="00762574" w:rsidRDefault="00762574" w:rsidP="00762574">
      <w:pPr>
        <w:rPr>
          <w:b/>
          <w:bCs/>
        </w:rPr>
      </w:pPr>
      <w:r w:rsidRPr="00762574">
        <w:rPr>
          <w:b/>
          <w:bCs/>
        </w:rPr>
        <w:t>Página 3: Performance Drivers (Análisis de Eficiencia)</w:t>
      </w:r>
    </w:p>
    <w:p w14:paraId="1C32B23D" w14:textId="77777777" w:rsidR="00762574" w:rsidRPr="00762574" w:rsidRDefault="00762574" w:rsidP="00762574">
      <w:r w:rsidRPr="00762574">
        <w:rPr>
          <w:i/>
          <w:iCs/>
        </w:rPr>
        <w:t>El objetivo es optimizar el presupuesto.</w:t>
      </w:r>
    </w:p>
    <w:p w14:paraId="5FEC8E86" w14:textId="77777777" w:rsidR="00762574" w:rsidRPr="00762574" w:rsidRDefault="00762574" w:rsidP="00762574">
      <w:pPr>
        <w:numPr>
          <w:ilvl w:val="0"/>
          <w:numId w:val="8"/>
        </w:numPr>
      </w:pPr>
      <w:proofErr w:type="spellStart"/>
      <w:r w:rsidRPr="00762574">
        <w:rPr>
          <w:b/>
          <w:bCs/>
        </w:rPr>
        <w:t>KPIs</w:t>
      </w:r>
      <w:proofErr w:type="spellEnd"/>
      <w:r w:rsidRPr="00762574">
        <w:rPr>
          <w:b/>
          <w:bCs/>
        </w:rPr>
        <w:t xml:space="preserve"> en Tarjetas:</w:t>
      </w:r>
      <w:r w:rsidRPr="00762574">
        <w:t xml:space="preserve"> AOV (</w:t>
      </w:r>
      <w:proofErr w:type="spellStart"/>
      <w:r w:rsidRPr="00762574">
        <w:t>Average</w:t>
      </w:r>
      <w:proofErr w:type="spellEnd"/>
      <w:r w:rsidRPr="00762574">
        <w:t xml:space="preserve"> </w:t>
      </w:r>
      <w:proofErr w:type="spellStart"/>
      <w:r w:rsidRPr="00762574">
        <w:t>Order</w:t>
      </w:r>
      <w:proofErr w:type="spellEnd"/>
      <w:r w:rsidRPr="00762574">
        <w:t xml:space="preserve"> </w:t>
      </w:r>
      <w:proofErr w:type="spellStart"/>
      <w:r w:rsidRPr="00762574">
        <w:t>Value</w:t>
      </w:r>
      <w:proofErr w:type="spellEnd"/>
      <w:r w:rsidRPr="00762574">
        <w:t>) y Global CPM.</w:t>
      </w:r>
    </w:p>
    <w:p w14:paraId="112485A5" w14:textId="77777777" w:rsidR="00762574" w:rsidRPr="00762574" w:rsidRDefault="00762574" w:rsidP="00762574">
      <w:pPr>
        <w:numPr>
          <w:ilvl w:val="0"/>
          <w:numId w:val="8"/>
        </w:numPr>
      </w:pPr>
      <w:r w:rsidRPr="00762574">
        <w:rPr>
          <w:b/>
          <w:bCs/>
        </w:rPr>
        <w:lastRenderedPageBreak/>
        <w:t>Visuales Sugeridos:</w:t>
      </w:r>
    </w:p>
    <w:p w14:paraId="4127D20C" w14:textId="77777777" w:rsidR="00762574" w:rsidRPr="00762574" w:rsidRDefault="00762574" w:rsidP="00762574">
      <w:pPr>
        <w:numPr>
          <w:ilvl w:val="1"/>
          <w:numId w:val="8"/>
        </w:numPr>
      </w:pPr>
      <w:r w:rsidRPr="00762574">
        <w:rPr>
          <w:b/>
          <w:bCs/>
          <w:lang w:val="en-US"/>
        </w:rPr>
        <w:t>Ribbon Chart:</w:t>
      </w:r>
      <w:r w:rsidRPr="00762574">
        <w:rPr>
          <w:lang w:val="en-US"/>
        </w:rPr>
        <w:t xml:space="preserve"> </w:t>
      </w:r>
      <w:r w:rsidRPr="00762574">
        <w:rPr>
          <w:i/>
          <w:iCs/>
          <w:lang w:val="en-US"/>
        </w:rPr>
        <w:t>Platform Performance over Time</w:t>
      </w:r>
      <w:r w:rsidRPr="00762574">
        <w:rPr>
          <w:lang w:val="en-US"/>
        </w:rPr>
        <w:t xml:space="preserve">. </w:t>
      </w:r>
      <w:r w:rsidRPr="00762574">
        <w:t xml:space="preserve">Este gráfico es genial porque muestra cómo una plataforma supera a otra en </w:t>
      </w:r>
      <w:proofErr w:type="spellStart"/>
      <w:r w:rsidRPr="00762574">
        <w:t>Revenue</w:t>
      </w:r>
      <w:proofErr w:type="spellEnd"/>
      <w:r w:rsidRPr="00762574">
        <w:t xml:space="preserve"> mes a mes.</w:t>
      </w:r>
    </w:p>
    <w:p w14:paraId="2FB1FEA9" w14:textId="77777777" w:rsidR="00762574" w:rsidRPr="00762574" w:rsidRDefault="00762574" w:rsidP="00762574">
      <w:pPr>
        <w:numPr>
          <w:ilvl w:val="1"/>
          <w:numId w:val="8"/>
        </w:numPr>
      </w:pPr>
      <w:r w:rsidRPr="00762574">
        <w:rPr>
          <w:b/>
          <w:bCs/>
          <w:lang w:val="en-US"/>
        </w:rPr>
        <w:t>Heatmap (Matriz):</w:t>
      </w:r>
      <w:r w:rsidRPr="00762574">
        <w:rPr>
          <w:lang w:val="en-US"/>
        </w:rPr>
        <w:t xml:space="preserve"> </w:t>
      </w:r>
      <w:r w:rsidRPr="00762574">
        <w:rPr>
          <w:i/>
          <w:iCs/>
          <w:lang w:val="en-US"/>
        </w:rPr>
        <w:t>Profit by Weekday &amp; Platform</w:t>
      </w:r>
      <w:r w:rsidRPr="00762574">
        <w:rPr>
          <w:lang w:val="en-US"/>
        </w:rPr>
        <w:t xml:space="preserve">. </w:t>
      </w:r>
      <w:r w:rsidRPr="00762574">
        <w:t xml:space="preserve">(Usando tu columna Day Name de la </w:t>
      </w:r>
      <w:proofErr w:type="spellStart"/>
      <w:r w:rsidRPr="00762574">
        <w:t>Dim_Calendar</w:t>
      </w:r>
      <w:proofErr w:type="spellEnd"/>
      <w:r w:rsidRPr="00762574">
        <w:t>). Ayuda a ver qué días de la semana TikTok es más rentable que Google.</w:t>
      </w:r>
    </w:p>
    <w:p w14:paraId="5A836D3D" w14:textId="77777777" w:rsidR="00762574" w:rsidRPr="00762574" w:rsidRDefault="00762574" w:rsidP="00762574">
      <w:pPr>
        <w:numPr>
          <w:ilvl w:val="1"/>
          <w:numId w:val="8"/>
        </w:numPr>
      </w:pPr>
      <w:r w:rsidRPr="00762574">
        <w:rPr>
          <w:b/>
          <w:bCs/>
        </w:rPr>
        <w:t>Bar Chart:</w:t>
      </w:r>
      <w:r w:rsidRPr="00762574">
        <w:t xml:space="preserve"> </w:t>
      </w:r>
      <w:r w:rsidRPr="00762574">
        <w:rPr>
          <w:i/>
          <w:iCs/>
        </w:rPr>
        <w:t xml:space="preserve">CPM </w:t>
      </w:r>
      <w:proofErr w:type="spellStart"/>
      <w:r w:rsidRPr="00762574">
        <w:rPr>
          <w:i/>
          <w:iCs/>
        </w:rPr>
        <w:t>by</w:t>
      </w:r>
      <w:proofErr w:type="spellEnd"/>
      <w:r w:rsidRPr="00762574">
        <w:rPr>
          <w:i/>
          <w:iCs/>
        </w:rPr>
        <w:t xml:space="preserve"> Country</w:t>
      </w:r>
      <w:r w:rsidRPr="00762574">
        <w:t xml:space="preserve"> (¿Dónde es más barato que nos vean?).</w:t>
      </w:r>
    </w:p>
    <w:p w14:paraId="7F02A0D0" w14:textId="77777777" w:rsidR="00762574" w:rsidRPr="00762574" w:rsidRDefault="00762574" w:rsidP="00762574">
      <w:r w:rsidRPr="00762574">
        <w:pict w14:anchorId="249D5F1B">
          <v:rect id="_x0000_i1069" style="width:0;height:1.5pt" o:hralign="center" o:hrstd="t" o:hr="t" fillcolor="#a0a0a0" stroked="f"/>
        </w:pict>
      </w:r>
    </w:p>
    <w:p w14:paraId="22E03BBB" w14:textId="77777777" w:rsidR="00762574" w:rsidRPr="00762574" w:rsidRDefault="00762574" w:rsidP="00762574">
      <w:pPr>
        <w:rPr>
          <w:b/>
          <w:bCs/>
        </w:rPr>
      </w:pPr>
      <w:r w:rsidRPr="00762574">
        <w:rPr>
          <w:b/>
          <w:bCs/>
        </w:rPr>
        <w:t xml:space="preserve">Página 4: Key Matrix &amp; </w:t>
      </w:r>
      <w:proofErr w:type="spellStart"/>
      <w:r w:rsidRPr="00762574">
        <w:rPr>
          <w:b/>
          <w:bCs/>
        </w:rPr>
        <w:t>Alerts</w:t>
      </w:r>
      <w:proofErr w:type="spellEnd"/>
      <w:r w:rsidRPr="00762574">
        <w:rPr>
          <w:b/>
          <w:bCs/>
        </w:rPr>
        <w:t xml:space="preserve"> (Auditoría Detallada)</w:t>
      </w:r>
    </w:p>
    <w:p w14:paraId="0F604BA1" w14:textId="77777777" w:rsidR="00762574" w:rsidRPr="00762574" w:rsidRDefault="00762574" w:rsidP="00762574">
      <w:r w:rsidRPr="00762574">
        <w:rPr>
          <w:i/>
          <w:iCs/>
        </w:rPr>
        <w:t>Esta es la página que mencionaste para el final. Es para el analista que quiere ver el número crudo.</w:t>
      </w:r>
    </w:p>
    <w:p w14:paraId="7C421908" w14:textId="77777777" w:rsidR="00762574" w:rsidRPr="00762574" w:rsidRDefault="00762574" w:rsidP="00762574">
      <w:pPr>
        <w:numPr>
          <w:ilvl w:val="0"/>
          <w:numId w:val="9"/>
        </w:numPr>
      </w:pPr>
      <w:r w:rsidRPr="00762574">
        <w:rPr>
          <w:b/>
          <w:bCs/>
        </w:rPr>
        <w:t>Visual Principal: Table / Matrix Dinámica.</w:t>
      </w:r>
    </w:p>
    <w:p w14:paraId="0EC734EE" w14:textId="77777777" w:rsidR="00762574" w:rsidRPr="00762574" w:rsidRDefault="00762574" w:rsidP="00762574">
      <w:pPr>
        <w:numPr>
          <w:ilvl w:val="1"/>
          <w:numId w:val="9"/>
        </w:numPr>
        <w:rPr>
          <w:lang w:val="en-US"/>
        </w:rPr>
      </w:pPr>
      <w:r w:rsidRPr="00762574">
        <w:rPr>
          <w:b/>
          <w:bCs/>
          <w:lang w:val="en-US"/>
        </w:rPr>
        <w:t>Filas:</w:t>
      </w:r>
      <w:r w:rsidRPr="00762574">
        <w:rPr>
          <w:lang w:val="en-US"/>
        </w:rPr>
        <w:t xml:space="preserve"> Platform &gt; Campaign Type &gt; Industry.</w:t>
      </w:r>
    </w:p>
    <w:p w14:paraId="0B464D08" w14:textId="77777777" w:rsidR="00762574" w:rsidRPr="00762574" w:rsidRDefault="00762574" w:rsidP="00762574">
      <w:pPr>
        <w:numPr>
          <w:ilvl w:val="1"/>
          <w:numId w:val="9"/>
        </w:numPr>
      </w:pPr>
      <w:r w:rsidRPr="00762574">
        <w:rPr>
          <w:b/>
          <w:bCs/>
        </w:rPr>
        <w:t>Valores:</w:t>
      </w:r>
      <w:r w:rsidRPr="00762574">
        <w:t xml:space="preserve"> Todas tus medidas (</w:t>
      </w:r>
      <w:proofErr w:type="spellStart"/>
      <w:r w:rsidRPr="00762574">
        <w:t>Spend</w:t>
      </w:r>
      <w:proofErr w:type="spellEnd"/>
      <w:r w:rsidRPr="00762574">
        <w:t xml:space="preserve">, </w:t>
      </w:r>
      <w:proofErr w:type="spellStart"/>
      <w:r w:rsidRPr="00762574">
        <w:t>Revenue</w:t>
      </w:r>
      <w:proofErr w:type="spellEnd"/>
      <w:r w:rsidRPr="00762574">
        <w:t>, Profit, ROI, CTR, CPA, CVR).</w:t>
      </w:r>
    </w:p>
    <w:p w14:paraId="2305D2B9" w14:textId="77777777" w:rsidR="00762574" w:rsidRPr="00762574" w:rsidRDefault="00762574" w:rsidP="00762574">
      <w:pPr>
        <w:numPr>
          <w:ilvl w:val="1"/>
          <w:numId w:val="9"/>
        </w:numPr>
      </w:pPr>
      <w:r w:rsidRPr="00762574">
        <w:rPr>
          <w:b/>
          <w:bCs/>
        </w:rPr>
        <w:t>Formato Condicional:</w:t>
      </w:r>
      <w:r w:rsidRPr="00762574">
        <w:t xml:space="preserve"> Aplicar los </w:t>
      </w:r>
      <w:r w:rsidRPr="00762574">
        <w:rPr>
          <w:b/>
          <w:bCs/>
        </w:rPr>
        <w:t>colores pasteles</w:t>
      </w:r>
      <w:r w:rsidRPr="00762574">
        <w:t xml:space="preserve"> que definimos. Por ejemplo, fondo rojo pastel si el ROI es negativo y verde pastel si el ROAS &gt; 2.0.</w:t>
      </w:r>
    </w:p>
    <w:p w14:paraId="3171BA21" w14:textId="77777777" w:rsidR="00762574" w:rsidRPr="00762574" w:rsidRDefault="00762574" w:rsidP="00762574">
      <w:pPr>
        <w:numPr>
          <w:ilvl w:val="0"/>
          <w:numId w:val="9"/>
        </w:numPr>
      </w:pPr>
      <w:proofErr w:type="spellStart"/>
      <w:r w:rsidRPr="00762574">
        <w:rPr>
          <w:b/>
          <w:bCs/>
        </w:rPr>
        <w:t>Sparklines</w:t>
      </w:r>
      <w:proofErr w:type="spellEnd"/>
      <w:r w:rsidRPr="00762574">
        <w:rPr>
          <w:b/>
          <w:bCs/>
        </w:rPr>
        <w:t>:</w:t>
      </w:r>
      <w:r w:rsidRPr="00762574">
        <w:t xml:space="preserve"> Activa las líneas de tendencia pequeñas dentro de la matriz para ver el </w:t>
      </w:r>
      <w:proofErr w:type="spellStart"/>
      <w:r w:rsidRPr="00762574">
        <w:t>Spend</w:t>
      </w:r>
      <w:proofErr w:type="spellEnd"/>
      <w:r w:rsidRPr="00762574">
        <w:t xml:space="preserve"> de los últimos meses sin salir de la tabla.</w:t>
      </w:r>
    </w:p>
    <w:p w14:paraId="72FE634B" w14:textId="77777777" w:rsidR="00762574" w:rsidRPr="00762574" w:rsidRDefault="00762574" w:rsidP="00762574">
      <w:r w:rsidRPr="00762574">
        <w:pict w14:anchorId="44566161">
          <v:rect id="_x0000_i1070" style="width:0;height:1.5pt" o:hralign="center" o:hrstd="t" o:hr="t" fillcolor="#a0a0a0" stroked="f"/>
        </w:pict>
      </w:r>
    </w:p>
    <w:p w14:paraId="24343640" w14:textId="77777777" w:rsidR="00762574" w:rsidRPr="00762574" w:rsidRDefault="00762574" w:rsidP="00762574">
      <w:pPr>
        <w:rPr>
          <w:b/>
          <w:bCs/>
        </w:rPr>
      </w:pPr>
      <w:r w:rsidRPr="00762574">
        <w:rPr>
          <w:rFonts w:ascii="Segoe UI Emoji" w:hAnsi="Segoe UI Emoji" w:cs="Segoe UI Emoji"/>
          <w:b/>
          <w:bCs/>
        </w:rPr>
        <w:t>⚠️</w:t>
      </w:r>
      <w:r w:rsidRPr="00762574">
        <w:rPr>
          <w:b/>
          <w:bCs/>
        </w:rPr>
        <w:t xml:space="preserve"> Verificación de "Decisión mal aconsejada" (Ill-</w:t>
      </w:r>
      <w:proofErr w:type="spellStart"/>
      <w:r w:rsidRPr="00762574">
        <w:rPr>
          <w:b/>
          <w:bCs/>
        </w:rPr>
        <w:t>advised</w:t>
      </w:r>
      <w:proofErr w:type="spellEnd"/>
      <w:r w:rsidRPr="00762574">
        <w:rPr>
          <w:b/>
          <w:bCs/>
        </w:rPr>
        <w:t xml:space="preserve"> </w:t>
      </w:r>
      <w:proofErr w:type="spellStart"/>
      <w:r w:rsidRPr="00762574">
        <w:rPr>
          <w:b/>
          <w:bCs/>
        </w:rPr>
        <w:t>check</w:t>
      </w:r>
      <w:proofErr w:type="spellEnd"/>
      <w:r w:rsidRPr="00762574">
        <w:rPr>
          <w:b/>
          <w:bCs/>
        </w:rPr>
        <w:t>)</w:t>
      </w:r>
    </w:p>
    <w:p w14:paraId="0211EE6D" w14:textId="77777777" w:rsidR="00762574" w:rsidRPr="00762574" w:rsidRDefault="00762574" w:rsidP="00762574">
      <w:r w:rsidRPr="00762574">
        <w:t xml:space="preserve">En tu lista mencionaste </w:t>
      </w:r>
      <w:r w:rsidRPr="00762574">
        <w:rPr>
          <w:b/>
          <w:bCs/>
        </w:rPr>
        <w:t>"</w:t>
      </w:r>
      <w:proofErr w:type="spellStart"/>
      <w:r w:rsidRPr="00762574">
        <w:rPr>
          <w:b/>
          <w:bCs/>
        </w:rPr>
        <w:t>Campaign</w:t>
      </w:r>
      <w:proofErr w:type="spellEnd"/>
      <w:r w:rsidRPr="00762574">
        <w:rPr>
          <w:b/>
          <w:bCs/>
        </w:rPr>
        <w:t xml:space="preserve"> ID"</w:t>
      </w:r>
      <w:r w:rsidRPr="00762574">
        <w:t xml:space="preserve">. Revisando el </w:t>
      </w:r>
      <w:proofErr w:type="spellStart"/>
      <w:r w:rsidRPr="00762574">
        <w:t>dataset</w:t>
      </w:r>
      <w:proofErr w:type="spellEnd"/>
      <w:r w:rsidRPr="00762574">
        <w:t xml:space="preserve">, </w:t>
      </w:r>
      <w:r w:rsidRPr="00762574">
        <w:rPr>
          <w:b/>
          <w:bCs/>
        </w:rPr>
        <w:t xml:space="preserve">no tenemos </w:t>
      </w:r>
      <w:proofErr w:type="spellStart"/>
      <w:r w:rsidRPr="00762574">
        <w:rPr>
          <w:b/>
          <w:bCs/>
        </w:rPr>
        <w:t>IDs</w:t>
      </w:r>
      <w:proofErr w:type="spellEnd"/>
      <w:r w:rsidRPr="00762574">
        <w:rPr>
          <w:b/>
          <w:bCs/>
        </w:rPr>
        <w:t xml:space="preserve"> de campaña únicos</w:t>
      </w:r>
      <w:r w:rsidRPr="00762574">
        <w:t xml:space="preserve">, solo tenemos el </w:t>
      </w:r>
      <w:proofErr w:type="spellStart"/>
      <w:r w:rsidRPr="00762574">
        <w:t>campaign_type</w:t>
      </w:r>
      <w:proofErr w:type="spellEnd"/>
      <w:r w:rsidRPr="00762574">
        <w:t xml:space="preserve"> (Search, Video, etc.).</w:t>
      </w:r>
    </w:p>
    <w:p w14:paraId="04F46F6B" w14:textId="77777777" w:rsidR="00762574" w:rsidRPr="00762574" w:rsidRDefault="00762574" w:rsidP="00762574">
      <w:pPr>
        <w:numPr>
          <w:ilvl w:val="0"/>
          <w:numId w:val="10"/>
        </w:numPr>
      </w:pPr>
      <w:r w:rsidRPr="00762574">
        <w:rPr>
          <w:b/>
          <w:bCs/>
        </w:rPr>
        <w:t>El riesgo:</w:t>
      </w:r>
      <w:r w:rsidRPr="00762574">
        <w:t xml:space="preserve"> Si intentas crear un visual de "Top 5 campañas", Power BI agrupará todos los registros de "Search" como si fueran una sola campaña gigante.</w:t>
      </w:r>
    </w:p>
    <w:p w14:paraId="3063089B" w14:textId="77777777" w:rsidR="00762574" w:rsidRPr="00762574" w:rsidRDefault="00762574" w:rsidP="00762574">
      <w:pPr>
        <w:numPr>
          <w:ilvl w:val="0"/>
          <w:numId w:val="10"/>
        </w:numPr>
      </w:pPr>
      <w:r w:rsidRPr="00762574">
        <w:rPr>
          <w:b/>
          <w:bCs/>
        </w:rPr>
        <w:t>Mi recomendación:</w:t>
      </w:r>
      <w:r w:rsidRPr="00762574">
        <w:t xml:space="preserve"> En lugar de "Top 5 Campañas", usa </w:t>
      </w:r>
      <w:r w:rsidRPr="00762574">
        <w:rPr>
          <w:b/>
          <w:bCs/>
        </w:rPr>
        <w:t xml:space="preserve">"Top Performance </w:t>
      </w:r>
      <w:proofErr w:type="spellStart"/>
      <w:r w:rsidRPr="00762574">
        <w:rPr>
          <w:b/>
          <w:bCs/>
        </w:rPr>
        <w:t>Segments</w:t>
      </w:r>
      <w:proofErr w:type="spellEnd"/>
      <w:r w:rsidRPr="00762574">
        <w:rPr>
          <w:b/>
          <w:bCs/>
        </w:rPr>
        <w:t>"</w:t>
      </w:r>
      <w:r w:rsidRPr="00762574">
        <w:t xml:space="preserve"> cruzando </w:t>
      </w:r>
      <w:r w:rsidRPr="00762574">
        <w:rPr>
          <w:i/>
          <w:iCs/>
        </w:rPr>
        <w:t>Plataforma + Tipo de Campaña</w:t>
      </w:r>
      <w:r w:rsidRPr="00762574">
        <w:t xml:space="preserve"> (</w:t>
      </w:r>
      <w:proofErr w:type="spellStart"/>
      <w:r w:rsidRPr="00762574">
        <w:t>ej</w:t>
      </w:r>
      <w:proofErr w:type="spellEnd"/>
      <w:r w:rsidRPr="00762574">
        <w:t>: TikTok Video vs Google Search). Es lo más cercano que tenemos a un nivel de detalle de campaña.</w:t>
      </w:r>
    </w:p>
    <w:p w14:paraId="624DFDA3" w14:textId="77777777" w:rsidR="00762574" w:rsidRPr="00762574" w:rsidRDefault="00762574" w:rsidP="00762574">
      <w:r w:rsidRPr="00762574">
        <w:pict w14:anchorId="40E2A685">
          <v:rect id="_x0000_i1071" style="width:0;height:1.5pt" o:hralign="center" o:hrstd="t" o:hr="t" fillcolor="#a0a0a0" stroked="f"/>
        </w:pict>
      </w:r>
    </w:p>
    <w:p w14:paraId="650830EA" w14:textId="77777777" w:rsidR="00762574" w:rsidRPr="00762574" w:rsidRDefault="00762574" w:rsidP="00762574">
      <w:pPr>
        <w:rPr>
          <w:b/>
          <w:bCs/>
        </w:rPr>
      </w:pPr>
      <w:r w:rsidRPr="00762574">
        <w:rPr>
          <w:b/>
          <w:bCs/>
        </w:rPr>
        <w:t>¿Qué te parece este esquema de 4 páginas?</w:t>
      </w:r>
    </w:p>
    <w:p w14:paraId="06496950" w14:textId="77777777" w:rsidR="00762574" w:rsidRPr="00762574" w:rsidRDefault="00762574" w:rsidP="00762574">
      <w:r w:rsidRPr="00762574">
        <w:t>Si estás de acuerdo, el siguiente paso lógico es:</w:t>
      </w:r>
    </w:p>
    <w:p w14:paraId="4959CF8B" w14:textId="77777777" w:rsidR="00762574" w:rsidRPr="00762574" w:rsidRDefault="00762574" w:rsidP="00762574">
      <w:pPr>
        <w:numPr>
          <w:ilvl w:val="0"/>
          <w:numId w:val="11"/>
        </w:numPr>
      </w:pPr>
      <w:r w:rsidRPr="00762574">
        <w:rPr>
          <w:b/>
          <w:bCs/>
        </w:rPr>
        <w:t>Crear las 4 páginas</w:t>
      </w:r>
      <w:r w:rsidRPr="00762574">
        <w:t xml:space="preserve"> en blanco y ponerles nombre.</w:t>
      </w:r>
    </w:p>
    <w:p w14:paraId="157BEB27" w14:textId="77777777" w:rsidR="00762574" w:rsidRPr="00762574" w:rsidRDefault="00762574" w:rsidP="00762574">
      <w:pPr>
        <w:numPr>
          <w:ilvl w:val="0"/>
          <w:numId w:val="11"/>
        </w:numPr>
      </w:pPr>
      <w:r w:rsidRPr="00762574">
        <w:rPr>
          <w:b/>
          <w:bCs/>
        </w:rPr>
        <w:t>Copiar y pegar tu encabezado dinámico</w:t>
      </w:r>
      <w:r w:rsidRPr="00762574">
        <w:t xml:space="preserve"> en todas (para mantener el UIX consistente).</w:t>
      </w:r>
    </w:p>
    <w:p w14:paraId="4DF900F9" w14:textId="77777777" w:rsidR="00762574" w:rsidRPr="00762574" w:rsidRDefault="00762574" w:rsidP="00762574">
      <w:pPr>
        <w:numPr>
          <w:ilvl w:val="0"/>
          <w:numId w:val="11"/>
        </w:numPr>
      </w:pPr>
      <w:r w:rsidRPr="00762574">
        <w:rPr>
          <w:b/>
          <w:bCs/>
        </w:rPr>
        <w:t xml:space="preserve">Configurar los </w:t>
      </w:r>
      <w:proofErr w:type="spellStart"/>
      <w:r w:rsidRPr="00762574">
        <w:rPr>
          <w:b/>
          <w:bCs/>
        </w:rPr>
        <w:t>Slicers</w:t>
      </w:r>
      <w:proofErr w:type="spellEnd"/>
      <w:r w:rsidRPr="00762574">
        <w:rPr>
          <w:b/>
          <w:bCs/>
        </w:rPr>
        <w:t xml:space="preserve"> (</w:t>
      </w:r>
      <w:proofErr w:type="spellStart"/>
      <w:r w:rsidRPr="00762574">
        <w:rPr>
          <w:b/>
          <w:bCs/>
        </w:rPr>
        <w:t>Segmentadores</w:t>
      </w:r>
      <w:proofErr w:type="spellEnd"/>
      <w:r w:rsidRPr="00762574">
        <w:rPr>
          <w:b/>
          <w:bCs/>
        </w:rPr>
        <w:t>)</w:t>
      </w:r>
      <w:r w:rsidRPr="00762574">
        <w:t xml:space="preserve"> para que se sincronicen entre todas las páginas.</w:t>
      </w:r>
    </w:p>
    <w:p w14:paraId="64A72712" w14:textId="77777777" w:rsidR="00762574" w:rsidRPr="00762574" w:rsidRDefault="00762574" w:rsidP="00762574">
      <w:r w:rsidRPr="00762574">
        <w:lastRenderedPageBreak/>
        <w:t xml:space="preserve">¿Quieres que te dé el </w:t>
      </w:r>
      <w:proofErr w:type="spellStart"/>
      <w:r w:rsidRPr="00762574">
        <w:rPr>
          <w:b/>
          <w:bCs/>
        </w:rPr>
        <w:t>commit</w:t>
      </w:r>
      <w:proofErr w:type="spellEnd"/>
      <w:r w:rsidRPr="00762574">
        <w:t xml:space="preserve"> para este cambio de estructura de páginas o prefieres que empecemos con los visuales de la primera página?</w:t>
      </w:r>
    </w:p>
    <w:p w14:paraId="75CA56AA" w14:textId="77777777" w:rsidR="00762574" w:rsidRDefault="00762574"/>
    <w:sectPr w:rsidR="007625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DA7"/>
    <w:multiLevelType w:val="multilevel"/>
    <w:tmpl w:val="B0D6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C4F5D"/>
    <w:multiLevelType w:val="multilevel"/>
    <w:tmpl w:val="BB3C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67BD1"/>
    <w:multiLevelType w:val="multilevel"/>
    <w:tmpl w:val="9234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54295"/>
    <w:multiLevelType w:val="multilevel"/>
    <w:tmpl w:val="115E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B82480"/>
    <w:multiLevelType w:val="multilevel"/>
    <w:tmpl w:val="FFDC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251C7"/>
    <w:multiLevelType w:val="multilevel"/>
    <w:tmpl w:val="F2AAF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574CDC"/>
    <w:multiLevelType w:val="multilevel"/>
    <w:tmpl w:val="A1D4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A33598"/>
    <w:multiLevelType w:val="multilevel"/>
    <w:tmpl w:val="81E0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536A0F"/>
    <w:multiLevelType w:val="multilevel"/>
    <w:tmpl w:val="40C0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84389"/>
    <w:multiLevelType w:val="multilevel"/>
    <w:tmpl w:val="494A0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420F86"/>
    <w:multiLevelType w:val="multilevel"/>
    <w:tmpl w:val="4F98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1861874">
    <w:abstractNumId w:val="6"/>
  </w:num>
  <w:num w:numId="2" w16cid:durableId="1848671634">
    <w:abstractNumId w:val="9"/>
  </w:num>
  <w:num w:numId="3" w16cid:durableId="1139541506">
    <w:abstractNumId w:val="3"/>
  </w:num>
  <w:num w:numId="4" w16cid:durableId="1196385750">
    <w:abstractNumId w:val="5"/>
  </w:num>
  <w:num w:numId="5" w16cid:durableId="1011496188">
    <w:abstractNumId w:val="0"/>
  </w:num>
  <w:num w:numId="6" w16cid:durableId="321978407">
    <w:abstractNumId w:val="8"/>
  </w:num>
  <w:num w:numId="7" w16cid:durableId="674110207">
    <w:abstractNumId w:val="1"/>
  </w:num>
  <w:num w:numId="8" w16cid:durableId="1512723178">
    <w:abstractNumId w:val="7"/>
  </w:num>
  <w:num w:numId="9" w16cid:durableId="40255138">
    <w:abstractNumId w:val="4"/>
  </w:num>
  <w:num w:numId="10" w16cid:durableId="37704048">
    <w:abstractNumId w:val="2"/>
  </w:num>
  <w:num w:numId="11" w16cid:durableId="14931829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BB"/>
    <w:rsid w:val="00150F65"/>
    <w:rsid w:val="0024093E"/>
    <w:rsid w:val="00380FBB"/>
    <w:rsid w:val="005F0A98"/>
    <w:rsid w:val="00762574"/>
    <w:rsid w:val="007B59DA"/>
    <w:rsid w:val="00A40C10"/>
    <w:rsid w:val="00CD44F1"/>
    <w:rsid w:val="00D727B6"/>
    <w:rsid w:val="00EB5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0517D1"/>
  <w15:chartTrackingRefBased/>
  <w15:docId w15:val="{31BEE5EB-15F7-46E7-8E32-2F802AD3E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0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80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80F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0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0F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0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0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0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0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0F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80F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80F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0FB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0FB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0F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0F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0F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0F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80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80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80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80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80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80F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80F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80FB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80F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80FB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80F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1629</Words>
  <Characters>8962</Characters>
  <Application>Microsoft Office Word</Application>
  <DocSecurity>0</DocSecurity>
  <Lines>74</Lines>
  <Paragraphs>21</Paragraphs>
  <ScaleCrop>false</ScaleCrop>
  <Company/>
  <LinksUpToDate>false</LinksUpToDate>
  <CharactersWithSpaces>10570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Perez</dc:creator>
  <cp:keywords/>
  <dc:description/>
  <cp:lastModifiedBy>Juan Manuel Perez</cp:lastModifiedBy>
  <cp:revision>3</cp:revision>
  <dcterms:created xsi:type="dcterms:W3CDTF">2026-02-07T18:00:00Z</dcterms:created>
  <dcterms:modified xsi:type="dcterms:W3CDTF">2026-02-10T16:36:00Z</dcterms:modified>
</cp:coreProperties>
</file>