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8A01301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\Basic</w:t>
            </w:r>
            <w:r w:rsidR="00C01C67">
              <w:rPr>
                <w:spacing w:val="-12"/>
              </w:rPr>
              <w:t xml:space="preserve"> </w:t>
            </w:r>
            <w:r w:rsidR="00C01C67">
              <w:t>settings\Reference</w:t>
            </w:r>
            <w:r w:rsidR="00C01C67">
              <w:rPr>
                <w:spacing w:val="-13"/>
              </w:rPr>
              <w:t xml:space="preserve"> </w:t>
            </w:r>
            <w:r w:rsidR="00C01C67">
              <w:t>offset</w:t>
            </w:r>
            <w:r w:rsidR="00C01C67">
              <w:rPr>
                <w:spacing w:val="-11"/>
              </w:rPr>
              <w:t xml:space="preserve"> </w:t>
            </w:r>
            <w:r w:rsidR="00C01C67">
              <w:rPr>
                <w:spacing w:val="-2"/>
              </w:rPr>
              <w:t>values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18DF3C3" w:rsidR="005E5DAE" w:rsidRPr="00DD7E25" w:rsidRDefault="00C01C67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DCD4E49" wp14:editId="48414D8A">
                  <wp:extent cx="5985956" cy="3364991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956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082B50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C01C67" w:rsidRPr="00171D97" w14:paraId="49E77C0B" w14:textId="77777777" w:rsidTr="002A4F6F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E45754" w14:textId="21BD499D" w:rsidR="00C01C67" w:rsidRPr="00C01C67" w:rsidRDefault="00C01C67" w:rsidP="00C01C67">
            <w:pPr>
              <w:pStyle w:val="Testnummer"/>
              <w:rPr>
                <w:rFonts w:cstheme="minorBidi"/>
                <w:b w:val="0"/>
                <w:bCs/>
                <w:szCs w:val="25"/>
                <w:cs/>
                <w:lang w:val="en-US" w:bidi="th-TH"/>
              </w:rPr>
            </w:pPr>
            <w:r w:rsidRPr="00C01C67">
              <w:rPr>
                <w:b w:val="0"/>
                <w:bCs/>
                <w:lang w:val="en-US"/>
              </w:rPr>
              <w:t>Reference offset, carton erection, reverse gear box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F6E224" w14:textId="0E823292" w:rsidR="00C01C67" w:rsidRPr="00DD7E25" w:rsidRDefault="00C01C67" w:rsidP="00C01C67">
            <w:pPr>
              <w:rPr>
                <w:rFonts w:cs="Arial"/>
                <w:szCs w:val="20"/>
              </w:rPr>
            </w:pPr>
            <w:r w:rsidRPr="00C6259B">
              <w:t>-20.00 ... 20.00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E7ADD" w14:textId="77777777" w:rsidR="00C01C67" w:rsidRPr="00DD7E25" w:rsidRDefault="00C01C67" w:rsidP="00C01C6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C2676" w14:textId="77777777" w:rsidR="00C01C67" w:rsidRPr="00DD7E25" w:rsidRDefault="00C01C67" w:rsidP="00C01C6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EC3CDB" w14:textId="77777777" w:rsidR="00C01C67" w:rsidRPr="00DD7E25" w:rsidRDefault="00C01C67" w:rsidP="00C01C67">
            <w:pPr>
              <w:rPr>
                <w:rFonts w:cs="Arial"/>
                <w:szCs w:val="20"/>
              </w:rPr>
            </w:pPr>
          </w:p>
        </w:tc>
      </w:tr>
      <w:tr w:rsidR="00C01C67" w:rsidRPr="00171D97" w14:paraId="1FE1AFC1" w14:textId="77777777" w:rsidTr="002A4F6F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37F949" w14:textId="33DACBB4" w:rsidR="00C01C67" w:rsidRPr="00C01C67" w:rsidRDefault="00C01C67" w:rsidP="00C01C67">
            <w:pPr>
              <w:pStyle w:val="Testnummer"/>
              <w:rPr>
                <w:b w:val="0"/>
                <w:bCs/>
                <w:lang w:val="en-US"/>
              </w:rPr>
            </w:pPr>
            <w:r w:rsidRPr="00C01C67">
              <w:rPr>
                <w:b w:val="0"/>
                <w:bCs/>
                <w:lang w:val="en-US"/>
              </w:rPr>
              <w:t>Reference offset, carton election slider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635B89" w14:textId="6BC588DC" w:rsidR="00C01C67" w:rsidRDefault="00C01C67" w:rsidP="00C01C67">
            <w:r w:rsidRPr="00C6259B">
              <w:t>-10.00 … 10.00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BB4D8A" w14:textId="77777777" w:rsidR="00C01C67" w:rsidRPr="00DD7E25" w:rsidRDefault="00C01C67" w:rsidP="00C01C6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A9EDF" w14:textId="77777777" w:rsidR="00C01C67" w:rsidRPr="00DD7E25" w:rsidRDefault="00C01C67" w:rsidP="00C01C6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CD8E88" w14:textId="77777777" w:rsidR="00C01C67" w:rsidRPr="00DD7E25" w:rsidRDefault="00C01C67" w:rsidP="00C01C67">
            <w:pPr>
              <w:rPr>
                <w:rFonts w:cs="Arial"/>
                <w:szCs w:val="20"/>
              </w:rPr>
            </w:pPr>
          </w:p>
        </w:tc>
      </w:tr>
      <w:tr w:rsidR="00C01C67" w:rsidRPr="00171D97" w14:paraId="4A7CA8B1" w14:textId="77777777" w:rsidTr="002A4F6F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A9CC39" w14:textId="14206346" w:rsidR="00C01C67" w:rsidRPr="00C01C67" w:rsidRDefault="00C01C67" w:rsidP="00C01C67">
            <w:pPr>
              <w:pStyle w:val="Testnummer"/>
              <w:rPr>
                <w:b w:val="0"/>
                <w:bCs/>
                <w:lang w:val="en-US"/>
              </w:rPr>
            </w:pPr>
            <w:proofErr w:type="gramStart"/>
            <w:r w:rsidRPr="00C01C67">
              <w:rPr>
                <w:b w:val="0"/>
                <w:bCs/>
                <w:lang w:val="en-US"/>
              </w:rPr>
              <w:t>Reference</w:t>
            </w:r>
            <w:proofErr w:type="gramEnd"/>
            <w:r w:rsidRPr="00C01C67">
              <w:rPr>
                <w:b w:val="0"/>
                <w:bCs/>
                <w:lang w:val="en-US"/>
              </w:rPr>
              <w:t xml:space="preserve"> offset truck in closure bottom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0C74B5" w14:textId="398D37F1" w:rsidR="00C01C67" w:rsidRDefault="00C01C67" w:rsidP="00C01C67">
            <w:r w:rsidRPr="00C6259B">
              <w:t>0.00 … 359.00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620F7" w14:textId="77777777" w:rsidR="00C01C67" w:rsidRPr="00DD7E25" w:rsidRDefault="00C01C67" w:rsidP="00C01C6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B7C13" w14:textId="77777777" w:rsidR="00C01C67" w:rsidRPr="00DD7E25" w:rsidRDefault="00C01C67" w:rsidP="00C01C6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39E4D" w14:textId="77777777" w:rsidR="00C01C67" w:rsidRPr="00DD7E25" w:rsidRDefault="00C01C67" w:rsidP="00C01C67">
            <w:pPr>
              <w:rPr>
                <w:rFonts w:cs="Arial"/>
                <w:szCs w:val="20"/>
              </w:rPr>
            </w:pPr>
          </w:p>
        </w:tc>
      </w:tr>
      <w:tr w:rsidR="00C01C67" w:rsidRPr="00171D97" w14:paraId="2AC381E8" w14:textId="77777777" w:rsidTr="002A4F6F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0CE423" w14:textId="79A7E546" w:rsidR="00C01C67" w:rsidRPr="00C01C67" w:rsidRDefault="00C01C67" w:rsidP="00C01C67">
            <w:pPr>
              <w:pStyle w:val="Testnummer"/>
              <w:rPr>
                <w:b w:val="0"/>
                <w:bCs/>
                <w:lang w:val="en-US"/>
              </w:rPr>
            </w:pPr>
            <w:r w:rsidRPr="00C01C67">
              <w:rPr>
                <w:b w:val="0"/>
                <w:bCs/>
                <w:lang w:val="en-US"/>
              </w:rPr>
              <w:t>Reference offset truck in closure top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9909D9" w14:textId="3913AEA2" w:rsidR="00C01C67" w:rsidRDefault="00C01C67" w:rsidP="00C01C67">
            <w:r w:rsidRPr="00C6259B">
              <w:t>0.00 … 359.00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BC2B1" w14:textId="77777777" w:rsidR="00C01C67" w:rsidRPr="00DD7E25" w:rsidRDefault="00C01C67" w:rsidP="00C01C6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08D99E" w14:textId="77777777" w:rsidR="00C01C67" w:rsidRPr="00DD7E25" w:rsidRDefault="00C01C67" w:rsidP="00C01C6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9149A8" w14:textId="77777777" w:rsidR="00C01C67" w:rsidRPr="00DD7E25" w:rsidRDefault="00C01C67" w:rsidP="00C01C67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F426B"/>
    <w:rsid w:val="00916E2C"/>
    <w:rsid w:val="00A5654F"/>
    <w:rsid w:val="00A7469A"/>
    <w:rsid w:val="00B17998"/>
    <w:rsid w:val="00B22564"/>
    <w:rsid w:val="00B36904"/>
    <w:rsid w:val="00B54513"/>
    <w:rsid w:val="00B72BC6"/>
    <w:rsid w:val="00BE1D72"/>
    <w:rsid w:val="00C01C67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342</Characters>
  <Application>Microsoft Office Word</Application>
  <DocSecurity>0</DocSecurity>
  <Lines>48</Lines>
  <Paragraphs>31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2026-09-28T08:24:00Z</dcterms:created>
  <dcterms:modified xsi:type="dcterms:W3CDTF">2026-09-28T08:24:00Z</dcterms:modified>
</cp:coreProperties>
</file>