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1F70AD45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235E8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ED30A9" w14:textId="77777777" w:rsidR="00F14FBD" w:rsidRPr="00D91C87" w:rsidRDefault="00F14FBD" w:rsidP="00CD204E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MX_252_MS_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="008A5DC4">
              <w:rPr>
                <w:rFonts w:cs="Arial"/>
                <w:sz w:val="16"/>
                <w:szCs w:val="16"/>
                <w:lang w:val="en-US"/>
              </w:rPr>
              <w:t>4</w:t>
            </w:r>
          </w:p>
        </w:tc>
      </w:tr>
      <w:tr w:rsidR="00F14FBD" w:rsidRPr="00F14FBD" w14:paraId="1876392B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FCC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D196" w14:textId="77777777" w:rsidR="00F14FBD" w:rsidRPr="00D91C87" w:rsidRDefault="00F14FBD" w:rsidP="00CD204E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</w:t>
            </w:r>
            <w:r w:rsidR="0014128B">
              <w:rPr>
                <w:lang w:val="en-US"/>
              </w:rPr>
              <w:t>t</w:t>
            </w:r>
            <w:r w:rsidRPr="000037D5">
              <w:rPr>
                <w:lang w:val="en-US"/>
              </w:rPr>
              <w:t xml:space="preserve">ube print registration, station </w:t>
            </w:r>
            <w:r w:rsidR="008A5DC4">
              <w:rPr>
                <w:lang w:val="en-US"/>
              </w:rPr>
              <w:t>4</w:t>
            </w:r>
            <w:r w:rsidRPr="000037D5">
              <w:rPr>
                <w:lang w:val="en-US"/>
              </w:rPr>
              <w:t xml:space="preserve"> is faulty</w:t>
            </w:r>
            <w:bookmarkEnd w:id="0"/>
          </w:p>
        </w:tc>
      </w:tr>
      <w:tr w:rsidR="00F14FBD" w:rsidRPr="00D91C87" w14:paraId="27CD24E0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D9A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8388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2117C429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Print registration is activated</w:t>
            </w:r>
          </w:p>
        </w:tc>
      </w:tr>
      <w:tr w:rsidR="00F14FBD" w:rsidRPr="00F14FBD" w14:paraId="65203C10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C5FE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7A8B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\Tube print</w:t>
            </w:r>
            <w:r>
              <w:rPr>
                <w:lang w:val="en-US"/>
              </w:rPr>
              <w:t xml:space="preserve"> </w:t>
            </w:r>
            <w:r w:rsidRPr="00D91C87">
              <w:rPr>
                <w:lang w:val="en-US"/>
              </w:rPr>
              <w:t>registration\Tube print</w:t>
            </w:r>
            <w:r>
              <w:rPr>
                <w:lang w:val="en-US"/>
              </w:rPr>
              <w:t xml:space="preserve"> </w:t>
            </w:r>
            <w:r w:rsidRPr="00D91C87">
              <w:rPr>
                <w:lang w:val="en-US"/>
              </w:rPr>
              <w:t xml:space="preserve">registration “Consecutive fault”: ____ </w:t>
            </w:r>
          </w:p>
          <w:p w14:paraId="2BA023C3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3988BAEB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4D77A35C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Insert two tubes with covered print marks into track </w:t>
            </w:r>
            <w:r w:rsidR="00AD0434">
              <w:rPr>
                <w:lang w:val="en-US"/>
              </w:rPr>
              <w:t>2</w:t>
            </w:r>
          </w:p>
          <w:p w14:paraId="01C2E009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  <w:p w14:paraId="2C19640E" w14:textId="77777777" w:rsidR="00F14FBD" w:rsidRPr="00D91C87" w:rsidRDefault="00F14FBD" w:rsidP="009375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Start tube feeding until sever</w:t>
            </w:r>
            <w:r w:rsidR="0093756D">
              <w:rPr>
                <w:lang w:val="en-US"/>
              </w:rPr>
              <w:t>a</w:t>
            </w:r>
            <w:r>
              <w:rPr>
                <w:lang w:val="en-US"/>
              </w:rPr>
              <w:t>l tubes have enter</w:t>
            </w:r>
            <w:r w:rsidR="0093756D">
              <w:rPr>
                <w:lang w:val="en-US"/>
              </w:rPr>
              <w:t>e</w:t>
            </w:r>
            <w:r>
              <w:rPr>
                <w:lang w:val="en-US"/>
              </w:rPr>
              <w:t>d the machine</w:t>
            </w:r>
          </w:p>
        </w:tc>
      </w:tr>
      <w:tr w:rsidR="00F14FBD" w:rsidRPr="00D91C87" w14:paraId="169FCB38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AD0D8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CB41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6554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1C2EE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0B5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3B86157F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3E92E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4847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C298F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733F62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534B8B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55DD686F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38899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CC18CC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FFAF7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B99B0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3EB7A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24F34248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C3E3F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ECBB25" w14:textId="77777777" w:rsidR="00F14FBD" w:rsidRPr="00D91C87" w:rsidRDefault="0014128B" w:rsidP="00CD204E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</w:t>
            </w:r>
            <w:r>
              <w:rPr>
                <w:lang w:val="en-US"/>
              </w:rPr>
              <w:t>t</w:t>
            </w:r>
            <w:r w:rsidR="00F14FBD">
              <w:rPr>
                <w:lang w:val="en-US"/>
              </w:rPr>
              <w:t xml:space="preserve">ube print registration, station </w:t>
            </w:r>
            <w:r w:rsidR="008A5DC4">
              <w:rPr>
                <w:lang w:val="en-US"/>
              </w:rPr>
              <w:t>4</w:t>
            </w:r>
            <w:r w:rsidR="00F14FBD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4667D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CA066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64D6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732428CF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842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5DED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2CE52491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D3E73A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6A6A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4333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E1AE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AD9DE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3177EA95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B89F85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CCB124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B4ADC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7BCD96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8ADE1D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63C8F6E2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2D4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8936C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43AC6A87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487FA42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34CDDB56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B414F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531E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8538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DEA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33FA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597BB3F7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643AD9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2710C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27A782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521160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715FF9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4F0022D2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B3E2C5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0F89D2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26E04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76FD54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E14AD2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5344A589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0070844">
    <w:abstractNumId w:val="0"/>
  </w:num>
  <w:num w:numId="2" w16cid:durableId="871193483">
    <w:abstractNumId w:val="1"/>
  </w:num>
  <w:num w:numId="3" w16cid:durableId="561402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14038B"/>
    <w:rsid w:val="0014128B"/>
    <w:rsid w:val="0022546A"/>
    <w:rsid w:val="00433203"/>
    <w:rsid w:val="004B6381"/>
    <w:rsid w:val="00647BC4"/>
    <w:rsid w:val="00767583"/>
    <w:rsid w:val="007E4584"/>
    <w:rsid w:val="00827B18"/>
    <w:rsid w:val="008425A6"/>
    <w:rsid w:val="008A5DC4"/>
    <w:rsid w:val="0093756D"/>
    <w:rsid w:val="00A46F38"/>
    <w:rsid w:val="00AD0434"/>
    <w:rsid w:val="00B8728E"/>
    <w:rsid w:val="00CC2977"/>
    <w:rsid w:val="00CD204E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99E1"/>
  <w15:chartTrackingRefBased/>
  <w15:docId w15:val="{E29F5923-4B98-4291-8EE7-47355624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