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43715D" w:rsidRPr="00EB56C1" w14:paraId="467155CD" w14:textId="77777777" w:rsidTr="004E6F83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202931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D91E70" w14:textId="77777777" w:rsidR="0043715D" w:rsidRPr="00E27BDE" w:rsidRDefault="0043715D" w:rsidP="004E6F83">
            <w:pPr>
              <w:pStyle w:val="Testnummer"/>
              <w:rPr>
                <w:lang w:val="en-US"/>
              </w:rPr>
            </w:pPr>
            <w:r w:rsidRPr="00E27BDE">
              <w:rPr>
                <w:lang w:val="en-US"/>
              </w:rPr>
              <w:t xml:space="preserve">OQ Alarms: </w:t>
            </w:r>
            <w:r w:rsidR="00EB56C1">
              <w:rPr>
                <w:rFonts w:cs="Arial"/>
                <w:sz w:val="16"/>
                <w:szCs w:val="16"/>
                <w:lang w:val="en-US"/>
              </w:rPr>
              <w:t>MX_255_MS_ConsFault2</w:t>
            </w:r>
          </w:p>
        </w:tc>
      </w:tr>
      <w:tr w:rsidR="0043715D" w:rsidRPr="00E27BDE" w14:paraId="0B8344F8" w14:textId="77777777" w:rsidTr="004E6F83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04F56C46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61E4" w14:textId="77777777" w:rsidR="0043715D" w:rsidRPr="00E27BDE" w:rsidRDefault="0043715D" w:rsidP="004E6F83">
            <w:pPr>
              <w:pStyle w:val="Alarme"/>
              <w:rPr>
                <w:lang w:val="en-US"/>
              </w:rPr>
            </w:pPr>
            <w:bookmarkStart w:id="0" w:name="_Toc351465261"/>
            <w:r w:rsidRPr="00F73F89">
              <w:rPr>
                <w:rFonts w:cs="Arial"/>
                <w:lang w:val="en-US"/>
              </w:rPr>
              <w:t>Consecutive fault: Tube code, station 2 is faulty</w:t>
            </w:r>
            <w:bookmarkEnd w:id="0"/>
          </w:p>
        </w:tc>
      </w:tr>
      <w:tr w:rsidR="0043715D" w:rsidRPr="00E27BDE" w14:paraId="2469D813" w14:textId="77777777" w:rsidTr="004E6F83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891A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8E54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is ready for operation.</w:t>
            </w:r>
          </w:p>
          <w:p w14:paraId="5019E4DC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Code reading is </w:t>
            </w:r>
            <w:r>
              <w:rPr>
                <w:lang w:val="en-US"/>
              </w:rPr>
              <w:t>activated</w:t>
            </w:r>
          </w:p>
          <w:p w14:paraId="0C6DBC8B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Manipulate code of 3 tubes</w:t>
            </w:r>
            <w:r>
              <w:rPr>
                <w:lang w:val="en-US"/>
              </w:rPr>
              <w:t>, so the code is different to the set one</w:t>
            </w:r>
            <w:r w:rsidRPr="00E27BDE">
              <w:rPr>
                <w:lang w:val="en-US"/>
              </w:rPr>
              <w:t xml:space="preserve"> and mark them; then insert these tubes in s</w:t>
            </w:r>
            <w:r w:rsidRPr="00E27BDE">
              <w:rPr>
                <w:lang w:val="en-US"/>
              </w:rPr>
              <w:t>e</w:t>
            </w:r>
            <w:r w:rsidRPr="00E27BDE">
              <w:rPr>
                <w:lang w:val="en-US"/>
              </w:rPr>
              <w:t xml:space="preserve">quence into track </w:t>
            </w:r>
            <w:r>
              <w:rPr>
                <w:lang w:val="en-US"/>
              </w:rPr>
              <w:t>2</w:t>
            </w:r>
          </w:p>
          <w:p w14:paraId="68E6D432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Note value of /Monitoring</w:t>
            </w:r>
            <w:r>
              <w:rPr>
                <w:lang w:val="en-US"/>
              </w:rPr>
              <w:t>, tube code</w:t>
            </w:r>
            <w:r w:rsidRPr="00E27BDE">
              <w:rPr>
                <w:lang w:val="en-US"/>
              </w:rPr>
              <w:t>/Monitoring</w:t>
            </w:r>
            <w:r>
              <w:rPr>
                <w:lang w:val="en-US"/>
              </w:rPr>
              <w:t>, tube code</w:t>
            </w:r>
            <w:r w:rsidR="005353D8">
              <w:rPr>
                <w:lang w:val="en-US"/>
              </w:rPr>
              <w:t xml:space="preserve"> A</w:t>
            </w:r>
            <w:r w:rsidRPr="00E27BDE">
              <w:rPr>
                <w:lang w:val="en-US"/>
              </w:rPr>
              <w:t xml:space="preserve"> “C</w:t>
            </w:r>
            <w:r w:rsidRPr="00E27BDE">
              <w:rPr>
                <w:rFonts w:cs="Arial"/>
                <w:lang w:val="en-US"/>
              </w:rPr>
              <w:t>onsec</w:t>
            </w:r>
            <w:r w:rsidRPr="00E27BDE">
              <w:rPr>
                <w:rFonts w:cs="Arial"/>
                <w:lang w:val="en-US"/>
              </w:rPr>
              <w:t>u</w:t>
            </w:r>
            <w:r w:rsidRPr="00E27BDE">
              <w:rPr>
                <w:rFonts w:cs="Arial"/>
                <w:lang w:val="en-US"/>
              </w:rPr>
              <w:t>tive fault</w:t>
            </w:r>
            <w:r w:rsidRPr="00E27BDE">
              <w:rPr>
                <w:lang w:val="en-US"/>
              </w:rPr>
              <w:t xml:space="preserve">”: ____ </w:t>
            </w:r>
            <w:r w:rsidRPr="00E27BDE">
              <w:rPr>
                <w:vanish/>
                <w:color w:val="FF0000"/>
                <w:lang w:val="en-US"/>
              </w:rPr>
              <w:t>Check Path</w:t>
            </w:r>
          </w:p>
          <w:p w14:paraId="7A6768BD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Set “Consecutive fault” to 3</w:t>
            </w:r>
            <w:r w:rsidRPr="00E27BDE">
              <w:rPr>
                <w:vanish/>
                <w:color w:val="FF0000"/>
                <w:lang w:val="en-US"/>
              </w:rPr>
              <w:t xml:space="preserve"> Check Path</w:t>
            </w:r>
          </w:p>
          <w:p w14:paraId="6C2A0E0C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E27BDE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>control</w:t>
            </w:r>
            <w:r>
              <w:rPr>
                <w:lang w:val="en-US"/>
              </w:rPr>
              <w:t>ler</w:t>
            </w:r>
          </w:p>
        </w:tc>
      </w:tr>
      <w:tr w:rsidR="0043715D" w:rsidRPr="00E27BDE" w14:paraId="6279B5EA" w14:textId="77777777" w:rsidTr="004E6F83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122B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CB71E" w14:textId="77777777" w:rsidR="0043715D" w:rsidRPr="00E27BDE" w:rsidRDefault="0043715D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START-button.</w:t>
            </w:r>
          </w:p>
        </w:tc>
      </w:tr>
      <w:tr w:rsidR="0043715D" w:rsidRPr="00E27BDE" w14:paraId="0BFCD86F" w14:textId="77777777" w:rsidTr="004E6F83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44BECD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B4C9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55AB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4202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42C1B" w14:textId="77777777" w:rsidR="0043715D" w:rsidRPr="00E27BDE" w:rsidRDefault="0043715D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820C1E" w:rsidRPr="00E27BDE" w14:paraId="35BA3EDD" w14:textId="77777777" w:rsidTr="004E6F83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7E07DEE1" w14:textId="77777777" w:rsidR="00820C1E" w:rsidRPr="00E27BDE" w:rsidRDefault="00820C1E" w:rsidP="004E6F8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E65A9" w14:textId="77777777" w:rsidR="00820C1E" w:rsidRPr="00E27BDE" w:rsidRDefault="00820C1E" w:rsidP="00BB6320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stops after the 3 manip</w:t>
            </w:r>
            <w:r w:rsidRPr="00E27BDE">
              <w:rPr>
                <w:lang w:val="en-US"/>
              </w:rPr>
              <w:t>u</w:t>
            </w:r>
            <w:r w:rsidRPr="00E27BDE">
              <w:rPr>
                <w:lang w:val="en-US"/>
              </w:rPr>
              <w:t xml:space="preserve">lated tubes passed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 xml:space="preserve">code </w:t>
            </w:r>
            <w:r>
              <w:rPr>
                <w:lang w:val="en-US"/>
              </w:rPr>
              <w:t>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ECB0D" w14:textId="77777777" w:rsidR="00820C1E" w:rsidRPr="00E27BDE" w:rsidRDefault="00820C1E" w:rsidP="004E6F8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09694" w14:textId="77777777" w:rsidR="00820C1E" w:rsidRPr="00E27BDE" w:rsidRDefault="00820C1E" w:rsidP="004E6F83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6D71F9" w14:textId="77777777" w:rsidR="00820C1E" w:rsidRPr="00E27BDE" w:rsidRDefault="00820C1E" w:rsidP="004E6F83">
            <w:pPr>
              <w:jc w:val="center"/>
            </w:pPr>
          </w:p>
        </w:tc>
      </w:tr>
      <w:tr w:rsidR="00820C1E" w:rsidRPr="00E27BDE" w14:paraId="119BFE45" w14:textId="77777777" w:rsidTr="004E6F83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450A8338" w14:textId="77777777" w:rsidR="00820C1E" w:rsidRPr="00E27BDE" w:rsidRDefault="00820C1E" w:rsidP="004E6F8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58DA81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C35490" w14:textId="77777777" w:rsidR="00820C1E" w:rsidRPr="00E27BDE" w:rsidRDefault="00820C1E" w:rsidP="004E6F83">
            <w:pPr>
              <w:jc w:val="center"/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00004" w14:textId="77777777" w:rsidR="00820C1E" w:rsidRPr="00E27BDE" w:rsidRDefault="00820C1E" w:rsidP="004E6F83">
            <w:pPr>
              <w:jc w:val="center"/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D5BEA" w14:textId="77777777" w:rsidR="00820C1E" w:rsidRPr="00E27BDE" w:rsidRDefault="00820C1E" w:rsidP="004E6F83">
            <w:pPr>
              <w:jc w:val="center"/>
            </w:pPr>
          </w:p>
        </w:tc>
      </w:tr>
      <w:tr w:rsidR="00820C1E" w:rsidRPr="00E27BDE" w14:paraId="3694078D" w14:textId="77777777" w:rsidTr="004E6F83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287663E0" w14:textId="77777777" w:rsidR="00820C1E" w:rsidRPr="00E27BDE" w:rsidRDefault="00820C1E" w:rsidP="004E6F8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254CD" w14:textId="77777777" w:rsidR="00820C1E" w:rsidRPr="00E27BDE" w:rsidRDefault="00820C1E" w:rsidP="004E6F83">
            <w:pPr>
              <w:pStyle w:val="Meltext"/>
              <w:rPr>
                <w:lang w:val="en-US"/>
              </w:rPr>
            </w:pPr>
            <w:r w:rsidRPr="00E27BDE">
              <w:rPr>
                <w:lang w:val="en-US"/>
              </w:rPr>
              <w:t>Consecutive fault: Tube code, station 2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20CD" w14:textId="77777777" w:rsidR="00820C1E" w:rsidRPr="00E27BDE" w:rsidRDefault="00820C1E" w:rsidP="004E6F8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33AA1" w14:textId="77777777" w:rsidR="00820C1E" w:rsidRPr="00E27BDE" w:rsidRDefault="00820C1E" w:rsidP="004E6F83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0A61" w14:textId="77777777" w:rsidR="00820C1E" w:rsidRPr="00E27BDE" w:rsidRDefault="00820C1E" w:rsidP="004E6F83">
            <w:pPr>
              <w:jc w:val="center"/>
            </w:pPr>
          </w:p>
        </w:tc>
      </w:tr>
      <w:tr w:rsidR="00820C1E" w:rsidRPr="00E27BDE" w14:paraId="175B4BAF" w14:textId="77777777" w:rsidTr="004E6F83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7DAB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BF3F8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START-button.</w:t>
            </w:r>
          </w:p>
        </w:tc>
      </w:tr>
      <w:tr w:rsidR="00820C1E" w:rsidRPr="00E27BDE" w14:paraId="2E26DF10" w14:textId="77777777" w:rsidTr="004E6F83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4334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F86E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8C4C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0EA8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E3512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820C1E" w:rsidRPr="00E27BDE" w14:paraId="75201A49" w14:textId="77777777" w:rsidTr="004E6F83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24483577" w14:textId="77777777" w:rsidR="00820C1E" w:rsidRPr="00E27BDE" w:rsidRDefault="00820C1E" w:rsidP="004E6F8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7E91B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The machine </w:t>
            </w:r>
            <w:r w:rsidRPr="00E27BD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603D" w14:textId="77777777" w:rsidR="00820C1E" w:rsidRPr="00E27BDE" w:rsidRDefault="00820C1E" w:rsidP="004E6F8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DD2C" w14:textId="77777777" w:rsidR="00820C1E" w:rsidRPr="00E27BDE" w:rsidRDefault="00820C1E" w:rsidP="004E6F83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E490" w14:textId="77777777" w:rsidR="00820C1E" w:rsidRPr="00E27BDE" w:rsidRDefault="00820C1E" w:rsidP="004E6F83">
            <w:pPr>
              <w:jc w:val="center"/>
            </w:pPr>
          </w:p>
        </w:tc>
      </w:tr>
      <w:tr w:rsidR="00820C1E" w:rsidRPr="00E27BDE" w14:paraId="5AABD72E" w14:textId="77777777" w:rsidTr="004E6F83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68A4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3AD1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RESET-button</w:t>
            </w:r>
          </w:p>
          <w:p w14:paraId="5311124E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Set “C</w:t>
            </w:r>
            <w:r w:rsidRPr="00E27BDE">
              <w:rPr>
                <w:rFonts w:cs="Arial"/>
                <w:lang w:val="en-US"/>
              </w:rPr>
              <w:t>onsec</w:t>
            </w:r>
            <w:r w:rsidRPr="00E27BDE">
              <w:rPr>
                <w:rFonts w:cs="Arial"/>
                <w:lang w:val="en-US"/>
              </w:rPr>
              <w:t>u</w:t>
            </w:r>
            <w:r w:rsidRPr="00E27BDE">
              <w:rPr>
                <w:rFonts w:cs="Arial"/>
                <w:lang w:val="en-US"/>
              </w:rPr>
              <w:t>tive fault</w:t>
            </w:r>
            <w:r w:rsidRPr="00E27BDE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</w:t>
            </w:r>
            <w:r w:rsidRPr="00E27BDE">
              <w:rPr>
                <w:rFonts w:cs="Arial"/>
                <w:lang w:val="en-US"/>
              </w:rPr>
              <w:t>back to noted value</w:t>
            </w:r>
          </w:p>
          <w:p w14:paraId="50F824E2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E27BDE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>control</w:t>
            </w:r>
            <w:r>
              <w:rPr>
                <w:lang w:val="en-US"/>
              </w:rPr>
              <w:t>ler</w:t>
            </w:r>
          </w:p>
        </w:tc>
      </w:tr>
      <w:tr w:rsidR="00820C1E" w:rsidRPr="00E27BDE" w14:paraId="3AAB59F3" w14:textId="77777777" w:rsidTr="004E6F83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DAD4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A5B2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7DB9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1F6CD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F316" w14:textId="77777777" w:rsidR="00820C1E" w:rsidRPr="00E27BDE" w:rsidRDefault="00820C1E" w:rsidP="004E6F83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820C1E" w:rsidRPr="00E27BDE" w14:paraId="4D399246" w14:textId="77777777" w:rsidTr="004E6F83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5AA699A4" w14:textId="77777777" w:rsidR="00820C1E" w:rsidRPr="00E27BDE" w:rsidRDefault="00820C1E" w:rsidP="004E6F8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04AA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CD0A9" w14:textId="77777777" w:rsidR="00820C1E" w:rsidRPr="00E27BDE" w:rsidRDefault="00820C1E" w:rsidP="004E6F8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DDA9A" w14:textId="77777777" w:rsidR="00820C1E" w:rsidRPr="00E27BDE" w:rsidRDefault="00820C1E" w:rsidP="004E6F83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1845C6" w14:textId="77777777" w:rsidR="00820C1E" w:rsidRPr="00E27BDE" w:rsidRDefault="00820C1E" w:rsidP="004E6F83">
            <w:pPr>
              <w:jc w:val="center"/>
            </w:pPr>
          </w:p>
        </w:tc>
      </w:tr>
      <w:tr w:rsidR="00820C1E" w:rsidRPr="00E27BDE" w14:paraId="786EC85D" w14:textId="77777777" w:rsidTr="004E6F83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34AD5D00" w14:textId="77777777" w:rsidR="00820C1E" w:rsidRPr="00E27BDE" w:rsidRDefault="00820C1E" w:rsidP="004E6F8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8D1B" w14:textId="77777777" w:rsidR="00820C1E" w:rsidRPr="00E27BDE" w:rsidRDefault="00820C1E" w:rsidP="004E6F83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status:</w:t>
            </w:r>
            <w:r w:rsidRPr="00E27BDE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4949" w14:textId="77777777" w:rsidR="00820C1E" w:rsidRPr="00E27BDE" w:rsidRDefault="00820C1E" w:rsidP="004E6F8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2E63" w14:textId="77777777" w:rsidR="00820C1E" w:rsidRPr="00E27BDE" w:rsidRDefault="00820C1E" w:rsidP="004E6F83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38700" w14:textId="77777777" w:rsidR="00820C1E" w:rsidRPr="00E27BDE" w:rsidRDefault="00820C1E" w:rsidP="004E6F83">
            <w:pPr>
              <w:jc w:val="center"/>
            </w:pPr>
          </w:p>
        </w:tc>
      </w:tr>
    </w:tbl>
    <w:p w14:paraId="4D098EEC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8569349">
    <w:abstractNumId w:val="0"/>
  </w:num>
  <w:num w:numId="2" w16cid:durableId="2065984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15D"/>
    <w:rsid w:val="00392DCA"/>
    <w:rsid w:val="0043715D"/>
    <w:rsid w:val="004E6F83"/>
    <w:rsid w:val="005353D8"/>
    <w:rsid w:val="007E4584"/>
    <w:rsid w:val="00820C1E"/>
    <w:rsid w:val="00827B18"/>
    <w:rsid w:val="00873E51"/>
    <w:rsid w:val="00B8728E"/>
    <w:rsid w:val="00BB6320"/>
    <w:rsid w:val="00C942FA"/>
    <w:rsid w:val="00E02A85"/>
    <w:rsid w:val="00EB56C1"/>
    <w:rsid w:val="00F7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1FA9"/>
  <w15:chartTrackingRefBased/>
  <w15:docId w15:val="{AA24C62D-C1A7-4B45-AD81-8953C88E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3715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3715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43715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3715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3715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3715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3715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3715D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43715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