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0310DBA2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2F769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E4BC1A" w14:textId="77777777" w:rsidR="00F14FBD" w:rsidRPr="00D91C87" w:rsidRDefault="00F14FBD" w:rsidP="00927696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</w:t>
            </w:r>
            <w:r w:rsidR="00927696">
              <w:rPr>
                <w:rFonts w:cs="Arial"/>
                <w:sz w:val="16"/>
                <w:szCs w:val="16"/>
                <w:lang w:val="en-US"/>
              </w:rPr>
              <w:t>60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BA0CC3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F14FBD" w:rsidRPr="00F14FBD" w14:paraId="3DE75212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937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3BBB" w14:textId="77777777" w:rsidR="00F14FBD" w:rsidRPr="00D91C87" w:rsidRDefault="00F14FBD" w:rsidP="00927696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station </w:t>
            </w:r>
            <w:r w:rsidR="00BA0CC3">
              <w:rPr>
                <w:lang w:val="en-US"/>
              </w:rPr>
              <w:t>2</w:t>
            </w:r>
            <w:r w:rsidRPr="000037D5">
              <w:rPr>
                <w:lang w:val="en-US"/>
              </w:rPr>
              <w:t xml:space="preserve"> is </w:t>
            </w:r>
            <w:bookmarkEnd w:id="0"/>
            <w:r w:rsidR="00927696">
              <w:rPr>
                <w:lang w:val="en-US"/>
              </w:rPr>
              <w:t>not particle free</w:t>
            </w:r>
          </w:p>
        </w:tc>
      </w:tr>
      <w:tr w:rsidR="00F14FBD" w:rsidRPr="00961F1F" w14:paraId="3AC73416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4DE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DC786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078C3E78" w14:textId="77777777" w:rsidR="00F14FBD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  <w:p w14:paraId="2A452C74" w14:textId="77777777" w:rsidR="007F67DE" w:rsidRPr="00D91C87" w:rsidRDefault="007F67DE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Tube blow out is deactivated</w:t>
            </w:r>
          </w:p>
        </w:tc>
      </w:tr>
      <w:tr w:rsidR="00F14FBD" w:rsidRPr="00F14FBD" w14:paraId="17E4D9BD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F09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4DA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 xml:space="preserve">Monitoring, </w:t>
            </w:r>
            <w:r w:rsidR="00927696">
              <w:rPr>
                <w:lang w:val="en-US"/>
              </w:rPr>
              <w:t>tube particle free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 xml:space="preserve">Monitoring, tube </w:t>
            </w:r>
            <w:r w:rsidR="00927696">
              <w:rPr>
                <w:lang w:val="en-US"/>
              </w:rPr>
              <w:t>particle free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5C2E20F5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70B3406D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27BB853E" w14:textId="77777777" w:rsidR="007F67DE" w:rsidRDefault="007F67DE" w:rsidP="007F67DE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>
              <w:rPr>
                <w:lang w:val="en-US"/>
              </w:rPr>
              <w:t>an object inside into the tube holder for station 2</w:t>
            </w:r>
          </w:p>
          <w:p w14:paraId="5FF367E0" w14:textId="77777777" w:rsidR="00F14FBD" w:rsidRPr="007F67DE" w:rsidRDefault="00F14FBD" w:rsidP="007F67DE">
            <w:pPr>
              <w:pStyle w:val="Liste1"/>
              <w:rPr>
                <w:lang w:val="en-US"/>
              </w:rPr>
            </w:pPr>
            <w:r w:rsidRPr="007F67DE">
              <w:rPr>
                <w:lang w:val="en-US"/>
              </w:rPr>
              <w:t>Press the START-button</w:t>
            </w:r>
          </w:p>
        </w:tc>
      </w:tr>
      <w:tr w:rsidR="00F14FBD" w:rsidRPr="00D91C87" w14:paraId="269AEAF4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1E79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C9E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1C3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EDCF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F28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7FEAC319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4582D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7F6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F701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B8B0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25F31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3A49F1A5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B904A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EB4A9D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A39E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B6C9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0CBDF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63BE2300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134B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99019C" w14:textId="77777777" w:rsidR="00F14FBD" w:rsidRPr="00D91C87" w:rsidRDefault="0014128B" w:rsidP="00927696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station </w:t>
            </w:r>
            <w:r w:rsidR="00BA0CC3">
              <w:rPr>
                <w:lang w:val="en-US"/>
              </w:rPr>
              <w:t>2</w:t>
            </w:r>
            <w:r w:rsidR="00F14FBD">
              <w:rPr>
                <w:lang w:val="en-US"/>
              </w:rPr>
              <w:t xml:space="preserve"> is </w:t>
            </w:r>
            <w:r w:rsidR="00927696">
              <w:rPr>
                <w:lang w:val="en-US"/>
              </w:rPr>
              <w:t>not particle free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7D9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1BB0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1B8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01536262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A02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8BF66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5086F1D3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6F1F12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AE8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4C9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288B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3516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7ECB2F7B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F80CD5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1137C6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956C1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607AE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58EEB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24588853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80B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B548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100960BA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52D083AE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08BAE6BA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72910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67D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D38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0C1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7A7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16ECC64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234D5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78E3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78E6F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FF670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E16C8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754F7FA4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807B66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0AC276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D2EA81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7B353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B4B34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05E09B5C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1313413">
    <w:abstractNumId w:val="0"/>
  </w:num>
  <w:num w:numId="2" w16cid:durableId="1436097367">
    <w:abstractNumId w:val="1"/>
  </w:num>
  <w:num w:numId="3" w16cid:durableId="563444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B6381"/>
    <w:rsid w:val="00647BC4"/>
    <w:rsid w:val="00767583"/>
    <w:rsid w:val="007E4584"/>
    <w:rsid w:val="007F67DE"/>
    <w:rsid w:val="00827B18"/>
    <w:rsid w:val="008425A6"/>
    <w:rsid w:val="008802A4"/>
    <w:rsid w:val="008C7272"/>
    <w:rsid w:val="00927696"/>
    <w:rsid w:val="00961F1F"/>
    <w:rsid w:val="00A46F38"/>
    <w:rsid w:val="00B8728E"/>
    <w:rsid w:val="00BA0CC3"/>
    <w:rsid w:val="00CC2977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560A"/>
  <w15:chartTrackingRefBased/>
  <w15:docId w15:val="{83952AE4-C7E8-4785-9197-D1F5C0CA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