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BA30E0" w:rsidRPr="00135942" w14:paraId="500E8CB3" w14:textId="77777777" w:rsidTr="00006AB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1E64FC4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B8ECB00" w14:textId="77777777" w:rsidR="00BA30E0" w:rsidRPr="008D24FA" w:rsidRDefault="00BA30E0" w:rsidP="00135942">
            <w:pPr>
              <w:pStyle w:val="Testnummer"/>
              <w:rPr>
                <w:lang w:val="en-GB"/>
              </w:rPr>
            </w:pPr>
            <w:r w:rsidRPr="008D24FA">
              <w:rPr>
                <w:lang w:val="en-GB"/>
              </w:rPr>
              <w:t>OQ Alarm:</w:t>
            </w:r>
            <w:r w:rsidRPr="008D24FA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6F36A8">
              <w:rPr>
                <w:rFonts w:cs="Arial"/>
                <w:sz w:val="16"/>
                <w:szCs w:val="16"/>
                <w:lang w:val="en-US"/>
              </w:rPr>
              <w:t>MX_321_MS_Tubeholder2</w:t>
            </w:r>
          </w:p>
        </w:tc>
      </w:tr>
      <w:tr w:rsidR="00BA30E0" w:rsidRPr="008D24FA" w14:paraId="44C86EF4" w14:textId="77777777" w:rsidTr="00006AB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896BA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B4665" w14:textId="77777777" w:rsidR="00BA30E0" w:rsidRPr="001F44F1" w:rsidRDefault="00BA30E0" w:rsidP="00006AB4">
            <w:pPr>
              <w:pStyle w:val="Alarme"/>
              <w:rPr>
                <w:lang w:val="en-GB"/>
              </w:rPr>
            </w:pPr>
            <w:bookmarkStart w:id="0" w:name="_Toc350755620"/>
            <w:r w:rsidRPr="00135942">
              <w:rPr>
                <w:lang w:val="en-GB"/>
              </w:rPr>
              <w:t>Tube holder is not in carrier at filling station 2</w:t>
            </w:r>
            <w:bookmarkEnd w:id="0"/>
          </w:p>
        </w:tc>
      </w:tr>
      <w:tr w:rsidR="00BA30E0" w:rsidRPr="008D24FA" w14:paraId="0E8CE001" w14:textId="77777777" w:rsidTr="00006AB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54D99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8EC0F2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is ready for operation</w:t>
            </w:r>
          </w:p>
        </w:tc>
      </w:tr>
      <w:tr w:rsidR="00BA30E0" w:rsidRPr="008D24FA" w14:paraId="26073D56" w14:textId="77777777" w:rsidTr="00006AB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A42E8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658F20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 xml:space="preserve">Remove a tube holder </w:t>
            </w:r>
            <w:r>
              <w:rPr>
                <w:lang w:val="en-GB"/>
              </w:rPr>
              <w:t xml:space="preserve">for track 2 </w:t>
            </w:r>
            <w:r w:rsidRPr="008B737F">
              <w:rPr>
                <w:lang w:val="en-GB"/>
              </w:rPr>
              <w:t xml:space="preserve">before sensor </w:t>
            </w:r>
            <w:r w:rsidRPr="003500EC">
              <w:rPr>
                <w:lang w:val="en-GB"/>
              </w:rPr>
              <w:t>.321-B2</w:t>
            </w:r>
            <w:r>
              <w:rPr>
                <w:color w:val="FF0000"/>
                <w:lang w:val="en-GB"/>
              </w:rPr>
              <w:t xml:space="preserve"> </w:t>
            </w:r>
            <w:r w:rsidRPr="00BA30E0">
              <w:rPr>
                <w:vanish/>
                <w:color w:val="FF0000"/>
                <w:lang w:val="en-GB"/>
              </w:rPr>
              <w:t>(Check BMK)</w:t>
            </w:r>
          </w:p>
          <w:p w14:paraId="6130BE73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START-button</w:t>
            </w:r>
          </w:p>
        </w:tc>
      </w:tr>
      <w:tr w:rsidR="00BA30E0" w:rsidRPr="008B737F" w14:paraId="36179A46" w14:textId="77777777" w:rsidTr="00006AB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C8D3DF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504B9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33102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BE0AF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A773F0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BA30E0" w:rsidRPr="008B737F" w14:paraId="1BB81591" w14:textId="77777777" w:rsidTr="00006AB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65256" w14:textId="77777777" w:rsidR="00BA30E0" w:rsidRPr="008B737F" w:rsidRDefault="00BA30E0" w:rsidP="00006AB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17E17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1F11D2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AFB7A7C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96AEAD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</w:tr>
      <w:tr w:rsidR="00BA30E0" w:rsidRPr="008B737F" w14:paraId="394253B9" w14:textId="77777777" w:rsidTr="00006AB4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2012AD" w14:textId="77777777" w:rsidR="00BA30E0" w:rsidRPr="008B737F" w:rsidRDefault="00BA30E0" w:rsidP="00006AB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97936C2" w14:textId="77777777" w:rsidR="00BA30E0" w:rsidRPr="008B737F" w:rsidRDefault="00BA30E0" w:rsidP="00006AB4">
            <w:pPr>
              <w:pStyle w:val="Liste1"/>
              <w:rPr>
                <w:b/>
                <w:lang w:val="en-GB"/>
              </w:rPr>
            </w:pPr>
            <w:r w:rsidRPr="008B737F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36AE5B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ECBC747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AA8D00C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</w:tr>
      <w:tr w:rsidR="00BA30E0" w:rsidRPr="008B737F" w14:paraId="1228C2FE" w14:textId="77777777" w:rsidTr="00006AB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92A152" w14:textId="77777777" w:rsidR="00BA30E0" w:rsidRPr="008B737F" w:rsidRDefault="00BA30E0" w:rsidP="00006AB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439AB5" w14:textId="77777777" w:rsidR="00BA30E0" w:rsidRPr="0045349A" w:rsidRDefault="00BA30E0" w:rsidP="00006AB4">
            <w:pPr>
              <w:pStyle w:val="Meltext"/>
              <w:rPr>
                <w:sz w:val="16"/>
                <w:szCs w:val="16"/>
                <w:lang w:val="en-US"/>
              </w:rPr>
            </w:pPr>
            <w:r w:rsidRPr="0045349A">
              <w:rPr>
                <w:lang w:val="en-US"/>
              </w:rPr>
              <w:t>Tube holder is not in carrier at filling station 2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92FC61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E8DAEB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2366BA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</w:tr>
      <w:tr w:rsidR="00BA30E0" w:rsidRPr="008B737F" w14:paraId="11B7ACB1" w14:textId="77777777" w:rsidTr="00006AB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D4072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E3BC5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START-button</w:t>
            </w:r>
          </w:p>
        </w:tc>
      </w:tr>
      <w:tr w:rsidR="00BA30E0" w:rsidRPr="008B737F" w14:paraId="000BCAC5" w14:textId="77777777" w:rsidTr="00006AB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E68B7A6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A41BC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988862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158F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08CF77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BA30E0" w:rsidRPr="008B737F" w14:paraId="721050DE" w14:textId="77777777" w:rsidTr="00006AB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6EA66E" w14:textId="77777777" w:rsidR="00BA30E0" w:rsidRPr="008B737F" w:rsidRDefault="00BA30E0" w:rsidP="00006AB4">
            <w:pPr>
              <w:pStyle w:val="Text2"/>
              <w:rPr>
                <w:b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F3B303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 xml:space="preserve">The machine </w:t>
            </w:r>
            <w:r w:rsidRPr="008B737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275487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1E2A219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7177DE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</w:tr>
      <w:tr w:rsidR="00BA30E0" w:rsidRPr="008B737F" w14:paraId="6DD73313" w14:textId="77777777" w:rsidTr="00006AB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50F4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D87AB" w14:textId="77777777" w:rsidR="00BA30E0" w:rsidRDefault="00BA30E0" w:rsidP="00006AB4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Re-insert the tube holder</w:t>
            </w:r>
          </w:p>
          <w:p w14:paraId="792A7BAA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Press the RESET-button</w:t>
            </w:r>
          </w:p>
        </w:tc>
      </w:tr>
      <w:tr w:rsidR="00BA30E0" w:rsidRPr="008B737F" w14:paraId="77E03457" w14:textId="77777777" w:rsidTr="00006AB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CF45BA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2EB13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13781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B3696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9A19E6" w14:textId="77777777" w:rsidR="00BA30E0" w:rsidRPr="008B737F" w:rsidRDefault="00BA30E0" w:rsidP="00006AB4">
            <w:pPr>
              <w:pStyle w:val="Tabellenkopf"/>
              <w:rPr>
                <w:lang w:val="en-GB"/>
              </w:rPr>
            </w:pPr>
            <w:r w:rsidRPr="008B737F">
              <w:rPr>
                <w:lang w:val="en-GB"/>
              </w:rPr>
              <w:t>Initials</w:t>
            </w:r>
          </w:p>
        </w:tc>
      </w:tr>
      <w:tr w:rsidR="00BA30E0" w:rsidRPr="008B737F" w14:paraId="48D0AFDF" w14:textId="77777777" w:rsidTr="00006AB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44D8C0" w14:textId="77777777" w:rsidR="00BA30E0" w:rsidRPr="008B737F" w:rsidRDefault="00BA30E0" w:rsidP="00006AB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C345D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B19BF2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B84351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FB614D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</w:tr>
      <w:tr w:rsidR="00BA30E0" w:rsidRPr="008B737F" w14:paraId="3A369B9B" w14:textId="77777777" w:rsidTr="00006AB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F7E33E" w14:textId="77777777" w:rsidR="00BA30E0" w:rsidRPr="008B737F" w:rsidRDefault="00BA30E0" w:rsidP="00006AB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D58436" w14:textId="77777777" w:rsidR="00BA30E0" w:rsidRPr="008B737F" w:rsidRDefault="00BA30E0" w:rsidP="00006AB4">
            <w:pPr>
              <w:pStyle w:val="Liste1"/>
              <w:rPr>
                <w:lang w:val="en-GB"/>
              </w:rPr>
            </w:pPr>
            <w:r w:rsidRPr="008B737F">
              <w:rPr>
                <w:lang w:val="en-GB"/>
              </w:rPr>
              <w:t>Machine status:</w:t>
            </w:r>
            <w:r w:rsidRPr="008B737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3DD86C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A461AE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2441DC2" w14:textId="77777777" w:rsidR="00BA30E0" w:rsidRPr="008B737F" w:rsidRDefault="00BA30E0" w:rsidP="00006AB4">
            <w:pPr>
              <w:jc w:val="center"/>
              <w:rPr>
                <w:lang w:val="en-GB"/>
              </w:rPr>
            </w:pPr>
          </w:p>
        </w:tc>
      </w:tr>
    </w:tbl>
    <w:p w14:paraId="5BFC5429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22413151">
    <w:abstractNumId w:val="0"/>
  </w:num>
  <w:num w:numId="2" w16cid:durableId="18758433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A30E0"/>
    <w:rsid w:val="00006AB4"/>
    <w:rsid w:val="00135942"/>
    <w:rsid w:val="00430BD5"/>
    <w:rsid w:val="00514A46"/>
    <w:rsid w:val="007E4584"/>
    <w:rsid w:val="00827B18"/>
    <w:rsid w:val="00B42B87"/>
    <w:rsid w:val="00B8728E"/>
    <w:rsid w:val="00BA30E0"/>
    <w:rsid w:val="00E95F76"/>
    <w:rsid w:val="00FF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23228"/>
  <w15:chartTrackingRefBased/>
  <w15:docId w15:val="{E1C68FB4-5B33-4DCB-9AF6-3ADC8E9FF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BA30E0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BA30E0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BA30E0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BA30E0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BA30E0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BA30E0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BA30E0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BA30E0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BA30E0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4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