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C93B82" w:rsidRPr="00DC5D0F" w14:paraId="3CDC38B2" w14:textId="77777777" w:rsidTr="001144FE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854977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F604FA4" w14:textId="77777777" w:rsidR="00C93B82" w:rsidRPr="004E50E5" w:rsidRDefault="00C93B82" w:rsidP="004F0377">
            <w:pPr>
              <w:pStyle w:val="Testnummer"/>
            </w:pPr>
            <w:r w:rsidRPr="004E50E5">
              <w:t>OQ Alarm:</w:t>
            </w:r>
            <w:r w:rsidRPr="004E50E5">
              <w:rPr>
                <w:rFonts w:cs="Arial"/>
                <w:sz w:val="16"/>
                <w:szCs w:val="16"/>
              </w:rPr>
              <w:t xml:space="preserve"> </w:t>
            </w:r>
            <w:r w:rsidR="00FE4A1F" w:rsidRPr="00FE4A1F">
              <w:rPr>
                <w:rFonts w:cs="Arial"/>
                <w:sz w:val="16"/>
                <w:szCs w:val="16"/>
              </w:rPr>
              <w:t>MX_6</w:t>
            </w:r>
            <w:r w:rsidR="003B45B9">
              <w:rPr>
                <w:rFonts w:cs="Arial"/>
                <w:sz w:val="16"/>
                <w:szCs w:val="16"/>
              </w:rPr>
              <w:t>1</w:t>
            </w:r>
            <w:r w:rsidR="00FE4A1F" w:rsidRPr="00FE4A1F">
              <w:rPr>
                <w:rFonts w:cs="Arial"/>
                <w:sz w:val="16"/>
                <w:szCs w:val="16"/>
              </w:rPr>
              <w:t>1_MS_ResultSen</w:t>
            </w:r>
            <w:r w:rsidR="00A27B9F">
              <w:rPr>
                <w:rFonts w:cs="Arial"/>
                <w:sz w:val="16"/>
                <w:szCs w:val="16"/>
              </w:rPr>
              <w:t>3</w:t>
            </w:r>
          </w:p>
        </w:tc>
      </w:tr>
      <w:tr w:rsidR="00C93B82" w:rsidRPr="00DC5D0F" w14:paraId="6893F762" w14:textId="77777777" w:rsidTr="001144FE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7D0A4" w14:textId="77777777" w:rsidR="00C93B82" w:rsidRPr="00DC5D0F" w:rsidRDefault="00C93B82" w:rsidP="001144FE">
            <w:pPr>
              <w:pStyle w:val="Tabellenkopf"/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C0475" w14:textId="77777777" w:rsidR="00C93B82" w:rsidRPr="004E50E5" w:rsidRDefault="00FE4A1F" w:rsidP="004F0377">
            <w:pPr>
              <w:pStyle w:val="Alarme"/>
              <w:rPr>
                <w:lang w:val="en-US"/>
              </w:rPr>
            </w:pPr>
            <w:r w:rsidRPr="00FE4A1F">
              <w:rPr>
                <w:lang w:val="en-US"/>
              </w:rPr>
              <w:t xml:space="preserve">The result of the sensor, station </w:t>
            </w:r>
            <w:r w:rsidR="00A27B9F">
              <w:rPr>
                <w:lang w:val="en-US"/>
              </w:rPr>
              <w:t>3</w:t>
            </w:r>
            <w:r w:rsidRPr="00FE4A1F">
              <w:rPr>
                <w:lang w:val="en-US"/>
              </w:rPr>
              <w:t>, and the content of the shift register does not match</w:t>
            </w:r>
          </w:p>
        </w:tc>
      </w:tr>
      <w:tr w:rsidR="00C93B82" w:rsidRPr="00DC5D0F" w14:paraId="598354BD" w14:textId="77777777" w:rsidTr="001144FE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6669C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21B39C0" w14:textId="77777777" w:rsidR="00C93B82" w:rsidRPr="00DC5D0F" w:rsidRDefault="00C93B82" w:rsidP="00FE4A1F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Machine is ready for operation</w:t>
            </w:r>
            <w:r>
              <w:rPr>
                <w:lang w:val="en-GB"/>
              </w:rPr>
              <w:t xml:space="preserve"> </w:t>
            </w:r>
            <w:r w:rsidR="00A44979">
              <w:rPr>
                <w:lang w:val="en-GB"/>
              </w:rPr>
              <w:t xml:space="preserve">and </w:t>
            </w:r>
            <w:r w:rsidR="00FE4A1F">
              <w:rPr>
                <w:lang w:val="en-GB"/>
              </w:rPr>
              <w:t>filled with tubes</w:t>
            </w:r>
          </w:p>
        </w:tc>
      </w:tr>
      <w:tr w:rsidR="00C93B82" w:rsidRPr="00DC5D0F" w14:paraId="1F36CDDE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6B645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Step</w:t>
            </w:r>
            <w:r w:rsidRPr="00DC5D0F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B4636" w14:textId="77777777" w:rsidR="00C93B82" w:rsidRPr="00023D37" w:rsidRDefault="00FE4A1F" w:rsidP="001144FE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Disconnect</w:t>
            </w:r>
            <w:r w:rsidR="00C93B82" w:rsidRPr="00023D37">
              <w:rPr>
                <w:lang w:val="en-US"/>
              </w:rPr>
              <w:t xml:space="preserve"> sensor .6</w:t>
            </w:r>
            <w:r w:rsidR="003B45B9">
              <w:rPr>
                <w:lang w:val="en-US"/>
              </w:rPr>
              <w:t>1</w:t>
            </w:r>
            <w:r w:rsidR="00023D37">
              <w:rPr>
                <w:lang w:val="en-US"/>
              </w:rPr>
              <w:t>1</w:t>
            </w:r>
            <w:r w:rsidR="00C93B82" w:rsidRPr="00023D37">
              <w:rPr>
                <w:lang w:val="en-US"/>
              </w:rPr>
              <w:t>-B</w:t>
            </w:r>
            <w:r w:rsidR="00A27B9F">
              <w:rPr>
                <w:lang w:val="en-US"/>
              </w:rPr>
              <w:t>3</w:t>
            </w:r>
            <w:r w:rsidR="00C93B82" w:rsidRPr="00023D37">
              <w:rPr>
                <w:lang w:val="en-US"/>
              </w:rPr>
              <w:t xml:space="preserve">1 </w:t>
            </w:r>
            <w:r w:rsidR="00C93B82" w:rsidRPr="00023D37">
              <w:rPr>
                <w:vanish/>
                <w:color w:val="FF0000"/>
                <w:lang w:val="en-US"/>
              </w:rPr>
              <w:t>CHECK BMK</w:t>
            </w:r>
          </w:p>
          <w:p w14:paraId="02E17AF5" w14:textId="77777777" w:rsidR="00C93B82" w:rsidRPr="00DC5D0F" w:rsidRDefault="00C93B82" w:rsidP="001144FE">
            <w:pPr>
              <w:pStyle w:val="Liste1"/>
            </w:pPr>
            <w:r w:rsidRPr="00DC5D0F">
              <w:t xml:space="preserve">Press </w:t>
            </w:r>
            <w:proofErr w:type="spellStart"/>
            <w:r w:rsidRPr="00DC5D0F">
              <w:t>the</w:t>
            </w:r>
            <w:proofErr w:type="spellEnd"/>
            <w:r w:rsidRPr="00DC5D0F">
              <w:t xml:space="preserve"> START-button</w:t>
            </w:r>
          </w:p>
        </w:tc>
      </w:tr>
      <w:tr w:rsidR="00C93B82" w:rsidRPr="00DC5D0F" w14:paraId="1EE6CA60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846E5B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A6616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B2957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DD628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D976B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02C04920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EE8AF0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4C64B" w14:textId="77777777" w:rsidR="00C93B82" w:rsidRPr="004E50E5" w:rsidRDefault="00C93B82" w:rsidP="001144FE">
            <w:pPr>
              <w:pStyle w:val="Liste1"/>
              <w:rPr>
                <w:lang w:val="en-US"/>
              </w:rPr>
            </w:pPr>
            <w:r w:rsidRPr="004E50E5">
              <w:rPr>
                <w:lang w:val="en-US"/>
              </w:rPr>
              <w:t>The machine stops in homerun position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48126C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F797A5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8169AF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11183B4B" w14:textId="77777777" w:rsidTr="001144FE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C20F58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0D357B9" w14:textId="77777777" w:rsidR="00C93B82" w:rsidRPr="00DC5D0F" w:rsidRDefault="00C93B82" w:rsidP="001144FE">
            <w:pPr>
              <w:pStyle w:val="Liste1"/>
              <w:rPr>
                <w:b/>
              </w:rPr>
            </w:pPr>
            <w:r w:rsidRPr="00DC5D0F">
              <w:t xml:space="preserve">The </w:t>
            </w:r>
            <w:proofErr w:type="spellStart"/>
            <w:r w:rsidRPr="00DC5D0F">
              <w:t>following</w:t>
            </w:r>
            <w:proofErr w:type="spellEnd"/>
            <w:r w:rsidRPr="00DC5D0F">
              <w:t xml:space="preserve"> </w:t>
            </w:r>
            <w:proofErr w:type="spellStart"/>
            <w:r w:rsidRPr="00DC5D0F">
              <w:t>message</w:t>
            </w:r>
            <w:proofErr w:type="spellEnd"/>
            <w:r w:rsidRPr="00DC5D0F">
              <w:t xml:space="preserve"> </w:t>
            </w:r>
            <w:proofErr w:type="spellStart"/>
            <w:r w:rsidRPr="00DC5D0F">
              <w:t>appears</w:t>
            </w:r>
            <w:proofErr w:type="spellEnd"/>
            <w:r w:rsidRPr="00DC5D0F">
              <w:t>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D919E3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C316D2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4F4BB6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5B0F14A6" w14:textId="77777777" w:rsidTr="001144FE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A76C3C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01848" w14:textId="77777777" w:rsidR="00C93B82" w:rsidRPr="00DC5D0F" w:rsidRDefault="00FE4A1F" w:rsidP="004F0377">
            <w:pPr>
              <w:pStyle w:val="Meltext"/>
              <w:rPr>
                <w:sz w:val="16"/>
                <w:szCs w:val="16"/>
              </w:rPr>
            </w:pPr>
            <w:r w:rsidRPr="00FE4A1F">
              <w:t xml:space="preserve">The </w:t>
            </w:r>
            <w:proofErr w:type="spellStart"/>
            <w:r w:rsidRPr="00FE4A1F">
              <w:t>result</w:t>
            </w:r>
            <w:proofErr w:type="spellEnd"/>
            <w:r w:rsidRPr="00FE4A1F">
              <w:t xml:space="preserve"> of the </w:t>
            </w:r>
            <w:proofErr w:type="spellStart"/>
            <w:r w:rsidRPr="00FE4A1F">
              <w:t>sensor</w:t>
            </w:r>
            <w:proofErr w:type="spellEnd"/>
            <w:r w:rsidRPr="00FE4A1F">
              <w:t xml:space="preserve">, station </w:t>
            </w:r>
            <w:r w:rsidR="00A27B9F">
              <w:t>3</w:t>
            </w:r>
            <w:r w:rsidRPr="00FE4A1F">
              <w:t xml:space="preserve">, and the content of the shift </w:t>
            </w:r>
            <w:proofErr w:type="spellStart"/>
            <w:r w:rsidRPr="00FE4A1F">
              <w:t>register</w:t>
            </w:r>
            <w:proofErr w:type="spellEnd"/>
            <w:r w:rsidRPr="00FE4A1F">
              <w:t xml:space="preserve"> </w:t>
            </w:r>
            <w:proofErr w:type="spellStart"/>
            <w:r w:rsidRPr="00FE4A1F">
              <w:t>does</w:t>
            </w:r>
            <w:proofErr w:type="spellEnd"/>
            <w:r w:rsidRPr="00FE4A1F">
              <w:t xml:space="preserve"> not match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E05DDE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7DF413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09625B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</w:tr>
      <w:tr w:rsidR="00C93B82" w:rsidRPr="00DC5D0F" w14:paraId="2BFCF816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80B1B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EECBE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Press the</w:t>
            </w:r>
            <w:r w:rsidRPr="00DC5D0F">
              <w:t xml:space="preserve"> START-button</w:t>
            </w:r>
          </w:p>
        </w:tc>
      </w:tr>
      <w:tr w:rsidR="00C93B82" w:rsidRPr="00DC5D0F" w14:paraId="3FC9DD06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2C62D46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3A2A2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2F047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89BF2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3900C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7FD84F7A" w14:textId="77777777" w:rsidTr="001144FE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E30FFA7" w14:textId="77777777" w:rsidR="00C93B82" w:rsidRPr="00DC5D0F" w:rsidRDefault="00C93B82" w:rsidP="001144FE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8CC86A7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 xml:space="preserve">The machine </w:t>
            </w:r>
            <w:r w:rsidRPr="00DC5D0F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9569E77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B0A275A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F9485A7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69E34585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DE63F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Step</w:t>
            </w:r>
            <w:r w:rsidRPr="00DC5D0F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6BA28" w14:textId="77777777" w:rsidR="00C93B82" w:rsidRDefault="00FE4A1F" w:rsidP="001144FE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Reconnect</w:t>
            </w:r>
            <w:r w:rsidR="00C93B82">
              <w:rPr>
                <w:lang w:val="en-GB"/>
              </w:rPr>
              <w:t xml:space="preserve"> sensor</w:t>
            </w:r>
          </w:p>
          <w:p w14:paraId="37C05E02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 xml:space="preserve">Press the </w:t>
            </w:r>
            <w:r w:rsidRPr="00DC5D0F">
              <w:t>RESET-button</w:t>
            </w:r>
          </w:p>
        </w:tc>
      </w:tr>
      <w:tr w:rsidR="00C93B82" w:rsidRPr="00DC5D0F" w14:paraId="52F1C3E3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EEF481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Result</w:t>
            </w:r>
            <w:r w:rsidRPr="00DC5D0F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D600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C8F60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51365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5C20A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0A43DEF0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F4B588" w14:textId="77777777" w:rsidR="00C93B82" w:rsidRPr="00DC5D0F" w:rsidRDefault="00C93B82" w:rsidP="001144FE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4E2A0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D6BACA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C8A6BB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B13B7C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3A401DE0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8CC5D53" w14:textId="77777777" w:rsidR="00C93B82" w:rsidRPr="00DC5D0F" w:rsidRDefault="00C93B82" w:rsidP="001144FE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3252594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Machine status:</w:t>
            </w:r>
            <w:r w:rsidRPr="00DC5D0F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31F4BDF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2AE9131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E04D3DA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</w:tbl>
    <w:p w14:paraId="48C6DF62" w14:textId="77777777" w:rsidR="00E420D9" w:rsidRPr="00C93B82" w:rsidRDefault="00E420D9">
      <w:pPr>
        <w:rPr>
          <w:lang w:val="en-GB"/>
        </w:rPr>
      </w:pPr>
    </w:p>
    <w:sectPr w:rsidR="00E420D9" w:rsidRPr="00C93B8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22284551">
    <w:abstractNumId w:val="0"/>
  </w:num>
  <w:num w:numId="2" w16cid:durableId="1167790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B82"/>
    <w:rsid w:val="00023D37"/>
    <w:rsid w:val="001144FE"/>
    <w:rsid w:val="001B7864"/>
    <w:rsid w:val="003B45B9"/>
    <w:rsid w:val="004F0377"/>
    <w:rsid w:val="008B7812"/>
    <w:rsid w:val="00A27B9F"/>
    <w:rsid w:val="00A44979"/>
    <w:rsid w:val="00A50BC5"/>
    <w:rsid w:val="00C45712"/>
    <w:rsid w:val="00C93B82"/>
    <w:rsid w:val="00CD50B7"/>
    <w:rsid w:val="00E420D9"/>
    <w:rsid w:val="00E42FB2"/>
    <w:rsid w:val="00FE4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AC68C"/>
  <w15:chartTrackingRefBased/>
  <w15:docId w15:val="{09EC5A89-A4D9-4F42-9D88-07BAF6205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B82"/>
    <w:rPr>
      <w:rFonts w:cs="Times New Roman"/>
      <w:szCs w:val="24"/>
      <w:lang w:eastAsia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C93B82"/>
    <w:pPr>
      <w:widowControl w:val="0"/>
      <w:ind w:left="567"/>
    </w:pPr>
    <w:rPr>
      <w:rFonts w:cs="Times New Roman"/>
      <w:lang w:val="de-DE" w:eastAsia="de-DE" w:bidi="ar-SA"/>
    </w:rPr>
  </w:style>
  <w:style w:type="paragraph" w:customStyle="1" w:styleId="Liste1">
    <w:name w:val="Liste 1"/>
    <w:link w:val="Liste1Char"/>
    <w:rsid w:val="00C93B82"/>
    <w:pPr>
      <w:numPr>
        <w:numId w:val="2"/>
      </w:numPr>
      <w:spacing w:after="60"/>
    </w:pPr>
    <w:rPr>
      <w:rFonts w:cs="Times New Roman"/>
      <w:lang w:val="de-DE" w:eastAsia="de-DE" w:bidi="ar-SA"/>
    </w:rPr>
  </w:style>
  <w:style w:type="paragraph" w:customStyle="1" w:styleId="Tabellenkopf">
    <w:name w:val="Tabellenkopf"/>
    <w:rsid w:val="00C93B82"/>
    <w:pPr>
      <w:spacing w:before="60" w:after="240"/>
      <w:jc w:val="center"/>
    </w:pPr>
    <w:rPr>
      <w:rFonts w:cs="Times New Roman"/>
      <w:b/>
      <w:lang w:val="de-DE" w:eastAsia="de-DE" w:bidi="ar-SA"/>
    </w:rPr>
  </w:style>
  <w:style w:type="paragraph" w:customStyle="1" w:styleId="Testnummer">
    <w:name w:val="Testnummer"/>
    <w:link w:val="TestnummerChar"/>
    <w:rsid w:val="00C93B82"/>
    <w:pPr>
      <w:tabs>
        <w:tab w:val="left" w:pos="1701"/>
      </w:tabs>
      <w:spacing w:before="60" w:after="60"/>
    </w:pPr>
    <w:rPr>
      <w:rFonts w:cs="Times New Roman"/>
      <w:b/>
      <w:lang w:val="de-DE" w:eastAsia="de-DE" w:bidi="ar-SA"/>
    </w:rPr>
  </w:style>
  <w:style w:type="paragraph" w:customStyle="1" w:styleId="Alarme">
    <w:name w:val="Alarme"/>
    <w:link w:val="AlarmeChar"/>
    <w:rsid w:val="00C93B82"/>
    <w:pPr>
      <w:numPr>
        <w:numId w:val="1"/>
      </w:numPr>
      <w:spacing w:before="60" w:after="60"/>
    </w:pPr>
    <w:rPr>
      <w:rFonts w:cs="Times New Roman"/>
      <w:b/>
      <w:lang w:val="de-DE" w:eastAsia="de-DE" w:bidi="ar-SA"/>
    </w:rPr>
  </w:style>
  <w:style w:type="character" w:customStyle="1" w:styleId="Liste1Char">
    <w:name w:val="Liste 1 Char"/>
    <w:link w:val="Liste1"/>
    <w:rsid w:val="00C93B82"/>
    <w:rPr>
      <w:rFonts w:cs="Times New Roman"/>
    </w:rPr>
  </w:style>
  <w:style w:type="paragraph" w:customStyle="1" w:styleId="Meltext">
    <w:name w:val="Meltext"/>
    <w:basedOn w:val="Liste1"/>
    <w:link w:val="MeltextChar"/>
    <w:rsid w:val="00C93B82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C93B82"/>
    <w:rPr>
      <w:b/>
      <w:szCs w:val="24"/>
      <w:lang w:val="fr-FR"/>
    </w:rPr>
  </w:style>
  <w:style w:type="character" w:customStyle="1" w:styleId="AlarmeChar">
    <w:name w:val="Alarme Char"/>
    <w:link w:val="Alarme"/>
    <w:rsid w:val="00C93B82"/>
    <w:rPr>
      <w:rFonts w:cs="Times New Roman"/>
      <w:b/>
    </w:rPr>
  </w:style>
  <w:style w:type="character" w:customStyle="1" w:styleId="TestnummerChar">
    <w:name w:val="Testnummer Char"/>
    <w:link w:val="Testnummer"/>
    <w:rsid w:val="00C93B82"/>
    <w:rPr>
      <w:rFonts w:cs="Times New Roman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675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