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6ACEFF71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536F9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EDCC9B" w14:textId="77777777" w:rsidR="00C93B82" w:rsidRPr="004E50E5" w:rsidRDefault="00C93B82" w:rsidP="004F037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FE4A1F" w:rsidRPr="00FE4A1F">
              <w:rPr>
                <w:rFonts w:cs="Arial"/>
                <w:sz w:val="16"/>
                <w:szCs w:val="16"/>
              </w:rPr>
              <w:t>MX_6</w:t>
            </w:r>
            <w:r w:rsidR="003B45B9">
              <w:rPr>
                <w:rFonts w:cs="Arial"/>
                <w:sz w:val="16"/>
                <w:szCs w:val="16"/>
              </w:rPr>
              <w:t>1</w:t>
            </w:r>
            <w:r w:rsidR="00FE4A1F" w:rsidRPr="00FE4A1F">
              <w:rPr>
                <w:rFonts w:cs="Arial"/>
                <w:sz w:val="16"/>
                <w:szCs w:val="16"/>
              </w:rPr>
              <w:t>1_MS_ResultSen</w:t>
            </w:r>
            <w:r w:rsidR="00FE4461">
              <w:rPr>
                <w:rFonts w:cs="Arial"/>
                <w:sz w:val="16"/>
                <w:szCs w:val="16"/>
              </w:rPr>
              <w:t>4</w:t>
            </w:r>
          </w:p>
        </w:tc>
      </w:tr>
      <w:tr w:rsidR="00C93B82" w:rsidRPr="00DC5D0F" w14:paraId="6165388B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878A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8BC7" w14:textId="77777777" w:rsidR="00C93B82" w:rsidRPr="004E50E5" w:rsidRDefault="00FE4A1F" w:rsidP="004F0377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 xml:space="preserve">The result of the sensor, station </w:t>
            </w:r>
            <w:r w:rsidR="00FE4461">
              <w:rPr>
                <w:lang w:val="en-US"/>
              </w:rPr>
              <w:t>4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3A3BB790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11E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B58EFF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03064CAF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E18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1C07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3B45B9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FE4461">
              <w:rPr>
                <w:lang w:val="en-US"/>
              </w:rPr>
              <w:t>4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305D36A6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27F2DE4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888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8C9A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044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E8E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7AC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360A82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560E5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FFA5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36173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63EC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4313E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B8AE064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F51A1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8B848D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8E0D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5E30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4793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CDACD29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F12A7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B5E98" w14:textId="77777777" w:rsidR="00C93B82" w:rsidRPr="00DC5D0F" w:rsidRDefault="00FE4A1F" w:rsidP="004F0377">
            <w:pPr>
              <w:pStyle w:val="Meltext"/>
              <w:rPr>
                <w:sz w:val="16"/>
                <w:szCs w:val="16"/>
              </w:rPr>
            </w:pPr>
            <w:r w:rsidRPr="00FE4A1F">
              <w:t xml:space="preserve">The result of the sensor, station </w:t>
            </w:r>
            <w:r w:rsidR="00FE4461">
              <w:t>4</w:t>
            </w:r>
            <w:r w:rsidRPr="00FE4A1F"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8C376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F6254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C0FE6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0D01A14D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793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B66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6617A59D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295B65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0869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7182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7CB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864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B102981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39650F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E6AEF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D219C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3308E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E8A50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5C87FF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0E87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B5AFD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1A3E5ED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2EA963B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E32E1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AA4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418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FE6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D8B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56ED32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2240A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69F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672B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B650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AF2D6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C79B52E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A6E16C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22C1CD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71BFF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DD850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45166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042862EE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7613451">
    <w:abstractNumId w:val="0"/>
  </w:num>
  <w:num w:numId="2" w16cid:durableId="98154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3B45B9"/>
    <w:rsid w:val="004F0377"/>
    <w:rsid w:val="008B7812"/>
    <w:rsid w:val="00A27B9F"/>
    <w:rsid w:val="00A44979"/>
    <w:rsid w:val="00A50BC5"/>
    <w:rsid w:val="00C45712"/>
    <w:rsid w:val="00C93B82"/>
    <w:rsid w:val="00CC43CA"/>
    <w:rsid w:val="00CD50B7"/>
    <w:rsid w:val="00E420D9"/>
    <w:rsid w:val="00E42FB2"/>
    <w:rsid w:val="00FE4461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5202"/>
  <w15:chartTrackingRefBased/>
  <w15:docId w15:val="{0267E3B2-4914-4BEB-9B51-B3ECF665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