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665F38A6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B5CE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498D63A" w14:textId="77777777" w:rsidR="00C93B82" w:rsidRPr="0022743D" w:rsidRDefault="00C93B82" w:rsidP="006D5FD0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</w:t>
            </w:r>
            <w:r w:rsidR="00B83CB2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C93B82" w:rsidRPr="00DC5D0F" w14:paraId="7F5AB426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D2061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00E8C" w14:textId="77777777" w:rsidR="00C93B82" w:rsidRPr="004E50E5" w:rsidRDefault="00E42FB2" w:rsidP="006D5FD0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 xml:space="preserve">Tube has not been ejected at station </w:t>
            </w:r>
            <w:r w:rsidR="00B83CB2">
              <w:rPr>
                <w:lang w:val="en-US"/>
              </w:rPr>
              <w:t>3</w:t>
            </w:r>
          </w:p>
        </w:tc>
      </w:tr>
      <w:tr w:rsidR="00C93B82" w:rsidRPr="00DC5D0F" w14:paraId="4EDA5539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E04D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CCDA29" w14:textId="77777777" w:rsidR="00C93B82" w:rsidRPr="00DC5D0F" w:rsidRDefault="008977B6" w:rsidP="008F5B4A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 </w:t>
            </w:r>
          </w:p>
        </w:tc>
      </w:tr>
      <w:tr w:rsidR="00C93B82" w:rsidRPr="00DC5D0F" w14:paraId="0224114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44F2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CCCFB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B83CB2">
              <w:rPr>
                <w:lang w:val="en-US"/>
              </w:rPr>
              <w:t>3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743075CC" w14:textId="77777777" w:rsidR="00C93B82" w:rsidRPr="00DC5D0F" w:rsidRDefault="00C93B82" w:rsidP="001144FE">
            <w:pPr>
              <w:pStyle w:val="Liste1"/>
            </w:pPr>
            <w:r w:rsidRPr="00DC5D0F">
              <w:t xml:space="preserve">Press </w:t>
            </w:r>
            <w:proofErr w:type="spellStart"/>
            <w:r w:rsidRPr="00DC5D0F">
              <w:t>the</w:t>
            </w:r>
            <w:proofErr w:type="spellEnd"/>
            <w:r w:rsidRPr="00DC5D0F">
              <w:t xml:space="preserve"> START-button</w:t>
            </w:r>
          </w:p>
        </w:tc>
      </w:tr>
      <w:tr w:rsidR="00C93B82" w:rsidRPr="00DC5D0F" w14:paraId="72EDD522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B8193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C9BA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BBDB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045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8840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BBA7102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167C54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C6979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57215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A622E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94CE4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004F5286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8E0CE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691D615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 xml:space="preserve">The </w:t>
            </w:r>
            <w:proofErr w:type="spellStart"/>
            <w:r w:rsidRPr="00DC5D0F">
              <w:t>following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message</w:t>
            </w:r>
            <w:proofErr w:type="spellEnd"/>
            <w:r w:rsidRPr="00DC5D0F">
              <w:t xml:space="preserve"> </w:t>
            </w:r>
            <w:proofErr w:type="spellStart"/>
            <w:r w:rsidRPr="00DC5D0F">
              <w:t>appears</w:t>
            </w:r>
            <w:proofErr w:type="spellEnd"/>
            <w:r w:rsidRPr="00DC5D0F">
              <w:t>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CEA72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EEDCC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9A4A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CE4BF58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D91D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15AB9" w14:textId="77777777" w:rsidR="00C93B82" w:rsidRPr="00DC5D0F" w:rsidRDefault="00E42FB2" w:rsidP="006D5FD0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</w:t>
            </w:r>
            <w:proofErr w:type="spellStart"/>
            <w:r w:rsidRPr="00E42FB2">
              <w:t>ejected</w:t>
            </w:r>
            <w:proofErr w:type="spellEnd"/>
            <w:r w:rsidRPr="00E42FB2">
              <w:t xml:space="preserve"> at station </w:t>
            </w:r>
            <w:r w:rsidR="00B83CB2">
              <w:t>3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23D1A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DEFCB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92C6E3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47F9F60B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D546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FD0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5FDB926C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B60F19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20A4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0EB0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765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89DD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840B075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8D3339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F2BA19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DA00E3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60D9F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966F82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9BA94E8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E575D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A62FA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3623E2A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663F4D7F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EF4E4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A533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76DD3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0587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EF23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E0F2E09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8CFB59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342A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6FBDE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D62A1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191A3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3E85C6D6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65CD88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8AD870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9E083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AF1E4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291E8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2D29E1C0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53052328">
    <w:abstractNumId w:val="0"/>
  </w:num>
  <w:num w:numId="2" w16cid:durableId="69500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2743D"/>
    <w:rsid w:val="005144DE"/>
    <w:rsid w:val="006B7918"/>
    <w:rsid w:val="006D5FD0"/>
    <w:rsid w:val="008977B6"/>
    <w:rsid w:val="008B7812"/>
    <w:rsid w:val="008F5B4A"/>
    <w:rsid w:val="00A44979"/>
    <w:rsid w:val="00A50BC5"/>
    <w:rsid w:val="00B83CB2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128A2"/>
  <w15:chartTrackingRefBased/>
  <w15:docId w15:val="{5421ED27-5531-4064-A15C-4481C35D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