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748"/>
        <w:gridCol w:w="1260"/>
        <w:gridCol w:w="1620"/>
        <w:gridCol w:w="900"/>
      </w:tblGrid>
      <w:tr w:rsidR="004B3394" w:rsidRPr="000677FB" w14:paraId="0ABF3439" w14:textId="77777777" w:rsidTr="00160108">
        <w:trPr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811422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Description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EE1C44" w14:textId="77777777" w:rsidR="004B3394" w:rsidRPr="000677FB" w:rsidRDefault="004B3394" w:rsidP="00160108">
            <w:pPr>
              <w:pStyle w:val="Testnummer"/>
              <w:rPr>
                <w:rFonts w:cs="Arial"/>
                <w:sz w:val="16"/>
                <w:szCs w:val="16"/>
                <w:lang w:val="fr-FR"/>
              </w:rPr>
            </w:pPr>
            <w:r w:rsidRPr="000677FB">
              <w:rPr>
                <w:lang w:val="fr-FR"/>
              </w:rPr>
              <w:t>OQ Alarm:</w:t>
            </w:r>
            <w:r w:rsidRPr="000677FB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r w:rsidR="00135F36" w:rsidRPr="00135F36">
              <w:rPr>
                <w:rFonts w:cs="Arial"/>
                <w:sz w:val="16"/>
                <w:szCs w:val="16"/>
                <w:lang w:val="fr-FR"/>
              </w:rPr>
              <w:t>MX_104_MS_SensorFaultFront</w:t>
            </w:r>
          </w:p>
        </w:tc>
      </w:tr>
      <w:tr w:rsidR="004B3394" w:rsidRPr="007F3938" w14:paraId="00D92E09" w14:textId="77777777" w:rsidTr="00160108">
        <w:trPr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3282D" w14:textId="77777777" w:rsidR="004B3394" w:rsidRPr="000677FB" w:rsidRDefault="004B3394" w:rsidP="00160108">
            <w:pPr>
              <w:pStyle w:val="Tabellenkopf"/>
              <w:rPr>
                <w:lang w:val="fr-FR"/>
              </w:rPr>
            </w:pPr>
          </w:p>
        </w:tc>
        <w:tc>
          <w:tcPr>
            <w:tcW w:w="752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92C65" w14:textId="77777777" w:rsidR="004B3394" w:rsidRPr="007F3938" w:rsidRDefault="00135F36" w:rsidP="000D479E">
            <w:pPr>
              <w:pStyle w:val="Alarme"/>
              <w:rPr>
                <w:lang w:val="en-GB"/>
              </w:rPr>
            </w:pPr>
            <w:r w:rsidRPr="00135F36">
              <w:rPr>
                <w:lang w:val="en-GB"/>
              </w:rPr>
              <w:t>Dynamic sensor monitoring, main flap, front</w:t>
            </w:r>
          </w:p>
        </w:tc>
      </w:tr>
      <w:tr w:rsidR="004B3394" w:rsidRPr="007F3938" w14:paraId="35CA7C6D" w14:textId="77777777" w:rsidTr="00160108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7AED1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Prerequisites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58A4D76" w14:textId="77777777" w:rsidR="00D45E00" w:rsidRPr="00A947B5" w:rsidRDefault="004B3394" w:rsidP="00A947B5">
            <w:pPr>
              <w:pStyle w:val="Liste1"/>
              <w:rPr>
                <w:lang w:val="en-GB"/>
              </w:rPr>
            </w:pPr>
            <w:r w:rsidRPr="00577A18">
              <w:rPr>
                <w:lang w:val="en-GB"/>
              </w:rPr>
              <w:t>Machine is ready for operation</w:t>
            </w:r>
          </w:p>
        </w:tc>
      </w:tr>
      <w:tr w:rsidR="004B3394" w:rsidRPr="007F3938" w14:paraId="7C52DF0D" w14:textId="77777777" w:rsidTr="00160108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42795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Step 1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F4BA2" w14:textId="77777777" w:rsidR="004B3394" w:rsidRPr="007F3938" w:rsidRDefault="000D479E" w:rsidP="00160108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Cover</w:t>
            </w:r>
            <w:r w:rsidR="00F7209D">
              <w:rPr>
                <w:lang w:val="en-GB"/>
              </w:rPr>
              <w:t xml:space="preserve"> Sensor </w:t>
            </w:r>
            <w:r w:rsidR="00A947B5">
              <w:rPr>
                <w:lang w:val="en-GB"/>
              </w:rPr>
              <w:t>.</w:t>
            </w:r>
            <w:r>
              <w:rPr>
                <w:lang w:val="en-GB"/>
              </w:rPr>
              <w:t>10</w:t>
            </w:r>
            <w:r w:rsidR="00135F36">
              <w:rPr>
                <w:lang w:val="en-GB"/>
              </w:rPr>
              <w:t>4</w:t>
            </w:r>
            <w:r w:rsidR="00A947B5">
              <w:rPr>
                <w:lang w:val="en-GB"/>
              </w:rPr>
              <w:t>-</w:t>
            </w:r>
            <w:r>
              <w:rPr>
                <w:lang w:val="en-GB"/>
              </w:rPr>
              <w:t>B1, to activate the sensor permanently</w:t>
            </w:r>
            <w:r w:rsidR="00F7209D">
              <w:rPr>
                <w:lang w:val="en-GB"/>
              </w:rPr>
              <w:t xml:space="preserve"> </w:t>
            </w:r>
            <w:r w:rsidR="00F7209D" w:rsidRPr="00F7209D">
              <w:rPr>
                <w:vanish/>
                <w:color w:val="FF0000"/>
                <w:lang w:val="en-GB"/>
              </w:rPr>
              <w:t>CHEK CIS</w:t>
            </w:r>
          </w:p>
          <w:p w14:paraId="0B454ACA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 xml:space="preserve">Press </w:t>
            </w:r>
            <w:r>
              <w:t>the START</w:t>
            </w:r>
            <w:r w:rsidRPr="007A0011">
              <w:t>-button</w:t>
            </w:r>
          </w:p>
        </w:tc>
      </w:tr>
      <w:tr w:rsidR="004B3394" w:rsidRPr="007F3938" w14:paraId="1FD7BEFE" w14:textId="77777777" w:rsidTr="00160108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43F45B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1F9A2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2ACFE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370C1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965EB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4B3394" w:rsidRPr="007F3938" w14:paraId="574298E0" w14:textId="77777777" w:rsidTr="00160108">
        <w:trPr>
          <w:cantSplit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C6C8DA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41DFA" w14:textId="77777777" w:rsidR="004B3394" w:rsidRPr="007F3938" w:rsidRDefault="004B3394" w:rsidP="00D45E00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7F3938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t xml:space="preserve">starts and </w:t>
            </w:r>
            <w:r w:rsidRPr="007F3938">
              <w:rPr>
                <w:lang w:val="en-GB"/>
              </w:rPr>
              <w:t>stop</w:t>
            </w:r>
            <w:r>
              <w:rPr>
                <w:lang w:val="en-GB"/>
              </w:rPr>
              <w:t xml:space="preserve">s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CEBDF0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5969EB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412C05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05F6D630" w14:textId="77777777" w:rsidTr="00160108">
        <w:trPr>
          <w:cantSplit/>
          <w:trHeight w:val="269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EFBA25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C4DF13" w14:textId="77777777" w:rsidR="004B3394" w:rsidRPr="007F3938" w:rsidRDefault="004B3394" w:rsidP="00160108">
            <w:pPr>
              <w:pStyle w:val="Liste1"/>
              <w:rPr>
                <w:b/>
                <w:lang w:val="en-GB"/>
              </w:rPr>
            </w:pPr>
            <w:r w:rsidRPr="007F3938">
              <w:rPr>
                <w:lang w:val="en-GB"/>
              </w:rPr>
              <w:t>The following message appears: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AEE099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B41CD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47FE63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3D067BF7" w14:textId="77777777" w:rsidTr="00160108">
        <w:trPr>
          <w:cantSplit/>
          <w:trHeight w:val="35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83A815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413C1" w14:textId="77777777" w:rsidR="004B3394" w:rsidRPr="007F3938" w:rsidRDefault="00135F36" w:rsidP="00160108">
            <w:pPr>
              <w:pStyle w:val="Meltext"/>
              <w:rPr>
                <w:sz w:val="16"/>
                <w:szCs w:val="16"/>
                <w:lang w:val="en-GB"/>
              </w:rPr>
            </w:pPr>
            <w:r w:rsidRPr="00135F36">
              <w:rPr>
                <w:lang w:val="en-GB"/>
              </w:rPr>
              <w:t>Dynamic sensor monitoring, main flap, front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06C30F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75D84F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F841F0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767A1F73" w14:textId="77777777" w:rsidTr="00160108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E7C29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Step 2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E0B08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>the</w:t>
            </w:r>
            <w:r w:rsidRPr="00270EF6">
              <w:rPr>
                <w:lang w:val="en-GB"/>
              </w:rPr>
              <w:t xml:space="preserve"> STA</w:t>
            </w:r>
            <w:r w:rsidRPr="007A0011">
              <w:t>RT-button</w:t>
            </w:r>
          </w:p>
        </w:tc>
      </w:tr>
      <w:tr w:rsidR="004B3394" w:rsidRPr="007F3938" w14:paraId="2E769E0A" w14:textId="77777777" w:rsidTr="00160108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6156E0C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B9229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2F388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56A91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6256E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4B3394" w:rsidRPr="007F3938" w14:paraId="51867548" w14:textId="77777777" w:rsidTr="00160108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99BE80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02DF850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7F3938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br/>
            </w:r>
            <w:r w:rsidRPr="007F3938">
              <w:rPr>
                <w:lang w:val="en-GB"/>
              </w:rPr>
              <w:t>cannot be started.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9BD74C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B9F6E54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E586E25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0D5B59EE" w14:textId="77777777" w:rsidTr="00160108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E1E1A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Step 3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5A836" w14:textId="77777777" w:rsidR="00F7209D" w:rsidRDefault="00A947B5" w:rsidP="00160108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Uncover</w:t>
            </w:r>
            <w:r w:rsidR="00F7209D">
              <w:rPr>
                <w:lang w:val="en-GB"/>
              </w:rPr>
              <w:t xml:space="preserve"> sensor</w:t>
            </w:r>
          </w:p>
          <w:p w14:paraId="5672CE26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 xml:space="preserve">the </w:t>
            </w:r>
            <w:r w:rsidRPr="00CF1CF9">
              <w:rPr>
                <w:lang w:val="en-GB"/>
              </w:rPr>
              <w:t>RESET-button</w:t>
            </w:r>
          </w:p>
        </w:tc>
      </w:tr>
      <w:tr w:rsidR="004B3394" w:rsidRPr="007F3938" w14:paraId="58BBBB57" w14:textId="77777777" w:rsidTr="00160108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95B5F0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16DAF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9C6F0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1C27A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E7B43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4B3394" w:rsidRPr="007F3938" w14:paraId="58785D6F" w14:textId="77777777" w:rsidTr="00160108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0ED824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6A743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>Message is cleared</w:t>
            </w:r>
            <w:r w:rsidR="00592562">
              <w:rPr>
                <w:lang w:val="en-GB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CB6212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7E373D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19EBD1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2821C368" w14:textId="77777777" w:rsidTr="00160108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A5411F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BFF4EB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>Machine status:</w:t>
            </w:r>
            <w:r w:rsidRPr="007F3938">
              <w:rPr>
                <w:lang w:val="en-GB"/>
              </w:rPr>
              <w:br/>
              <w:t>”Ready for operation”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2386C2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F57A79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6683E10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</w:tbl>
    <w:p w14:paraId="32522D39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18910146">
    <w:abstractNumId w:val="0"/>
  </w:num>
  <w:num w:numId="2" w16cid:durableId="1960447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3394"/>
    <w:rsid w:val="00030CE6"/>
    <w:rsid w:val="00065D7F"/>
    <w:rsid w:val="000D479E"/>
    <w:rsid w:val="00135F36"/>
    <w:rsid w:val="00160108"/>
    <w:rsid w:val="00253C77"/>
    <w:rsid w:val="004349D9"/>
    <w:rsid w:val="0046757A"/>
    <w:rsid w:val="00473B2B"/>
    <w:rsid w:val="004B3394"/>
    <w:rsid w:val="004B68FD"/>
    <w:rsid w:val="00580264"/>
    <w:rsid w:val="00592562"/>
    <w:rsid w:val="00775DCA"/>
    <w:rsid w:val="007E4584"/>
    <w:rsid w:val="00827B18"/>
    <w:rsid w:val="00A947B5"/>
    <w:rsid w:val="00B8728E"/>
    <w:rsid w:val="00D45E00"/>
    <w:rsid w:val="00F7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DA969"/>
  <w15:chartTrackingRefBased/>
  <w15:docId w15:val="{2FC4FAA9-B251-473E-A313-3107114BA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4B3394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4B3394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4B3394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4B3394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4B3394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4B3394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4B3394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4B3394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F4986F-76CF-45BC-9256-66BD6776D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599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