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B3708" w:rsidRPr="00FC145C" w14:paraId="1AACAAAF" w14:textId="77777777" w:rsidTr="0058137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52906D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7B77B9" w14:textId="77777777" w:rsidR="001B3708" w:rsidRPr="00582CA6" w:rsidRDefault="001B3708" w:rsidP="00FC145C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83622D" w:rsidRPr="0083622D">
              <w:rPr>
                <w:rFonts w:cs="Arial"/>
                <w:sz w:val="16"/>
                <w:szCs w:val="16"/>
                <w:lang w:val="en-US"/>
              </w:rPr>
              <w:t>MX_117_MS_ConsFault</w:t>
            </w:r>
          </w:p>
        </w:tc>
      </w:tr>
      <w:tr w:rsidR="001B3708" w:rsidRPr="00FC145C" w14:paraId="2BB6C235" w14:textId="77777777" w:rsidTr="0058137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B11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F3E8" w14:textId="77777777" w:rsidR="001B3708" w:rsidRPr="00582CA6" w:rsidRDefault="0083622D" w:rsidP="00FC145C">
            <w:pPr>
              <w:pStyle w:val="Alarme"/>
              <w:rPr>
                <w:lang w:val="en-US"/>
              </w:rPr>
            </w:pPr>
            <w:r w:rsidRPr="0083622D">
              <w:rPr>
                <w:rFonts w:cs="Arial"/>
                <w:lang w:val="en-US"/>
              </w:rPr>
              <w:t>Consecutive fault: Monitoring, tray</w:t>
            </w:r>
          </w:p>
        </w:tc>
      </w:tr>
      <w:tr w:rsidR="001B3708" w:rsidRPr="00E94365" w14:paraId="10A54A47" w14:textId="77777777" w:rsidTr="005813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2434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8A9FAC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611C2ADD" w14:textId="77777777" w:rsidR="001B3708" w:rsidRPr="00582CA6" w:rsidRDefault="00FC145C" w:rsidP="00FC145C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\Monitoring</w:t>
            </w:r>
            <w:r w:rsidR="0083622D">
              <w:rPr>
                <w:lang w:val="en-US"/>
              </w:rPr>
              <w:t>, tray</w:t>
            </w:r>
            <w:r w:rsidR="001B3708" w:rsidRPr="00582CA6">
              <w:rPr>
                <w:lang w:val="en-US"/>
              </w:rPr>
              <w:t>\Settings\Monitoring</w:t>
            </w:r>
            <w:r w:rsidR="0083622D">
              <w:rPr>
                <w:lang w:val="en-US"/>
              </w:rPr>
              <w:t xml:space="preserve">, tray </w:t>
            </w:r>
            <w:r w:rsidR="001B3708" w:rsidRPr="00582CA6">
              <w:rPr>
                <w:lang w:val="en-US"/>
              </w:rPr>
              <w:t xml:space="preserve">is activated </w:t>
            </w:r>
            <w:r w:rsidR="001B3708" w:rsidRPr="00582CA6">
              <w:rPr>
                <w:vanish/>
                <w:color w:val="FF0000"/>
                <w:lang w:val="en-US"/>
              </w:rPr>
              <w:t>Bitte TEXT prüfen</w:t>
            </w:r>
            <w:r w:rsidR="001B3708" w:rsidRPr="00582CA6">
              <w:rPr>
                <w:lang w:val="en-US"/>
              </w:rPr>
              <w:t xml:space="preserve"> </w:t>
            </w:r>
          </w:p>
        </w:tc>
      </w:tr>
      <w:tr w:rsidR="001B3708" w:rsidRPr="00582CA6" w14:paraId="431894CB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2EE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82F96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Manipulate the </w:t>
            </w:r>
            <w:r w:rsidR="0083622D">
              <w:rPr>
                <w:lang w:val="en-US"/>
              </w:rPr>
              <w:t>trays</w:t>
            </w:r>
            <w:r w:rsidRPr="00582CA6">
              <w:rPr>
                <w:lang w:val="en-US"/>
              </w:rPr>
              <w:t xml:space="preserve"> </w:t>
            </w:r>
            <w:r w:rsidR="00FC145C">
              <w:rPr>
                <w:lang w:val="en-US"/>
              </w:rPr>
              <w:t>three times</w:t>
            </w:r>
            <w:r w:rsidRPr="00582CA6">
              <w:rPr>
                <w:lang w:val="en-US"/>
              </w:rPr>
              <w:t>.</w:t>
            </w:r>
          </w:p>
          <w:p w14:paraId="4D266023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the value \Monitoring</w:t>
            </w:r>
            <w:r w:rsidR="0083622D">
              <w:rPr>
                <w:lang w:val="en-US"/>
              </w:rPr>
              <w:t>, tray</w:t>
            </w:r>
            <w:r w:rsidRPr="00582CA6">
              <w:rPr>
                <w:lang w:val="en-US"/>
              </w:rPr>
              <w:t>\</w:t>
            </w:r>
            <w:r w:rsidR="00FC145C">
              <w:rPr>
                <w:lang w:val="en-US"/>
              </w:rPr>
              <w:t>Monitoring</w:t>
            </w:r>
            <w:r w:rsidR="0083622D">
              <w:rPr>
                <w:lang w:val="en-US"/>
              </w:rPr>
              <w:t>, tray</w:t>
            </w:r>
            <w:r w:rsidRPr="00582CA6">
              <w:rPr>
                <w:lang w:val="en-US"/>
              </w:rPr>
              <w:t>\Consec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544305F7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fault” to 3 and transmit setting to the control system</w:t>
            </w:r>
          </w:p>
          <w:p w14:paraId="2A48BA1C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1233938B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111AA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8F3A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920B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09C3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84C4A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E94365" w14:paraId="1CC25413" w14:textId="77777777" w:rsidTr="0058137F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FFB42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702EA" w14:textId="77777777" w:rsidR="001B3708" w:rsidRPr="00582CA6" w:rsidRDefault="001B3708" w:rsidP="00FC145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</w:t>
            </w:r>
            <w:r w:rsidR="0083622D">
              <w:rPr>
                <w:lang w:val="en-US"/>
              </w:rPr>
              <w:t>trays</w:t>
            </w:r>
            <w:r w:rsidR="00FC145C">
              <w:rPr>
                <w:lang w:val="en-US"/>
              </w:rPr>
              <w:t xml:space="preserve"> </w:t>
            </w:r>
            <w:r w:rsidRPr="00582CA6">
              <w:rPr>
                <w:lang w:val="en-US"/>
              </w:rPr>
              <w:t xml:space="preserve">have passed the </w:t>
            </w:r>
            <w:r w:rsidR="00FC145C">
              <w:rPr>
                <w:lang w:val="en-US"/>
              </w:rPr>
              <w:t>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7D973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DCFCA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96F5E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0FD1F2F8" w14:textId="77777777" w:rsidTr="0058137F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0182B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4C1D75" w14:textId="77777777" w:rsidR="001B3708" w:rsidRPr="00582CA6" w:rsidRDefault="001B3708" w:rsidP="0058137F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30AAA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CEAA8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131322" w14:textId="77777777" w:rsidR="001B3708" w:rsidRPr="00582CA6" w:rsidRDefault="001B3708" w:rsidP="0058137F">
            <w:pPr>
              <w:jc w:val="center"/>
            </w:pPr>
          </w:p>
        </w:tc>
      </w:tr>
      <w:tr w:rsidR="001B3708" w:rsidRPr="00FC145C" w14:paraId="46868612" w14:textId="77777777" w:rsidTr="0058137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2D210" w14:textId="77777777" w:rsidR="001B3708" w:rsidRPr="00582CA6" w:rsidRDefault="001B3708" w:rsidP="0058137F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16B9B" w14:textId="77777777" w:rsidR="001B3708" w:rsidRPr="00582CA6" w:rsidRDefault="0083622D" w:rsidP="00FC145C">
            <w:pPr>
              <w:pStyle w:val="Meltext"/>
              <w:rPr>
                <w:sz w:val="16"/>
                <w:szCs w:val="16"/>
                <w:lang w:val="en-US"/>
              </w:rPr>
            </w:pPr>
            <w:r w:rsidRPr="0083622D">
              <w:rPr>
                <w:lang w:val="en-US"/>
              </w:rPr>
              <w:t>Consecutive fault: Monitoring, tray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9F133" w14:textId="77777777" w:rsidR="001B3708" w:rsidRPr="00FC145C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70DD7" w14:textId="77777777" w:rsidR="001B3708" w:rsidRPr="00FC145C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AC28D" w14:textId="77777777" w:rsidR="001B3708" w:rsidRPr="00FC145C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1B3708" w:rsidRPr="00582CA6" w14:paraId="47A9F6B9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3B47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8EB5B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53971900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E6AE9ED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D175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5FB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78D9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F017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E94365" w14:paraId="51E1E0F2" w14:textId="77777777" w:rsidTr="0058137F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A703BE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477BB2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61362D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68465F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60852D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83622D" w14:paraId="43797472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765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B9396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  <w:p w14:paraId="7589D33B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control system</w:t>
            </w:r>
            <w:r w:rsidR="00E94365">
              <w:rPr>
                <w:lang w:val="en-US"/>
              </w:rPr>
              <w:t>.</w:t>
            </w:r>
            <w:r w:rsidRPr="00582CA6">
              <w:rPr>
                <w:lang w:val="en-US"/>
              </w:rPr>
              <w:t xml:space="preserve">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1B3708" w:rsidRPr="00582CA6" w14:paraId="0DA40411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75168D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EF09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DB1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22CC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320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582CA6" w14:paraId="762DC298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CC063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D895A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7B3769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097868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D0FA2" w14:textId="77777777" w:rsidR="001B3708" w:rsidRPr="00582CA6" w:rsidRDefault="001B3708" w:rsidP="0058137F">
            <w:pPr>
              <w:jc w:val="center"/>
            </w:pPr>
          </w:p>
        </w:tc>
      </w:tr>
      <w:tr w:rsidR="001B3708" w:rsidRPr="00E94365" w14:paraId="4D003FA5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8F2E17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E7FF5A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3BCEC0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777848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4E6EE0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</w:tbl>
    <w:p w14:paraId="1D968698" w14:textId="77777777" w:rsidR="00B8728E" w:rsidRPr="00E94365" w:rsidRDefault="00B8728E">
      <w:pPr>
        <w:rPr>
          <w:lang w:val="en-US"/>
        </w:rPr>
      </w:pPr>
    </w:p>
    <w:sectPr w:rsidR="00B8728E" w:rsidRPr="00E943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08255778">
    <w:abstractNumId w:val="0"/>
  </w:num>
  <w:num w:numId="2" w16cid:durableId="120463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708"/>
    <w:rsid w:val="001B3708"/>
    <w:rsid w:val="002D05AD"/>
    <w:rsid w:val="0058137F"/>
    <w:rsid w:val="005F1228"/>
    <w:rsid w:val="00620382"/>
    <w:rsid w:val="007E4584"/>
    <w:rsid w:val="00827B18"/>
    <w:rsid w:val="0083622D"/>
    <w:rsid w:val="00A25A1F"/>
    <w:rsid w:val="00B8728E"/>
    <w:rsid w:val="00BF06CE"/>
    <w:rsid w:val="00E94365"/>
    <w:rsid w:val="00FC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F421C"/>
  <w15:chartTrackingRefBased/>
  <w15:docId w15:val="{EB7A1DEC-852A-4C11-886D-38F7952F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B3708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B3708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B3708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B3708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B3708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B3708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B3708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B3708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