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5"/>
        <w:gridCol w:w="3747"/>
        <w:gridCol w:w="42"/>
        <w:gridCol w:w="1219"/>
        <w:gridCol w:w="1620"/>
        <w:gridCol w:w="900"/>
      </w:tblGrid>
      <w:tr w:rsidR="00DA12B6" w:rsidRPr="001974E5" w14:paraId="2BE3EF23" w14:textId="77777777" w:rsidTr="00C20407">
        <w:trPr>
          <w:cantSplit/>
          <w:trHeight w:val="293"/>
          <w:tblHeader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4E1C8A1" w14:textId="77777777" w:rsidR="00DA12B6" w:rsidRPr="001974E5" w:rsidRDefault="00DA12B6" w:rsidP="00C20407">
            <w:pPr>
              <w:pStyle w:val="Tabellenkopf"/>
              <w:rPr>
                <w:lang w:val="en-US"/>
              </w:rPr>
            </w:pPr>
            <w:r w:rsidRPr="001974E5">
              <w:rPr>
                <w:lang w:val="en-US"/>
              </w:rPr>
              <w:t>Description</w:t>
            </w:r>
          </w:p>
        </w:tc>
        <w:tc>
          <w:tcPr>
            <w:tcW w:w="7528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4DA75BE" w14:textId="77777777" w:rsidR="00DA12B6" w:rsidRPr="001974E5" w:rsidRDefault="00DA12B6" w:rsidP="00C20407">
            <w:pPr>
              <w:pStyle w:val="Testnummer"/>
              <w:rPr>
                <w:rFonts w:cs="Arial"/>
                <w:sz w:val="16"/>
                <w:szCs w:val="16"/>
                <w:lang w:val="en-US"/>
              </w:rPr>
            </w:pPr>
            <w:r w:rsidRPr="001974E5">
              <w:rPr>
                <w:lang w:val="en-US"/>
              </w:rPr>
              <w:t>OQ Alarm:</w:t>
            </w:r>
            <w:r w:rsidRPr="001974E5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="00E2153B" w:rsidRPr="00E2153B">
              <w:rPr>
                <w:rFonts w:cs="Arial"/>
                <w:sz w:val="16"/>
                <w:szCs w:val="16"/>
                <w:lang w:val="en-US"/>
              </w:rPr>
              <w:t>MX_506_MS_ConsFaultChain</w:t>
            </w:r>
          </w:p>
        </w:tc>
      </w:tr>
      <w:tr w:rsidR="00DA12B6" w:rsidRPr="001974E5" w14:paraId="5ACE10B9" w14:textId="77777777" w:rsidTr="00C20407">
        <w:trPr>
          <w:cantSplit/>
          <w:trHeight w:val="292"/>
          <w:tblHeader/>
        </w:trPr>
        <w:tc>
          <w:tcPr>
            <w:tcW w:w="16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9E7E1" w14:textId="77777777" w:rsidR="00DA12B6" w:rsidRPr="001974E5" w:rsidRDefault="00DA12B6" w:rsidP="00C20407">
            <w:pPr>
              <w:pStyle w:val="Tabellenkopf"/>
              <w:rPr>
                <w:lang w:val="en-US"/>
              </w:rPr>
            </w:pPr>
          </w:p>
        </w:tc>
        <w:tc>
          <w:tcPr>
            <w:tcW w:w="7528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19E99" w14:textId="77777777" w:rsidR="00DA12B6" w:rsidRPr="001974E5" w:rsidRDefault="00E2153B" w:rsidP="00C20407">
            <w:pPr>
              <w:pStyle w:val="Alarme"/>
              <w:rPr>
                <w:lang w:val="en-US"/>
              </w:rPr>
            </w:pPr>
            <w:r w:rsidRPr="00E2153B">
              <w:rPr>
                <w:rFonts w:cs="Arial"/>
                <w:lang w:val="en-US"/>
              </w:rPr>
              <w:t>Consecutive fault, Leaflet not present in leaflet clip chain</w:t>
            </w:r>
          </w:p>
        </w:tc>
      </w:tr>
      <w:tr w:rsidR="00DA12B6" w:rsidRPr="001974E5" w14:paraId="4FCBA18B" w14:textId="77777777" w:rsidTr="00C20407">
        <w:trPr>
          <w:cantSplit/>
        </w:trPr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46B70" w14:textId="77777777" w:rsidR="00DA12B6" w:rsidRPr="001974E5" w:rsidRDefault="00DA12B6" w:rsidP="00C20407">
            <w:pPr>
              <w:pStyle w:val="Tabellenkopf"/>
              <w:rPr>
                <w:lang w:val="en-US"/>
              </w:rPr>
            </w:pPr>
            <w:r w:rsidRPr="001974E5">
              <w:rPr>
                <w:lang w:val="en-US"/>
              </w:rPr>
              <w:t>Prerequisites</w:t>
            </w:r>
          </w:p>
        </w:tc>
        <w:tc>
          <w:tcPr>
            <w:tcW w:w="7528" w:type="dxa"/>
            <w:gridSpan w:val="5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D7A868C" w14:textId="77777777" w:rsidR="00DA12B6" w:rsidRPr="001974E5" w:rsidRDefault="00DA12B6" w:rsidP="00C20407">
            <w:pPr>
              <w:pStyle w:val="Liste1"/>
              <w:rPr>
                <w:lang w:val="en-US"/>
              </w:rPr>
            </w:pPr>
            <w:r w:rsidRPr="001974E5">
              <w:rPr>
                <w:lang w:val="en-US"/>
              </w:rPr>
              <w:t>Machine ready for operation.</w:t>
            </w:r>
          </w:p>
          <w:p w14:paraId="4088810D" w14:textId="77777777" w:rsidR="00DA12B6" w:rsidRPr="001974E5" w:rsidRDefault="00DA12B6" w:rsidP="00235FFE">
            <w:pPr>
              <w:pStyle w:val="Liste1"/>
              <w:rPr>
                <w:lang w:val="en-US"/>
              </w:rPr>
            </w:pPr>
            <w:r w:rsidRPr="001974E5">
              <w:rPr>
                <w:lang w:val="en-US"/>
              </w:rPr>
              <w:t xml:space="preserve">\Leaflet\ Settings\Leaflet is set to Auto </w:t>
            </w:r>
            <w:r w:rsidRPr="001974E5">
              <w:rPr>
                <w:vanish/>
                <w:color w:val="FF0000"/>
                <w:lang w:val="en-US"/>
              </w:rPr>
              <w:t>Bitte Text prüfen</w:t>
            </w:r>
          </w:p>
        </w:tc>
      </w:tr>
      <w:tr w:rsidR="00DA12B6" w:rsidRPr="001974E5" w14:paraId="376E1F51" w14:textId="77777777" w:rsidTr="00C20407">
        <w:trPr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138D2" w14:textId="77777777" w:rsidR="00DA12B6" w:rsidRPr="001974E5" w:rsidRDefault="00DA12B6" w:rsidP="00C20407">
            <w:pPr>
              <w:pStyle w:val="Tabellenkopf"/>
              <w:rPr>
                <w:lang w:val="en-US"/>
              </w:rPr>
            </w:pPr>
            <w:r w:rsidRPr="001974E5">
              <w:rPr>
                <w:lang w:val="en-US"/>
              </w:rPr>
              <w:t>Step 1</w:t>
            </w:r>
          </w:p>
        </w:tc>
        <w:tc>
          <w:tcPr>
            <w:tcW w:w="7528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DBCA3" w14:textId="77777777" w:rsidR="00DA12B6" w:rsidRPr="001974E5" w:rsidRDefault="00DA12B6" w:rsidP="00C20407">
            <w:pPr>
              <w:pStyle w:val="Liste1"/>
              <w:rPr>
                <w:lang w:val="en-US"/>
              </w:rPr>
            </w:pPr>
            <w:r w:rsidRPr="001974E5">
              <w:rPr>
                <w:lang w:val="en-US"/>
              </w:rPr>
              <w:t xml:space="preserve">Note the value of \Leaflet\Leaflet transfer\Consecutive fault, leaflet missing in </w:t>
            </w:r>
            <w:r w:rsidR="006765E1">
              <w:rPr>
                <w:lang w:val="en-US"/>
              </w:rPr>
              <w:t xml:space="preserve">leaflet </w:t>
            </w:r>
            <w:r w:rsidRPr="001974E5">
              <w:rPr>
                <w:lang w:val="en-US"/>
              </w:rPr>
              <w:t xml:space="preserve">clip chain___ </w:t>
            </w:r>
            <w:r w:rsidRPr="001974E5">
              <w:rPr>
                <w:vanish/>
                <w:color w:val="FF0000"/>
                <w:lang w:val="en-US"/>
              </w:rPr>
              <w:t>Bitte Text prüfen</w:t>
            </w:r>
          </w:p>
          <w:p w14:paraId="226A85B8" w14:textId="77777777" w:rsidR="00DA12B6" w:rsidRPr="001974E5" w:rsidRDefault="00DA12B6" w:rsidP="00C20407">
            <w:pPr>
              <w:pStyle w:val="Liste1"/>
              <w:rPr>
                <w:lang w:val="en-US"/>
              </w:rPr>
            </w:pPr>
            <w:r w:rsidRPr="001974E5">
              <w:rPr>
                <w:lang w:val="en-US"/>
              </w:rPr>
              <w:t xml:space="preserve">Set “Consecutive fault, leaflet missing in </w:t>
            </w:r>
            <w:r w:rsidR="006765E1">
              <w:rPr>
                <w:lang w:val="en-US"/>
              </w:rPr>
              <w:t xml:space="preserve">leaflet </w:t>
            </w:r>
            <w:r w:rsidRPr="001974E5">
              <w:rPr>
                <w:lang w:val="en-US"/>
              </w:rPr>
              <w:t>clip chain” to 3 and send setting to the control system</w:t>
            </w:r>
          </w:p>
          <w:p w14:paraId="6B98A8C7" w14:textId="77777777" w:rsidR="00DA12B6" w:rsidRPr="001974E5" w:rsidRDefault="00DA12B6" w:rsidP="00C20407">
            <w:pPr>
              <w:pStyle w:val="Liste1"/>
              <w:rPr>
                <w:lang w:val="en-US"/>
              </w:rPr>
            </w:pPr>
            <w:r w:rsidRPr="001974E5">
              <w:rPr>
                <w:lang w:val="en-US"/>
              </w:rPr>
              <w:t>Press the START-button and wait until the first products have been detected by the product sensing.</w:t>
            </w:r>
          </w:p>
          <w:p w14:paraId="5A8FB854" w14:textId="77777777" w:rsidR="00DA12B6" w:rsidRPr="001974E5" w:rsidRDefault="00DA12B6" w:rsidP="00C20407">
            <w:pPr>
              <w:pStyle w:val="Liste1"/>
              <w:rPr>
                <w:lang w:val="en-US"/>
              </w:rPr>
            </w:pPr>
            <w:r w:rsidRPr="001974E5">
              <w:rPr>
                <w:lang w:val="en-US"/>
              </w:rPr>
              <w:t xml:space="preserve">Press the STOP-button, </w:t>
            </w:r>
            <w:r w:rsidRPr="001974E5">
              <w:rPr>
                <w:rFonts w:cs="Arial"/>
                <w:lang w:val="en-US"/>
              </w:rPr>
              <w:t>open protective guarding and r</w:t>
            </w:r>
            <w:r w:rsidRPr="001974E5">
              <w:rPr>
                <w:lang w:val="en-US"/>
              </w:rPr>
              <w:t>emove 3 consec</w:t>
            </w:r>
            <w:r w:rsidRPr="001974E5">
              <w:rPr>
                <w:lang w:val="en-US"/>
              </w:rPr>
              <w:t>u</w:t>
            </w:r>
            <w:r w:rsidRPr="001974E5">
              <w:rPr>
                <w:lang w:val="en-US"/>
              </w:rPr>
              <w:t>tively following leaflets out of the leaflet chain between the leaflet unit and the product chain.</w:t>
            </w:r>
            <w:r w:rsidRPr="001974E5">
              <w:rPr>
                <w:lang w:val="en-US"/>
              </w:rPr>
              <w:br/>
              <w:t>(if it is necessary to get 3 leaflets start and stop the machine again)</w:t>
            </w:r>
          </w:p>
          <w:p w14:paraId="569F46DB" w14:textId="77777777" w:rsidR="00DA12B6" w:rsidRPr="001974E5" w:rsidRDefault="00DA12B6" w:rsidP="00C20407">
            <w:pPr>
              <w:pStyle w:val="Liste1"/>
              <w:rPr>
                <w:lang w:val="en-US"/>
              </w:rPr>
            </w:pPr>
            <w:r w:rsidRPr="001974E5">
              <w:rPr>
                <w:lang w:val="en-US"/>
              </w:rPr>
              <w:t>Press the START-button</w:t>
            </w:r>
          </w:p>
        </w:tc>
      </w:tr>
      <w:tr w:rsidR="00DA12B6" w:rsidRPr="001974E5" w14:paraId="7F9BAF68" w14:textId="77777777" w:rsidTr="00C20407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B44583" w14:textId="77777777" w:rsidR="00DA12B6" w:rsidRPr="001974E5" w:rsidRDefault="00DA12B6" w:rsidP="00C20407">
            <w:pPr>
              <w:pStyle w:val="Tabellenkopf"/>
              <w:rPr>
                <w:lang w:val="en-US"/>
              </w:rPr>
            </w:pPr>
            <w:r w:rsidRPr="001974E5">
              <w:rPr>
                <w:lang w:val="en-US"/>
              </w:rPr>
              <w:t>Result 1</w:t>
            </w: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B7953" w14:textId="77777777" w:rsidR="00DA12B6" w:rsidRPr="001974E5" w:rsidRDefault="00DA12B6" w:rsidP="00C20407">
            <w:pPr>
              <w:pStyle w:val="Tabellenkopf"/>
              <w:rPr>
                <w:lang w:val="en-US"/>
              </w:rPr>
            </w:pPr>
            <w:r w:rsidRPr="001974E5">
              <w:rPr>
                <w:lang w:val="en-US"/>
              </w:rPr>
              <w:t>Expected</w:t>
            </w:r>
          </w:p>
        </w:tc>
        <w:tc>
          <w:tcPr>
            <w:tcW w:w="1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A2A9D" w14:textId="77777777" w:rsidR="00DA12B6" w:rsidRPr="001974E5" w:rsidRDefault="00DA12B6" w:rsidP="00C20407">
            <w:pPr>
              <w:pStyle w:val="Tabellenkopf"/>
              <w:rPr>
                <w:lang w:val="en-US"/>
              </w:rPr>
            </w:pPr>
            <w:r w:rsidRPr="001974E5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18B20" w14:textId="77777777" w:rsidR="00DA12B6" w:rsidRPr="001974E5" w:rsidRDefault="00DA12B6" w:rsidP="00C20407">
            <w:pPr>
              <w:pStyle w:val="Tabellenkopf"/>
              <w:rPr>
                <w:lang w:val="en-US"/>
              </w:rPr>
            </w:pPr>
            <w:r w:rsidRPr="001974E5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3060C" w14:textId="77777777" w:rsidR="00DA12B6" w:rsidRPr="001974E5" w:rsidRDefault="00DA12B6" w:rsidP="00C20407">
            <w:pPr>
              <w:pStyle w:val="Tabellenkopf"/>
              <w:rPr>
                <w:lang w:val="en-US"/>
              </w:rPr>
            </w:pPr>
            <w:r w:rsidRPr="001974E5">
              <w:rPr>
                <w:lang w:val="en-US"/>
              </w:rPr>
              <w:t>Initials</w:t>
            </w:r>
          </w:p>
        </w:tc>
      </w:tr>
      <w:tr w:rsidR="00DA12B6" w:rsidRPr="001974E5" w14:paraId="16C77CC2" w14:textId="77777777" w:rsidTr="00C20407">
        <w:trPr>
          <w:cantSplit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A519B4" w14:textId="77777777" w:rsidR="00DA12B6" w:rsidRPr="001974E5" w:rsidRDefault="00DA12B6" w:rsidP="00C20407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7B7AD" w14:textId="77777777" w:rsidR="00DA12B6" w:rsidRPr="001974E5" w:rsidRDefault="00DA12B6" w:rsidP="00DA12B6">
            <w:pPr>
              <w:pStyle w:val="Liste1"/>
              <w:rPr>
                <w:lang w:val="en-US"/>
              </w:rPr>
            </w:pPr>
            <w:r w:rsidRPr="001974E5">
              <w:rPr>
                <w:lang w:val="en-US"/>
              </w:rPr>
              <w:t>Machine stops after three not detected leaflets.</w:t>
            </w:r>
          </w:p>
        </w:tc>
        <w:tc>
          <w:tcPr>
            <w:tcW w:w="126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AE44EA" w14:textId="77777777" w:rsidR="00DA12B6" w:rsidRPr="001974E5" w:rsidRDefault="00DA12B6" w:rsidP="00C20407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96690D" w14:textId="77777777" w:rsidR="00DA12B6" w:rsidRPr="001974E5" w:rsidRDefault="00DA12B6" w:rsidP="00C20407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48D95C" w14:textId="77777777" w:rsidR="00DA12B6" w:rsidRPr="001974E5" w:rsidRDefault="00DA12B6" w:rsidP="00C20407">
            <w:pPr>
              <w:jc w:val="center"/>
              <w:rPr>
                <w:lang w:val="en-US"/>
              </w:rPr>
            </w:pPr>
          </w:p>
        </w:tc>
      </w:tr>
      <w:tr w:rsidR="00DA12B6" w:rsidRPr="001974E5" w14:paraId="31FC9056" w14:textId="77777777" w:rsidTr="00C20407">
        <w:trPr>
          <w:cantSplit/>
          <w:trHeight w:val="209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09EC40" w14:textId="77777777" w:rsidR="00DA12B6" w:rsidRPr="001974E5" w:rsidRDefault="00DA12B6" w:rsidP="00C20407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DB941EB" w14:textId="77777777" w:rsidR="00DA12B6" w:rsidRPr="001974E5" w:rsidRDefault="00DA12B6" w:rsidP="00C20407">
            <w:pPr>
              <w:pStyle w:val="Liste1"/>
              <w:rPr>
                <w:b/>
                <w:lang w:val="en-US"/>
              </w:rPr>
            </w:pPr>
            <w:r w:rsidRPr="001974E5">
              <w:rPr>
                <w:lang w:val="en-US"/>
              </w:rPr>
              <w:t>The following message appears:</w:t>
            </w:r>
          </w:p>
        </w:tc>
        <w:tc>
          <w:tcPr>
            <w:tcW w:w="1261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22B927" w14:textId="77777777" w:rsidR="00DA12B6" w:rsidRPr="001974E5" w:rsidRDefault="00DA12B6" w:rsidP="00C20407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25CC67" w14:textId="77777777" w:rsidR="00DA12B6" w:rsidRPr="001974E5" w:rsidRDefault="00DA12B6" w:rsidP="00C20407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1F9750" w14:textId="77777777" w:rsidR="00DA12B6" w:rsidRPr="001974E5" w:rsidRDefault="00DA12B6" w:rsidP="00C20407">
            <w:pPr>
              <w:jc w:val="center"/>
              <w:rPr>
                <w:lang w:val="en-US"/>
              </w:rPr>
            </w:pPr>
          </w:p>
        </w:tc>
      </w:tr>
      <w:tr w:rsidR="00DA12B6" w:rsidRPr="001974E5" w14:paraId="7AC1B27A" w14:textId="77777777" w:rsidTr="00C20407">
        <w:trPr>
          <w:cantSplit/>
          <w:trHeight w:val="353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39F687" w14:textId="77777777" w:rsidR="00DA12B6" w:rsidRPr="001974E5" w:rsidRDefault="00DA12B6" w:rsidP="00C20407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B3773A" w14:textId="77777777" w:rsidR="00DA12B6" w:rsidRPr="001974E5" w:rsidRDefault="00E2153B" w:rsidP="00C20407">
            <w:pPr>
              <w:pStyle w:val="Meltext"/>
              <w:rPr>
                <w:sz w:val="16"/>
                <w:szCs w:val="16"/>
                <w:lang w:val="en-US"/>
              </w:rPr>
            </w:pPr>
            <w:r w:rsidRPr="00E2153B">
              <w:rPr>
                <w:lang w:val="en-US"/>
              </w:rPr>
              <w:t>Consecutive fault, Leaflet not present in leaflet clip chain</w:t>
            </w:r>
          </w:p>
        </w:tc>
        <w:tc>
          <w:tcPr>
            <w:tcW w:w="1261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F1D245" w14:textId="77777777" w:rsidR="00DA12B6" w:rsidRPr="001974E5" w:rsidRDefault="00DA12B6" w:rsidP="00C20407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1C97FA" w14:textId="77777777" w:rsidR="00DA12B6" w:rsidRPr="001974E5" w:rsidRDefault="00DA12B6" w:rsidP="00C20407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FF35DA" w14:textId="77777777" w:rsidR="00DA12B6" w:rsidRPr="001974E5" w:rsidRDefault="00DA12B6" w:rsidP="00C20407">
            <w:pPr>
              <w:jc w:val="center"/>
              <w:rPr>
                <w:lang w:val="en-US"/>
              </w:rPr>
            </w:pPr>
          </w:p>
        </w:tc>
      </w:tr>
      <w:tr w:rsidR="00DA12B6" w:rsidRPr="001974E5" w14:paraId="674D3CCC" w14:textId="77777777" w:rsidTr="00C20407">
        <w:trPr>
          <w:cantSplit/>
          <w:trHeight w:val="340"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8DAB1" w14:textId="77777777" w:rsidR="00DA12B6" w:rsidRPr="001974E5" w:rsidRDefault="00DA12B6" w:rsidP="00C20407">
            <w:pPr>
              <w:pStyle w:val="Tabellenkopf"/>
              <w:rPr>
                <w:lang w:val="en-US"/>
              </w:rPr>
            </w:pPr>
            <w:r w:rsidRPr="001974E5">
              <w:rPr>
                <w:lang w:val="en-US"/>
              </w:rPr>
              <w:t>Step 2</w:t>
            </w:r>
          </w:p>
        </w:tc>
        <w:tc>
          <w:tcPr>
            <w:tcW w:w="7528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AB98D" w14:textId="77777777" w:rsidR="00DA12B6" w:rsidRPr="001974E5" w:rsidRDefault="00DA12B6" w:rsidP="00C20407">
            <w:pPr>
              <w:pStyle w:val="Liste1"/>
              <w:rPr>
                <w:lang w:val="en-US"/>
              </w:rPr>
            </w:pPr>
            <w:r w:rsidRPr="001974E5">
              <w:rPr>
                <w:lang w:val="en-US"/>
              </w:rPr>
              <w:t>Press the START-button</w:t>
            </w:r>
          </w:p>
        </w:tc>
      </w:tr>
      <w:tr w:rsidR="00DA12B6" w:rsidRPr="001974E5" w14:paraId="6D815410" w14:textId="77777777" w:rsidTr="00C20407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19225180" w14:textId="77777777" w:rsidR="00DA12B6" w:rsidRPr="001974E5" w:rsidRDefault="00DA12B6" w:rsidP="00C20407">
            <w:pPr>
              <w:pStyle w:val="Tabellenkopf"/>
              <w:rPr>
                <w:lang w:val="en-US"/>
              </w:rPr>
            </w:pPr>
            <w:r w:rsidRPr="001974E5">
              <w:rPr>
                <w:lang w:val="en-US"/>
              </w:rPr>
              <w:t>Result 2</w:t>
            </w:r>
          </w:p>
        </w:tc>
        <w:tc>
          <w:tcPr>
            <w:tcW w:w="3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D6AD9" w14:textId="77777777" w:rsidR="00DA12B6" w:rsidRPr="001974E5" w:rsidRDefault="00DA12B6" w:rsidP="00C20407">
            <w:pPr>
              <w:pStyle w:val="Tabellenkopf"/>
              <w:rPr>
                <w:lang w:val="en-US"/>
              </w:rPr>
            </w:pPr>
            <w:r w:rsidRPr="001974E5">
              <w:rPr>
                <w:lang w:val="en-US"/>
              </w:rPr>
              <w:t xml:space="preserve">Expected 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8EE62" w14:textId="77777777" w:rsidR="00DA12B6" w:rsidRPr="001974E5" w:rsidRDefault="00DA12B6" w:rsidP="00C20407">
            <w:pPr>
              <w:pStyle w:val="Tabellenkopf"/>
              <w:rPr>
                <w:lang w:val="en-US"/>
              </w:rPr>
            </w:pPr>
            <w:r w:rsidRPr="001974E5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E007D" w14:textId="77777777" w:rsidR="00DA12B6" w:rsidRPr="001974E5" w:rsidRDefault="00DA12B6" w:rsidP="00C20407">
            <w:pPr>
              <w:pStyle w:val="Tabellenkopf"/>
              <w:rPr>
                <w:lang w:val="en-US"/>
              </w:rPr>
            </w:pPr>
            <w:r w:rsidRPr="001974E5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5A1E9" w14:textId="77777777" w:rsidR="00DA12B6" w:rsidRPr="001974E5" w:rsidRDefault="00DA12B6" w:rsidP="00C20407">
            <w:pPr>
              <w:pStyle w:val="Tabellenkopf"/>
              <w:rPr>
                <w:lang w:val="en-US"/>
              </w:rPr>
            </w:pPr>
            <w:r w:rsidRPr="001974E5">
              <w:rPr>
                <w:lang w:val="en-US"/>
              </w:rPr>
              <w:t>Initials</w:t>
            </w:r>
          </w:p>
        </w:tc>
      </w:tr>
      <w:tr w:rsidR="00DA12B6" w:rsidRPr="001974E5" w14:paraId="43346DF0" w14:textId="77777777" w:rsidTr="00C20407">
        <w:trPr>
          <w:cantSplit/>
          <w:trHeight w:val="451"/>
        </w:trPr>
        <w:tc>
          <w:tcPr>
            <w:tcW w:w="1665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582E3B9" w14:textId="77777777" w:rsidR="00DA12B6" w:rsidRPr="001974E5" w:rsidRDefault="00DA12B6" w:rsidP="00C20407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66F810" w14:textId="77777777" w:rsidR="00DA12B6" w:rsidRPr="001974E5" w:rsidRDefault="00DA12B6" w:rsidP="00C20407">
            <w:pPr>
              <w:pStyle w:val="Liste1"/>
              <w:rPr>
                <w:lang w:val="en-US"/>
              </w:rPr>
            </w:pPr>
            <w:r w:rsidRPr="001974E5">
              <w:rPr>
                <w:lang w:val="en-US"/>
              </w:rPr>
              <w:t xml:space="preserve">The machine </w:t>
            </w:r>
            <w:r w:rsidRPr="001974E5">
              <w:rPr>
                <w:lang w:val="en-US"/>
              </w:rPr>
              <w:br/>
              <w:t>cannot be started.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E475F11" w14:textId="77777777" w:rsidR="00DA12B6" w:rsidRPr="001974E5" w:rsidRDefault="00DA12B6" w:rsidP="00C20407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170689" w14:textId="77777777" w:rsidR="00DA12B6" w:rsidRPr="001974E5" w:rsidRDefault="00DA12B6" w:rsidP="00C20407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629D2B" w14:textId="77777777" w:rsidR="00DA12B6" w:rsidRPr="001974E5" w:rsidRDefault="00DA12B6" w:rsidP="00C20407">
            <w:pPr>
              <w:jc w:val="center"/>
              <w:rPr>
                <w:lang w:val="en-US"/>
              </w:rPr>
            </w:pPr>
          </w:p>
        </w:tc>
      </w:tr>
      <w:tr w:rsidR="00DA12B6" w:rsidRPr="001974E5" w14:paraId="08D9AA71" w14:textId="77777777" w:rsidTr="00C20407">
        <w:trPr>
          <w:cantSplit/>
          <w:trHeight w:val="340"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A5891" w14:textId="77777777" w:rsidR="00DA12B6" w:rsidRPr="001974E5" w:rsidRDefault="00DA12B6" w:rsidP="00C20407">
            <w:pPr>
              <w:pStyle w:val="Tabellenkopf"/>
              <w:rPr>
                <w:lang w:val="en-US"/>
              </w:rPr>
            </w:pPr>
            <w:r w:rsidRPr="001974E5">
              <w:rPr>
                <w:lang w:val="en-US"/>
              </w:rPr>
              <w:t>Step 3</w:t>
            </w:r>
          </w:p>
        </w:tc>
        <w:tc>
          <w:tcPr>
            <w:tcW w:w="7528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49E5A" w14:textId="77777777" w:rsidR="00DA12B6" w:rsidRDefault="00DA12B6" w:rsidP="00DA12B6">
            <w:pPr>
              <w:pStyle w:val="Liste1"/>
              <w:rPr>
                <w:lang w:val="en-US"/>
              </w:rPr>
            </w:pPr>
            <w:r w:rsidRPr="001974E5">
              <w:rPr>
                <w:lang w:val="en-US"/>
              </w:rPr>
              <w:t xml:space="preserve">Set “Consecutive fault, leaflet missing in </w:t>
            </w:r>
            <w:r w:rsidR="006765E1">
              <w:rPr>
                <w:lang w:val="en-US"/>
              </w:rPr>
              <w:t xml:space="preserve">leaflet </w:t>
            </w:r>
            <w:r w:rsidRPr="001974E5">
              <w:rPr>
                <w:lang w:val="en-US"/>
              </w:rPr>
              <w:t xml:space="preserve">clip chain” to the noted value </w:t>
            </w:r>
          </w:p>
          <w:p w14:paraId="0ECB96D9" w14:textId="77777777" w:rsidR="00DA12B6" w:rsidRPr="001974E5" w:rsidRDefault="00DA12B6" w:rsidP="00DA12B6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T</w:t>
            </w:r>
            <w:r w:rsidRPr="00DA12B6">
              <w:rPr>
                <w:lang w:val="en-US"/>
              </w:rPr>
              <w:t>ransmit setting to the control system</w:t>
            </w:r>
          </w:p>
          <w:p w14:paraId="3366C67E" w14:textId="77777777" w:rsidR="00DA12B6" w:rsidRPr="001974E5" w:rsidRDefault="00DA12B6" w:rsidP="00C20407">
            <w:pPr>
              <w:pStyle w:val="Liste1"/>
              <w:rPr>
                <w:lang w:val="en-US"/>
              </w:rPr>
            </w:pPr>
            <w:r w:rsidRPr="001974E5">
              <w:rPr>
                <w:lang w:val="en-US"/>
              </w:rPr>
              <w:t>Press the RESET-button</w:t>
            </w:r>
          </w:p>
        </w:tc>
      </w:tr>
      <w:tr w:rsidR="00DA12B6" w:rsidRPr="001974E5" w14:paraId="67596A59" w14:textId="77777777" w:rsidTr="00C20407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216C5C49" w14:textId="77777777" w:rsidR="00DA12B6" w:rsidRPr="001974E5" w:rsidRDefault="00DA12B6" w:rsidP="00C20407">
            <w:pPr>
              <w:pStyle w:val="Tabellenkopf"/>
              <w:rPr>
                <w:lang w:val="en-US"/>
              </w:rPr>
            </w:pPr>
            <w:r w:rsidRPr="001974E5">
              <w:rPr>
                <w:lang w:val="en-US"/>
              </w:rPr>
              <w:t>Result 3</w:t>
            </w:r>
          </w:p>
        </w:tc>
        <w:tc>
          <w:tcPr>
            <w:tcW w:w="3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1D2EF1" w14:textId="77777777" w:rsidR="00DA12B6" w:rsidRPr="001974E5" w:rsidRDefault="00DA12B6" w:rsidP="00C20407">
            <w:pPr>
              <w:pStyle w:val="Tabellenkopf"/>
              <w:rPr>
                <w:lang w:val="en-US"/>
              </w:rPr>
            </w:pPr>
            <w:r w:rsidRPr="001974E5">
              <w:rPr>
                <w:lang w:val="en-US"/>
              </w:rPr>
              <w:t xml:space="preserve">Expected 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EA5E5" w14:textId="77777777" w:rsidR="00DA12B6" w:rsidRPr="001974E5" w:rsidRDefault="00DA12B6" w:rsidP="00C20407">
            <w:pPr>
              <w:pStyle w:val="Tabellenkopf"/>
              <w:rPr>
                <w:lang w:val="en-US"/>
              </w:rPr>
            </w:pPr>
            <w:r w:rsidRPr="001974E5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F33EE" w14:textId="77777777" w:rsidR="00DA12B6" w:rsidRPr="001974E5" w:rsidRDefault="00DA12B6" w:rsidP="00C20407">
            <w:pPr>
              <w:pStyle w:val="Tabellenkopf"/>
              <w:rPr>
                <w:lang w:val="en-US"/>
              </w:rPr>
            </w:pPr>
            <w:r w:rsidRPr="001974E5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82753" w14:textId="77777777" w:rsidR="00DA12B6" w:rsidRPr="001974E5" w:rsidRDefault="00DA12B6" w:rsidP="00C20407">
            <w:pPr>
              <w:pStyle w:val="Tabellenkopf"/>
              <w:rPr>
                <w:lang w:val="en-US"/>
              </w:rPr>
            </w:pPr>
            <w:r w:rsidRPr="001974E5">
              <w:rPr>
                <w:lang w:val="en-US"/>
              </w:rPr>
              <w:t>Initials</w:t>
            </w:r>
          </w:p>
        </w:tc>
      </w:tr>
      <w:tr w:rsidR="00DA12B6" w:rsidRPr="001974E5" w14:paraId="605D8F52" w14:textId="77777777" w:rsidTr="00C20407">
        <w:trPr>
          <w:cantSplit/>
        </w:trPr>
        <w:tc>
          <w:tcPr>
            <w:tcW w:w="1665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C51D84F" w14:textId="77777777" w:rsidR="00DA12B6" w:rsidRPr="001974E5" w:rsidRDefault="00DA12B6" w:rsidP="00C20407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431D5" w14:textId="77777777" w:rsidR="00DA12B6" w:rsidRPr="001974E5" w:rsidRDefault="00DA12B6" w:rsidP="00C20407">
            <w:pPr>
              <w:pStyle w:val="Liste1"/>
              <w:rPr>
                <w:lang w:val="en-US"/>
              </w:rPr>
            </w:pPr>
            <w:r w:rsidRPr="001974E5">
              <w:rPr>
                <w:lang w:val="en-US"/>
              </w:rPr>
              <w:t>Message is cleared</w:t>
            </w:r>
            <w:r w:rsidR="00770548">
              <w:rPr>
                <w:lang w:val="en-US"/>
              </w:rPr>
              <w:t>.</w:t>
            </w:r>
          </w:p>
        </w:tc>
        <w:tc>
          <w:tcPr>
            <w:tcW w:w="12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5877D8" w14:textId="77777777" w:rsidR="00DA12B6" w:rsidRPr="001974E5" w:rsidRDefault="00DA12B6" w:rsidP="00C20407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FA6D8A" w14:textId="77777777" w:rsidR="00DA12B6" w:rsidRPr="001974E5" w:rsidRDefault="00DA12B6" w:rsidP="00C20407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491955" w14:textId="77777777" w:rsidR="00DA12B6" w:rsidRPr="001974E5" w:rsidRDefault="00DA12B6" w:rsidP="00C20407">
            <w:pPr>
              <w:jc w:val="center"/>
              <w:rPr>
                <w:lang w:val="en-US"/>
              </w:rPr>
            </w:pPr>
          </w:p>
        </w:tc>
      </w:tr>
      <w:tr w:rsidR="00DA12B6" w:rsidRPr="001974E5" w14:paraId="042D3DB0" w14:textId="77777777" w:rsidTr="00C20407">
        <w:trPr>
          <w:cantSplit/>
        </w:trPr>
        <w:tc>
          <w:tcPr>
            <w:tcW w:w="1665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0501489" w14:textId="77777777" w:rsidR="00DA12B6" w:rsidRPr="001974E5" w:rsidRDefault="00DA12B6" w:rsidP="00C20407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89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B3073C9" w14:textId="77777777" w:rsidR="00DA12B6" w:rsidRPr="001974E5" w:rsidRDefault="00DA12B6" w:rsidP="00C20407">
            <w:pPr>
              <w:pStyle w:val="Liste1"/>
              <w:rPr>
                <w:lang w:val="en-US"/>
              </w:rPr>
            </w:pPr>
            <w:r w:rsidRPr="001974E5">
              <w:rPr>
                <w:lang w:val="en-US"/>
              </w:rPr>
              <w:t>Machine status:</w:t>
            </w:r>
            <w:r w:rsidRPr="001974E5">
              <w:rPr>
                <w:lang w:val="en-US"/>
              </w:rPr>
              <w:br/>
              <w:t>”Ready for operation”</w:t>
            </w:r>
          </w:p>
        </w:tc>
        <w:tc>
          <w:tcPr>
            <w:tcW w:w="1219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CD69959" w14:textId="77777777" w:rsidR="00DA12B6" w:rsidRPr="001974E5" w:rsidRDefault="00DA12B6" w:rsidP="00C20407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FC5BD74" w14:textId="77777777" w:rsidR="00DA12B6" w:rsidRPr="001974E5" w:rsidRDefault="00DA12B6" w:rsidP="00C20407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001E7FB" w14:textId="77777777" w:rsidR="00DA12B6" w:rsidRPr="001974E5" w:rsidRDefault="00DA12B6" w:rsidP="00C20407">
            <w:pPr>
              <w:jc w:val="center"/>
              <w:rPr>
                <w:lang w:val="en-US"/>
              </w:rPr>
            </w:pPr>
          </w:p>
        </w:tc>
      </w:tr>
    </w:tbl>
    <w:p w14:paraId="56A43093" w14:textId="77777777" w:rsidR="00B8728E" w:rsidRDefault="00B8728E"/>
    <w:sectPr w:rsidR="00B8728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131628793">
    <w:abstractNumId w:val="0"/>
  </w:num>
  <w:num w:numId="2" w16cid:durableId="4132863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A12B6"/>
    <w:rsid w:val="00235FFE"/>
    <w:rsid w:val="006765E1"/>
    <w:rsid w:val="00770548"/>
    <w:rsid w:val="007E4584"/>
    <w:rsid w:val="00827B18"/>
    <w:rsid w:val="009C24DE"/>
    <w:rsid w:val="00B8728E"/>
    <w:rsid w:val="00C20407"/>
    <w:rsid w:val="00D536D7"/>
    <w:rsid w:val="00DA12B6"/>
    <w:rsid w:val="00E21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2C664"/>
  <w15:chartTrackingRefBased/>
  <w15:docId w15:val="{BACD8758-347E-4A94-9E47-947639EB1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e1">
    <w:name w:val="Liste 1"/>
    <w:link w:val="Liste1Char"/>
    <w:rsid w:val="00DA12B6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DA12B6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DA12B6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DA12B6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DA12B6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DA12B6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DA12B6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DA12B6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212</Words>
  <Characters>1212</Characters>
  <Application>Microsoft Office Word</Application>
  <DocSecurity>4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