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845"/>
        <w:gridCol w:w="993"/>
      </w:tblGrid>
      <w:tr w:rsidR="00E84A6B" w:rsidRPr="00F31412" w14:paraId="55349E47" w14:textId="77777777" w:rsidTr="0091559D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4BFB89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Description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1FD806C" w14:textId="77777777" w:rsidR="00E84A6B" w:rsidRPr="00F31412" w:rsidRDefault="00E84A6B" w:rsidP="0091559D">
            <w:pPr>
              <w:pStyle w:val="Testnummer"/>
              <w:rPr>
                <w:lang w:val="fr-FR"/>
              </w:rPr>
            </w:pPr>
            <w:r w:rsidRPr="00F31412">
              <w:rPr>
                <w:lang w:val="fr-FR"/>
              </w:rPr>
              <w:t xml:space="preserve">OQ </w:t>
            </w:r>
            <w:proofErr w:type="spellStart"/>
            <w:proofErr w:type="gramStart"/>
            <w:r w:rsidRPr="00F31412">
              <w:rPr>
                <w:lang w:val="fr-FR"/>
              </w:rPr>
              <w:t>Alarm</w:t>
            </w:r>
            <w:proofErr w:type="spellEnd"/>
            <w:r w:rsidRPr="00F31412">
              <w:rPr>
                <w:lang w:val="fr-FR"/>
              </w:rPr>
              <w:t>:</w:t>
            </w:r>
            <w:proofErr w:type="gramEnd"/>
            <w:r w:rsidRPr="00F31412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proofErr w:type="gramStart"/>
            <w:r w:rsidRPr="00DB00E7">
              <w:rPr>
                <w:rFonts w:cs="Arial"/>
                <w:sz w:val="16"/>
                <w:szCs w:val="16"/>
                <w:lang w:val="fr-FR"/>
              </w:rPr>
              <w:t>VI:.</w:t>
            </w:r>
            <w:proofErr w:type="gramEnd"/>
            <w:r w:rsidRPr="00DB00E7">
              <w:rPr>
                <w:rFonts w:cs="Arial"/>
                <w:sz w:val="16"/>
                <w:szCs w:val="16"/>
                <w:lang w:val="fr-FR"/>
              </w:rPr>
              <w:t>VC_MX_300_MS_ProdNotPres</w:t>
            </w:r>
            <w:r>
              <w:rPr>
                <w:rFonts w:cs="Arial"/>
                <w:sz w:val="16"/>
                <w:szCs w:val="16"/>
                <w:lang w:val="fr-FR"/>
              </w:rPr>
              <w:t>2</w:t>
            </w:r>
          </w:p>
        </w:tc>
      </w:tr>
      <w:tr w:rsidR="00E84A6B" w:rsidRPr="00F31412" w14:paraId="0F506A5C" w14:textId="77777777" w:rsidTr="0091559D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8EAF9" w14:textId="77777777" w:rsidR="00E84A6B" w:rsidRPr="00F31412" w:rsidRDefault="00E84A6B" w:rsidP="0091559D">
            <w:pPr>
              <w:pStyle w:val="Tabellenkopf"/>
              <w:rPr>
                <w:lang w:val="fr-FR"/>
              </w:rPr>
            </w:pPr>
          </w:p>
        </w:tc>
        <w:tc>
          <w:tcPr>
            <w:tcW w:w="7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42DA" w14:textId="77777777" w:rsidR="00E84A6B" w:rsidRPr="00F31412" w:rsidRDefault="00E84A6B" w:rsidP="0091559D">
            <w:pPr>
              <w:pStyle w:val="Alarme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rFonts w:cs="Angsana New"/>
                <w:szCs w:val="25"/>
                <w:lang w:val="en-US" w:bidi="th-TH"/>
              </w:rPr>
              <w:t xml:space="preserve"> not detected, row </w:t>
            </w:r>
            <w:r>
              <w:rPr>
                <w:rFonts w:cs="Angsana New"/>
                <w:szCs w:val="25"/>
                <w:lang w:val="en-US" w:bidi="th-TH"/>
              </w:rPr>
              <w:t>2</w:t>
            </w:r>
          </w:p>
        </w:tc>
      </w:tr>
      <w:tr w:rsidR="00E84A6B" w:rsidRPr="00F31412" w14:paraId="182346D1" w14:textId="77777777" w:rsidTr="0091559D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CF1A3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844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9EC61E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and filled with products</w:t>
            </w:r>
          </w:p>
        </w:tc>
      </w:tr>
      <w:tr w:rsidR="00E84A6B" w:rsidRPr="00F31412" w14:paraId="0B34957F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07235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A0A29" w14:textId="77777777" w:rsidR="00E84A6B" w:rsidRPr="00EB205B" w:rsidRDefault="00E84A6B" w:rsidP="0091559D">
            <w:pPr>
              <w:pStyle w:val="Liste1"/>
              <w:rPr>
                <w:rFonts w:cs="Angsana New"/>
                <w:szCs w:val="25"/>
                <w:lang w:val="en-US" w:bidi="th-TH"/>
              </w:rPr>
            </w:pPr>
            <w:r>
              <w:rPr>
                <w:kern w:val="2"/>
                <w:lang w:val="en-US"/>
                <w14:ligatures w14:val="standardContextual"/>
              </w:rPr>
              <w:t>Simulate procedure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the condition by missing or incorrectly positioned vials detected in row 2 at the </w:t>
            </w: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EB205B">
              <w:rPr>
                <w:rFonts w:cs="Angsana New"/>
                <w:szCs w:val="25"/>
                <w:lang w:val="en-US" w:bidi="th-TH"/>
              </w:rPr>
              <w:t xml:space="preserve"> infeed conveyor sensor (300-B62)</w:t>
            </w:r>
            <w:r w:rsidRPr="00EB205B">
              <w:rPr>
                <w:rFonts w:cstheme="minorBidi"/>
                <w:szCs w:val="25"/>
                <w:lang w:val="en-US" w:bidi="th-TH"/>
              </w:rPr>
              <w:t>.</w:t>
            </w:r>
          </w:p>
        </w:tc>
      </w:tr>
      <w:tr w:rsidR="00E84A6B" w:rsidRPr="00F31412" w14:paraId="2BA59D88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57F15D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80E1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440F0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BDAC8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4E8D8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4A6B" w:rsidRPr="00F31412" w14:paraId="17C3EECA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935F0" w14:textId="77777777" w:rsidR="00E84A6B" w:rsidRPr="00F31412" w:rsidRDefault="00E84A6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FB6EF43" w14:textId="77777777" w:rsidR="00E84A6B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  <w:p w14:paraId="7805A438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FD61A8">
              <w:rPr>
                <w:lang w:val="en-US"/>
              </w:rPr>
              <w:t>ypographical error</w:t>
            </w:r>
            <w:r>
              <w:rPr>
                <w:lang w:val="en-US"/>
              </w:rPr>
              <w:t>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79F21B" w14:textId="77777777" w:rsidR="00E84A6B" w:rsidRPr="00F31412" w:rsidRDefault="00E84A6B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49AFBA" w14:textId="77777777" w:rsidR="00E84A6B" w:rsidRPr="00F31412" w:rsidRDefault="00E84A6B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E75C13" w14:textId="77777777" w:rsidR="00E84A6B" w:rsidRPr="00F31412" w:rsidRDefault="00E84A6B" w:rsidP="0091559D">
            <w:pPr>
              <w:jc w:val="center"/>
            </w:pPr>
          </w:p>
        </w:tc>
      </w:tr>
      <w:tr w:rsidR="00E84A6B" w:rsidRPr="00F31412" w14:paraId="03CA05F4" w14:textId="77777777" w:rsidTr="0091559D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C8377" w14:textId="77777777" w:rsidR="00E84A6B" w:rsidRPr="00F31412" w:rsidRDefault="00E84A6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3C3C08" w14:textId="77777777" w:rsidR="00E84A6B" w:rsidRPr="00F31412" w:rsidRDefault="00E84A6B" w:rsidP="0091559D">
            <w:pPr>
              <w:pStyle w:val="Meltext"/>
              <w:rPr>
                <w:lang w:val="en-US"/>
              </w:rPr>
            </w:pPr>
            <w:r>
              <w:rPr>
                <w:rFonts w:cs="Angsana New"/>
                <w:szCs w:val="25"/>
                <w:lang w:val="en-US" w:bidi="th-TH"/>
              </w:rPr>
              <w:t>Vials</w:t>
            </w:r>
            <w:r w:rsidRPr="004A145E">
              <w:rPr>
                <w:lang w:val="en-US"/>
              </w:rPr>
              <w:t xml:space="preserve"> not detected, row </w:t>
            </w:r>
            <w:r>
              <w:rPr>
                <w:lang w:val="en-US"/>
              </w:rPr>
              <w:t>2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7C38B" w14:textId="77777777" w:rsidR="00E84A6B" w:rsidRPr="00F31412" w:rsidRDefault="00E84A6B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6DA8" w14:textId="77777777" w:rsidR="00E84A6B" w:rsidRPr="00F31412" w:rsidRDefault="00E84A6B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CAEC9" w14:textId="77777777" w:rsidR="00E84A6B" w:rsidRPr="00F31412" w:rsidRDefault="00E84A6B" w:rsidP="0091559D">
            <w:pPr>
              <w:jc w:val="center"/>
            </w:pPr>
          </w:p>
        </w:tc>
      </w:tr>
      <w:tr w:rsidR="00E84A6B" w:rsidRPr="00F31412" w14:paraId="444CF743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30634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1EB4F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</w:t>
            </w:r>
          </w:p>
        </w:tc>
      </w:tr>
      <w:tr w:rsidR="00E84A6B" w:rsidRPr="00F31412" w14:paraId="386B5A8D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69CB5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69DA7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AD799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F0CF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C0227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4A6B" w:rsidRPr="00F31412" w14:paraId="7F5D1844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D9889" w14:textId="77777777" w:rsidR="00E84A6B" w:rsidRPr="00F31412" w:rsidRDefault="00E84A6B" w:rsidP="0091559D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5173EC" w14:textId="77777777" w:rsidR="00E84A6B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The machine </w:t>
            </w:r>
            <w:r w:rsidRPr="00F31412">
              <w:rPr>
                <w:lang w:val="en-US"/>
              </w:rPr>
              <w:br/>
              <w:t>cannot be started.</w:t>
            </w:r>
          </w:p>
          <w:p w14:paraId="79D8E864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RED indicator lamp is “ON”</w:t>
            </w:r>
            <w:r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58455C" w14:textId="77777777" w:rsidR="00E84A6B" w:rsidRPr="00F31412" w:rsidRDefault="00E84A6B" w:rsidP="0091559D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6985CF" w14:textId="77777777" w:rsidR="00E84A6B" w:rsidRPr="00F31412" w:rsidRDefault="00E84A6B" w:rsidP="0091559D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53F1032" w14:textId="77777777" w:rsidR="00E84A6B" w:rsidRPr="00F31412" w:rsidRDefault="00E84A6B" w:rsidP="0091559D">
            <w:pPr>
              <w:jc w:val="center"/>
            </w:pPr>
          </w:p>
        </w:tc>
      </w:tr>
      <w:tr w:rsidR="00E84A6B" w:rsidRPr="00F31412" w14:paraId="21F44B2B" w14:textId="77777777" w:rsidTr="0091559D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8F233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844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04DFF" w14:textId="77777777" w:rsidR="00E84A6B" w:rsidRPr="00EB205B" w:rsidRDefault="00E84A6B" w:rsidP="0091559D">
            <w:pPr>
              <w:pStyle w:val="Liste1"/>
            </w:pPr>
            <w:r w:rsidRPr="00EB205B">
              <w:t>Reposition the vial correctly</w:t>
            </w:r>
            <w:r w:rsidRPr="00EB205B">
              <w:rPr>
                <w:lang w:val="en-GB"/>
              </w:rPr>
              <w:t xml:space="preserve">. </w:t>
            </w:r>
          </w:p>
          <w:p w14:paraId="28ECDD58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RESET button.</w:t>
            </w:r>
          </w:p>
        </w:tc>
      </w:tr>
      <w:tr w:rsidR="00E84A6B" w:rsidRPr="00F31412" w14:paraId="6F3DBEB4" w14:textId="77777777" w:rsidTr="0091559D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3F46E10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F338E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99CF7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7630F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FFA2F" w14:textId="77777777" w:rsidR="00E84A6B" w:rsidRPr="00F31412" w:rsidRDefault="00E84A6B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E84A6B" w:rsidRPr="00F31412" w14:paraId="3AB9C3E6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C9F33B" w14:textId="77777777" w:rsidR="00E84A6B" w:rsidRPr="00F31412" w:rsidRDefault="00E84A6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F162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2CF300" w14:textId="77777777" w:rsidR="00E84A6B" w:rsidRPr="00F31412" w:rsidRDefault="00E84A6B" w:rsidP="0091559D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731BE6" w14:textId="77777777" w:rsidR="00E84A6B" w:rsidRPr="00F31412" w:rsidRDefault="00E84A6B" w:rsidP="0091559D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01F250" w14:textId="77777777" w:rsidR="00E84A6B" w:rsidRPr="00F31412" w:rsidRDefault="00E84A6B" w:rsidP="0091559D">
            <w:pPr>
              <w:jc w:val="center"/>
            </w:pPr>
          </w:p>
        </w:tc>
      </w:tr>
      <w:tr w:rsidR="00E84A6B" w:rsidRPr="00F31412" w14:paraId="5BF674DA" w14:textId="77777777" w:rsidTr="0091559D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9D2A6C" w14:textId="77777777" w:rsidR="00E84A6B" w:rsidRPr="00F31412" w:rsidRDefault="00E84A6B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7118DF" w14:textId="77777777" w:rsidR="00E84A6B" w:rsidRPr="00F31412" w:rsidRDefault="00E84A6B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D40038" w14:textId="77777777" w:rsidR="00E84A6B" w:rsidRPr="00F31412" w:rsidRDefault="00E84A6B" w:rsidP="0091559D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19630D" w14:textId="77777777" w:rsidR="00E84A6B" w:rsidRPr="00F31412" w:rsidRDefault="00E84A6B" w:rsidP="0091559D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F9A332" w14:textId="77777777" w:rsidR="00E84A6B" w:rsidRPr="00F31412" w:rsidRDefault="00E84A6B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E0E08"/>
    <w:rsid w:val="001E727A"/>
    <w:rsid w:val="0025424D"/>
    <w:rsid w:val="0026109D"/>
    <w:rsid w:val="00300D1A"/>
    <w:rsid w:val="00487850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5D95"/>
    <w:rsid w:val="00DD1083"/>
    <w:rsid w:val="00E14329"/>
    <w:rsid w:val="00E76481"/>
    <w:rsid w:val="00E83ABA"/>
    <w:rsid w:val="00E84A6B"/>
    <w:rsid w:val="00FA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682</Characters>
  <Application>Microsoft Office Word</Application>
  <DocSecurity>0</DocSecurity>
  <Lines>62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2026-09-16T02:33:00Z</dcterms:created>
  <dcterms:modified xsi:type="dcterms:W3CDTF">2026-09-16T02:33:00Z</dcterms:modified>
</cp:coreProperties>
</file>