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77777777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>Strip transfer, unit A</w:t>
            </w:r>
            <w:r w:rsidRPr="00DD7E25">
              <w:t xml:space="preserve"> \</w:t>
            </w:r>
            <w:r>
              <w:t>Strip transfer, slide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77777777" w:rsidR="008F3529" w:rsidRPr="00F0414F" w:rsidRDefault="008F3529" w:rsidP="00702DB8">
            <w:pPr>
              <w:rPr>
                <w:noProof/>
              </w:rPr>
            </w:pPr>
            <w:r w:rsidRPr="00F0414F">
              <w:rPr>
                <w:noProof/>
              </w:rPr>
              <w:drawing>
                <wp:inline distT="0" distB="0" distL="0" distR="0" wp14:anchorId="514DE9FA" wp14:editId="3515ED7E">
                  <wp:extent cx="5972175" cy="3358515"/>
                  <wp:effectExtent l="0" t="0" r="9525" b="0"/>
                  <wp:docPr id="246557804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77777777" w:rsidR="008F3529" w:rsidRPr="00DD7E25" w:rsidRDefault="008F3529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Synchronous position to main drive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3ED3"/>
    <w:rsid w:val="004F3E28"/>
    <w:rsid w:val="005D4943"/>
    <w:rsid w:val="005E4405"/>
    <w:rsid w:val="008918B7"/>
    <w:rsid w:val="008B01FA"/>
    <w:rsid w:val="008F3529"/>
    <w:rsid w:val="009449C3"/>
    <w:rsid w:val="00B30CD9"/>
    <w:rsid w:val="00BA0282"/>
    <w:rsid w:val="00BD3DEF"/>
    <w:rsid w:val="00BF78B8"/>
    <w:rsid w:val="00DB3EE2"/>
    <w:rsid w:val="00DC328C"/>
    <w:rsid w:val="00E0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187</Characters>
  <Application>Microsoft Office Word</Application>
  <DocSecurity>0</DocSecurity>
  <Lines>23</Lines>
  <Paragraphs>13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2026-09-20T03:33:00Z</dcterms:created>
  <dcterms:modified xsi:type="dcterms:W3CDTF">2026-09-20T03:33:00Z</dcterms:modified>
</cp:coreProperties>
</file>