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5"/>
        <w:gridCol w:w="1620"/>
        <w:gridCol w:w="1619"/>
        <w:gridCol w:w="1798"/>
        <w:gridCol w:w="1623"/>
      </w:tblGrid>
      <w:tr w:rsidR="00CB7AAD" w:rsidRPr="00425A0A" w14:paraId="5744A612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ED39D41" w14:textId="77777777" w:rsidR="00CB7AAD" w:rsidRPr="00425A0A" w:rsidRDefault="00CB7AAD" w:rsidP="000D0C38">
            <w:pPr>
              <w:pStyle w:val="Path"/>
            </w:pPr>
            <w:r w:rsidRPr="00425A0A">
              <w:t>\</w:t>
            </w:r>
            <w:r>
              <w:t>Operation\Upstream machine\Upstream machine</w:t>
            </w:r>
          </w:p>
        </w:tc>
      </w:tr>
      <w:tr w:rsidR="00CB7AAD" w:rsidRPr="00425A0A" w14:paraId="4ED67D13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FA3EA1C" w14:textId="77777777" w:rsidR="00CB7AAD" w:rsidRPr="0087546C" w:rsidRDefault="00CB7AAD" w:rsidP="000D0C38">
            <w:pPr>
              <w:rPr>
                <w:rFonts w:cs="Arial"/>
                <w:noProof/>
                <w:szCs w:val="20"/>
                <w:lang w:eastAsia="en-US" w:bidi="th-TH"/>
              </w:rPr>
            </w:pPr>
            <w:r w:rsidRPr="0087546C">
              <w:rPr>
                <w:rFonts w:cs="Arial"/>
                <w:noProof/>
                <w:szCs w:val="20"/>
                <w:lang w:eastAsia="en-US" w:bidi="th-TH"/>
              </w:rPr>
              <w:drawing>
                <wp:inline distT="0" distB="0" distL="0" distR="0" wp14:anchorId="367976A4" wp14:editId="6CC9402D">
                  <wp:extent cx="5972175" cy="3358515"/>
                  <wp:effectExtent l="0" t="0" r="9525" b="0"/>
                  <wp:docPr id="410761986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5931C0" w14:textId="77777777" w:rsidR="00CB7AAD" w:rsidRPr="00425A0A" w:rsidRDefault="00CB7AAD" w:rsidP="000D0C38">
            <w:pPr>
              <w:rPr>
                <w:rFonts w:cs="Arial"/>
                <w:szCs w:val="20"/>
              </w:rPr>
            </w:pPr>
          </w:p>
        </w:tc>
      </w:tr>
      <w:tr w:rsidR="00CB7AAD" w:rsidRPr="00425A0A" w14:paraId="1B467520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1214" w14:textId="77777777" w:rsidR="00CB7AAD" w:rsidRPr="00425A0A" w:rsidRDefault="00CB7AAD" w:rsidP="000D0C38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74A61" w14:textId="77777777" w:rsidR="00CB7AAD" w:rsidRPr="00425A0A" w:rsidRDefault="00CB7AAD" w:rsidP="000D0C38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D3F28" w14:textId="77777777" w:rsidR="00CB7AAD" w:rsidRPr="00425A0A" w:rsidRDefault="00CB7AAD" w:rsidP="000D0C38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CCC27" w14:textId="77777777" w:rsidR="00CB7AAD" w:rsidRPr="00425A0A" w:rsidRDefault="00CB7AAD" w:rsidP="000D0C38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0E037" w14:textId="77777777" w:rsidR="00CB7AAD" w:rsidRPr="00425A0A" w:rsidRDefault="00CB7AAD" w:rsidP="000D0C38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CB7AAD" w:rsidRPr="00425A0A" w14:paraId="638AA665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8099D" w14:textId="77777777" w:rsidR="00CB7AAD" w:rsidRPr="00425A0A" w:rsidRDefault="00CB7AAD" w:rsidP="000D0C38">
            <w:pPr>
              <w:pStyle w:val="Testnummer"/>
              <w:rPr>
                <w:lang w:val="en-US"/>
              </w:rPr>
            </w:pPr>
            <w:r w:rsidRPr="00425A0A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5C6B1" w14:textId="77777777" w:rsidR="00CB7AAD" w:rsidRPr="00425A0A" w:rsidRDefault="00CB7AAD" w:rsidP="000D0C38">
            <w:pPr>
              <w:rPr>
                <w:rFonts w:cs="Arial"/>
                <w:szCs w:val="20"/>
              </w:rPr>
            </w:pPr>
            <w:r w:rsidRPr="00425A0A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45B7B" w14:textId="77777777" w:rsidR="00CB7AAD" w:rsidRPr="00425A0A" w:rsidRDefault="00CB7AAD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635BA" w14:textId="77777777" w:rsidR="00CB7AAD" w:rsidRPr="00425A0A" w:rsidRDefault="00CB7AAD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81BAD" w14:textId="77777777" w:rsidR="00CB7AAD" w:rsidRPr="00425A0A" w:rsidRDefault="00CB7AAD" w:rsidP="000D0C38">
            <w:pPr>
              <w:rPr>
                <w:rFonts w:cs="Arial"/>
                <w:szCs w:val="20"/>
              </w:rPr>
            </w:pPr>
          </w:p>
        </w:tc>
      </w:tr>
      <w:tr w:rsidR="00CB7AAD" w:rsidRPr="00425A0A" w14:paraId="27C472EB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1E55C5" w14:textId="77777777" w:rsidR="00CB7AAD" w:rsidRPr="00370344" w:rsidRDefault="00CB7AAD" w:rsidP="000D0C38">
            <w:pPr>
              <w:pStyle w:val="Testnumm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 xml:space="preserve">Delay time for restart for upstream machine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CD41AD" w14:textId="77777777" w:rsidR="00CB7AAD" w:rsidRPr="00370344" w:rsidRDefault="00CB7AAD" w:rsidP="000D0C38">
            <w:pPr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 xml:space="preserve">0 … 1000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5D8542" w14:textId="77777777" w:rsidR="00CB7AAD" w:rsidRPr="00370344" w:rsidRDefault="00CB7AAD" w:rsidP="000D0C38">
            <w:pPr>
              <w:rPr>
                <w:rFonts w:cs="Arial"/>
                <w:bCs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CDEEBE" w14:textId="77777777" w:rsidR="00CB7AAD" w:rsidRPr="00425A0A" w:rsidRDefault="00CB7AAD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4CF0F3" w14:textId="77777777" w:rsidR="00CB7AAD" w:rsidRPr="00425A0A" w:rsidRDefault="00CB7AAD" w:rsidP="000D0C3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CB7AAD" w:rsidRDefault="00BF78B8" w:rsidP="00CB7AAD"/>
    <w:sectPr w:rsidR="00BF78B8" w:rsidRPr="00CB7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041FE5"/>
    <w:rsid w:val="001323F0"/>
    <w:rsid w:val="001577B3"/>
    <w:rsid w:val="00413ED3"/>
    <w:rsid w:val="004F3E28"/>
    <w:rsid w:val="00522D81"/>
    <w:rsid w:val="005D4943"/>
    <w:rsid w:val="0067396F"/>
    <w:rsid w:val="008918B7"/>
    <w:rsid w:val="008B01FA"/>
    <w:rsid w:val="00B30CD9"/>
    <w:rsid w:val="00BA0282"/>
    <w:rsid w:val="00BF78B8"/>
    <w:rsid w:val="00CB7AAD"/>
    <w:rsid w:val="00D743B3"/>
    <w:rsid w:val="00DC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182</Characters>
  <Application>Microsoft Office Word</Application>
  <DocSecurity>0</DocSecurity>
  <Lines>26</Lines>
  <Paragraphs>12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2026-09-19T15:30:00Z</dcterms:created>
  <dcterms:modified xsi:type="dcterms:W3CDTF">2026-09-19T15:30:00Z</dcterms:modified>
</cp:coreProperties>
</file>