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8E92145" w:rsidR="005E5DAE" w:rsidRPr="00DD7E25" w:rsidRDefault="00BD1E81" w:rsidP="005E5DAE">
            <w:pPr>
              <w:pStyle w:val="Path"/>
            </w:pPr>
            <w:r>
              <w:t>\</w:t>
            </w:r>
            <w:r w:rsidRPr="00DD7E25">
              <w:t>Operation\Basic settings\Settings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BADE163" w:rsidR="005E5DAE" w:rsidRPr="00DD7E25" w:rsidRDefault="00BD1E81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AC7A70" wp14:editId="3BE214F9">
                  <wp:extent cx="5972175" cy="3357245"/>
                  <wp:effectExtent l="0" t="0" r="9525" b="0"/>
                  <wp:docPr id="2105223433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BD1E81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4006B96B" w:rsidR="00BD1E81" w:rsidRPr="00BD1E81" w:rsidRDefault="00BD1E81" w:rsidP="00BD1E81">
            <w:pPr>
              <w:pStyle w:val="Testnummer"/>
              <w:rPr>
                <w:b w:val="0"/>
                <w:bCs/>
                <w:lang w:val="en-US"/>
              </w:rPr>
            </w:pPr>
            <w:r w:rsidRPr="00BD1E81">
              <w:rPr>
                <w:rFonts w:cs="Arial"/>
                <w:b w:val="0"/>
                <w:bCs/>
              </w:rPr>
              <w:t>Target count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7E4E3278" w:rsidR="00BD1E81" w:rsidRPr="00DD7E25" w:rsidRDefault="00BD1E81" w:rsidP="00BD1E81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0 ... 10000000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BD1E81" w:rsidRPr="00DD7E25" w:rsidRDefault="00BD1E81" w:rsidP="00BD1E8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BD1E81" w:rsidRPr="00DD7E25" w:rsidRDefault="00BD1E81" w:rsidP="00BD1E8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BD1E81" w:rsidRPr="00DD7E25" w:rsidRDefault="00BD1E81" w:rsidP="00BD1E81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F4E9B"/>
    <w:rsid w:val="001F605C"/>
    <w:rsid w:val="00205364"/>
    <w:rsid w:val="00221444"/>
    <w:rsid w:val="002242A4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150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2026-09-17T12:06:00Z</dcterms:created>
  <dcterms:modified xsi:type="dcterms:W3CDTF">2026-09-17T12:06:00Z</dcterms:modified>
</cp:coreProperties>
</file>