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86A7F" w14:textId="04F43B7D" w:rsidR="007A295C" w:rsidRPr="00387623" w:rsidRDefault="00B66CBE" w:rsidP="007A295C">
      <w:pPr>
        <w:pStyle w:val="Text2"/>
        <w:widowControl/>
        <w:ind w:left="0"/>
        <w:jc w:val="center"/>
      </w:pPr>
      <w:bookmarkStart w:id="0" w:name="_Toc35068830"/>
      <w:bookmarkStart w:id="1" w:name="_Toc35070317"/>
      <w:bookmarkStart w:id="2" w:name="_Toc35665613"/>
      <w:bookmarkStart w:id="3" w:name="_Toc35832921"/>
      <w:bookmarkStart w:id="4" w:name="_Toc35833821"/>
      <w:bookmarkStart w:id="5" w:name="_Toc36622550"/>
      <w:bookmarkStart w:id="6" w:name="_Toc36952821"/>
      <w:bookmarkStart w:id="7" w:name="_Toc36975310"/>
      <w:bookmarkStart w:id="8" w:name="_Toc37052608"/>
      <w:bookmarkStart w:id="9" w:name="_Toc37475658"/>
      <w:bookmarkStart w:id="10" w:name="_Toc42565200"/>
      <w:bookmarkStart w:id="11" w:name="_Toc46306805"/>
      <w:bookmarkStart w:id="12" w:name="_Toc75314914"/>
      <w:bookmarkStart w:id="13" w:name="_Toc105468768"/>
      <w:bookmarkStart w:id="14" w:name="_Toc106683653"/>
      <w:bookmarkStart w:id="15" w:name="_Toc143663586"/>
      <w:r w:rsidRPr="00B66CBE">
        <w:rPr>
          <w:b/>
          <w:sz w:val="32"/>
        </w:rPr>
        <w:t>IWK (Thailand) Limited</w:t>
      </w:r>
    </w:p>
    <w:p w14:paraId="1FCA6B19" w14:textId="7B37CDC5" w:rsidR="007A295C" w:rsidRPr="00387623" w:rsidRDefault="007A295C" w:rsidP="007A295C">
      <w:pPr>
        <w:spacing w:before="3000" w:after="3000"/>
        <w:jc w:val="center"/>
        <w:rPr>
          <w:sz w:val="32"/>
          <w:szCs w:val="32"/>
          <w:lang w:val="de-DE"/>
        </w:rPr>
      </w:pPr>
      <w:r w:rsidRPr="006B0505">
        <w:rPr>
          <w:b/>
          <w:bCs/>
          <w:sz w:val="32"/>
          <w:szCs w:val="32"/>
          <w:lang w:val="en-GB"/>
        </w:rPr>
        <w:fldChar w:fldCharType="begin"/>
      </w:r>
      <w:r w:rsidRPr="00387623">
        <w:rPr>
          <w:b/>
          <w:bCs/>
          <w:sz w:val="32"/>
          <w:szCs w:val="32"/>
          <w:lang w:val="de-DE"/>
        </w:rPr>
        <w:instrText xml:space="preserve"> TITLE  \* MERGEFORMAT </w:instrText>
      </w:r>
      <w:r w:rsidRPr="006B0505">
        <w:rPr>
          <w:b/>
          <w:bCs/>
          <w:sz w:val="32"/>
          <w:szCs w:val="32"/>
          <w:lang w:val="en-GB"/>
        </w:rPr>
        <w:fldChar w:fldCharType="separate"/>
      </w:r>
      <w:r w:rsidR="00EC3712">
        <w:rPr>
          <w:b/>
          <w:bCs/>
          <w:sz w:val="32"/>
          <w:szCs w:val="32"/>
          <w:lang w:val="de-DE"/>
        </w:rPr>
        <w:t>OQ HMI Navigation / Parameter</w:t>
      </w:r>
      <w:r w:rsidRPr="006B0505">
        <w:rPr>
          <w:b/>
          <w:bCs/>
          <w:sz w:val="32"/>
          <w:szCs w:val="32"/>
          <w:lang w:val="en-GB"/>
        </w:rPr>
        <w:fldChar w:fldCharType="end"/>
      </w:r>
    </w:p>
    <w:tbl>
      <w:tblPr>
        <w:tblW w:w="8505" w:type="dxa"/>
        <w:jc w:val="center"/>
        <w:tblCellMar>
          <w:left w:w="70" w:type="dxa"/>
          <w:right w:w="70" w:type="dxa"/>
        </w:tblCellMar>
        <w:tblLook w:val="0000" w:firstRow="0" w:lastRow="0" w:firstColumn="0" w:lastColumn="0" w:noHBand="0" w:noVBand="0"/>
      </w:tblPr>
      <w:tblGrid>
        <w:gridCol w:w="3616"/>
        <w:gridCol w:w="4889"/>
      </w:tblGrid>
      <w:tr w:rsidR="007E5DC3" w:rsidRPr="0055327F" w14:paraId="48291687" w14:textId="77777777" w:rsidTr="00977554">
        <w:trPr>
          <w:jc w:val="center"/>
        </w:trPr>
        <w:tc>
          <w:tcPr>
            <w:tcW w:w="3295" w:type="dxa"/>
          </w:tcPr>
          <w:p w14:paraId="337B535B" w14:textId="77777777" w:rsidR="007E5DC3" w:rsidRPr="0055327F" w:rsidRDefault="007E5DC3" w:rsidP="00977554">
            <w:pPr>
              <w:spacing w:before="60" w:after="240"/>
              <w:rPr>
                <w:b/>
                <w:sz w:val="28"/>
                <w:szCs w:val="20"/>
              </w:rPr>
            </w:pPr>
            <w:bookmarkStart w:id="16" w:name="_Toc144026405"/>
            <w:bookmarkStart w:id="17" w:name="_Toc158541194"/>
            <w:bookmarkStart w:id="18" w:name="_Toc158541410"/>
            <w:bookmarkStart w:id="19" w:name="_Toc158542001"/>
            <w:bookmarkStart w:id="20" w:name="_Toc107022028"/>
            <w:bookmarkStart w:id="21" w:name="_Toc107033699"/>
            <w:bookmarkStart w:id="22" w:name="_Toc107035777"/>
            <w:r w:rsidRPr="0055327F">
              <w:rPr>
                <w:b/>
                <w:sz w:val="28"/>
                <w:szCs w:val="20"/>
              </w:rPr>
              <w:t>Machine type:</w:t>
            </w:r>
          </w:p>
        </w:tc>
        <w:tc>
          <w:tcPr>
            <w:tcW w:w="4455" w:type="dxa"/>
          </w:tcPr>
          <w:p w14:paraId="1D39A985" w14:textId="2C8F4862" w:rsidR="007E5DC3" w:rsidRPr="0055327F" w:rsidRDefault="007E5DC3" w:rsidP="00977554">
            <w:pPr>
              <w:spacing w:before="60" w:after="240"/>
              <w:rPr>
                <w:sz w:val="28"/>
                <w:szCs w:val="20"/>
              </w:rPr>
            </w:pPr>
            <w:r w:rsidRPr="0055327F">
              <w:rPr>
                <w:sz w:val="28"/>
                <w:szCs w:val="28"/>
              </w:rPr>
              <w:fldChar w:fldCharType="begin"/>
            </w:r>
            <w:r w:rsidRPr="0055327F">
              <w:rPr>
                <w:sz w:val="28"/>
                <w:szCs w:val="28"/>
              </w:rPr>
              <w:instrText xml:space="preserve"> DOCPROPERTY "Machine"  \* MERGEFORMAT </w:instrText>
            </w:r>
            <w:r w:rsidRPr="0055327F">
              <w:rPr>
                <w:sz w:val="28"/>
                <w:szCs w:val="28"/>
              </w:rPr>
              <w:fldChar w:fldCharType="separate"/>
            </w:r>
            <w:r w:rsidR="00EC3712">
              <w:rPr>
                <w:sz w:val="28"/>
                <w:szCs w:val="28"/>
              </w:rPr>
              <w:t>SC X, TFS 80-X, FPXX-Y</w:t>
            </w:r>
            <w:r w:rsidRPr="0055327F">
              <w:rPr>
                <w:sz w:val="28"/>
                <w:szCs w:val="28"/>
              </w:rPr>
              <w:fldChar w:fldCharType="end"/>
            </w:r>
          </w:p>
        </w:tc>
      </w:tr>
      <w:tr w:rsidR="007E5DC3" w:rsidRPr="0055327F" w14:paraId="1E33C039" w14:textId="77777777" w:rsidTr="00977554">
        <w:trPr>
          <w:jc w:val="center"/>
        </w:trPr>
        <w:tc>
          <w:tcPr>
            <w:tcW w:w="3295" w:type="dxa"/>
          </w:tcPr>
          <w:p w14:paraId="6B521042" w14:textId="77777777" w:rsidR="007E5DC3" w:rsidRPr="0055327F" w:rsidRDefault="007E5DC3" w:rsidP="00977554">
            <w:pPr>
              <w:spacing w:before="60" w:after="240"/>
              <w:rPr>
                <w:b/>
                <w:sz w:val="28"/>
                <w:szCs w:val="20"/>
              </w:rPr>
            </w:pPr>
            <w:r w:rsidRPr="0055327F">
              <w:rPr>
                <w:b/>
                <w:sz w:val="28"/>
                <w:szCs w:val="20"/>
              </w:rPr>
              <w:t>Order no.:</w:t>
            </w:r>
          </w:p>
        </w:tc>
        <w:tc>
          <w:tcPr>
            <w:tcW w:w="4455" w:type="dxa"/>
          </w:tcPr>
          <w:p w14:paraId="46469E4D" w14:textId="04224FFF" w:rsidR="007E5DC3" w:rsidRPr="0055327F" w:rsidRDefault="007E5DC3" w:rsidP="00977554">
            <w:pPr>
              <w:spacing w:before="60" w:after="240"/>
              <w:rPr>
                <w:sz w:val="28"/>
                <w:szCs w:val="20"/>
              </w:rPr>
            </w:pPr>
            <w:r w:rsidRPr="0055327F">
              <w:rPr>
                <w:sz w:val="28"/>
                <w:szCs w:val="28"/>
              </w:rPr>
              <w:fldChar w:fldCharType="begin"/>
            </w:r>
            <w:r w:rsidRPr="0055327F">
              <w:rPr>
                <w:sz w:val="28"/>
                <w:szCs w:val="28"/>
              </w:rPr>
              <w:instrText xml:space="preserve"> DOCPROPERTY "Order"  \* MERGEFORMAT </w:instrText>
            </w:r>
            <w:r w:rsidRPr="0055327F">
              <w:rPr>
                <w:sz w:val="28"/>
                <w:szCs w:val="28"/>
              </w:rPr>
              <w:fldChar w:fldCharType="separate"/>
            </w:r>
            <w:r w:rsidR="00EC3712">
              <w:rPr>
                <w:sz w:val="28"/>
                <w:szCs w:val="28"/>
              </w:rPr>
              <w:t>XXXXX</w:t>
            </w:r>
            <w:r w:rsidRPr="0055327F">
              <w:rPr>
                <w:sz w:val="28"/>
                <w:szCs w:val="28"/>
              </w:rPr>
              <w:fldChar w:fldCharType="end"/>
            </w:r>
          </w:p>
        </w:tc>
      </w:tr>
      <w:tr w:rsidR="007E5DC3" w:rsidRPr="008F4FF8" w14:paraId="532292B5" w14:textId="77777777" w:rsidTr="00977554">
        <w:trPr>
          <w:jc w:val="center"/>
          <w:hidden/>
        </w:trPr>
        <w:tc>
          <w:tcPr>
            <w:tcW w:w="3295" w:type="dxa"/>
          </w:tcPr>
          <w:p w14:paraId="426212CA" w14:textId="77777777" w:rsidR="007E5DC3" w:rsidRPr="008F4FF8" w:rsidRDefault="007E5DC3" w:rsidP="00977554">
            <w:pPr>
              <w:spacing w:before="60" w:after="240"/>
              <w:rPr>
                <w:b/>
                <w:vanish/>
                <w:sz w:val="28"/>
                <w:szCs w:val="20"/>
              </w:rPr>
            </w:pPr>
            <w:r w:rsidRPr="008F4FF8">
              <w:rPr>
                <w:b/>
                <w:vanish/>
                <w:sz w:val="28"/>
                <w:szCs w:val="20"/>
              </w:rPr>
              <w:t>Customer:</w:t>
            </w:r>
          </w:p>
        </w:tc>
        <w:tc>
          <w:tcPr>
            <w:tcW w:w="4455" w:type="dxa"/>
          </w:tcPr>
          <w:p w14:paraId="47779F2E" w14:textId="122CF514" w:rsidR="007E5DC3" w:rsidRPr="008F4FF8" w:rsidRDefault="007E5DC3" w:rsidP="00977554">
            <w:pPr>
              <w:spacing w:before="60" w:after="240"/>
              <w:rPr>
                <w:b/>
                <w:vanish/>
                <w:sz w:val="28"/>
                <w:szCs w:val="20"/>
              </w:rPr>
            </w:pPr>
            <w:r w:rsidRPr="008F4FF8">
              <w:rPr>
                <w:vanish/>
                <w:sz w:val="28"/>
                <w:szCs w:val="28"/>
              </w:rPr>
              <w:fldChar w:fldCharType="begin"/>
            </w:r>
            <w:r w:rsidRPr="008F4FF8">
              <w:rPr>
                <w:vanish/>
                <w:sz w:val="28"/>
                <w:szCs w:val="28"/>
              </w:rPr>
              <w:instrText xml:space="preserve"> DOCPROPERTY "Customer"  \* MERGEFORMAT </w:instrText>
            </w:r>
            <w:r w:rsidRPr="008F4FF8">
              <w:rPr>
                <w:vanish/>
                <w:sz w:val="28"/>
                <w:szCs w:val="28"/>
              </w:rPr>
              <w:fldChar w:fldCharType="separate"/>
            </w:r>
            <w:r w:rsidR="00EC3712">
              <w:rPr>
                <w:vanish/>
                <w:sz w:val="28"/>
                <w:szCs w:val="28"/>
              </w:rPr>
              <w:t>[Name, country]</w:t>
            </w:r>
            <w:r w:rsidRPr="008F4FF8">
              <w:rPr>
                <w:vanish/>
                <w:sz w:val="28"/>
                <w:szCs w:val="28"/>
              </w:rPr>
              <w:fldChar w:fldCharType="end"/>
            </w:r>
          </w:p>
        </w:tc>
      </w:tr>
      <w:tr w:rsidR="007E5DC3" w:rsidRPr="0055327F" w14:paraId="418AA9F0" w14:textId="77777777" w:rsidTr="00977554">
        <w:trPr>
          <w:jc w:val="center"/>
        </w:trPr>
        <w:tc>
          <w:tcPr>
            <w:tcW w:w="3295" w:type="dxa"/>
          </w:tcPr>
          <w:p w14:paraId="70631247" w14:textId="77777777" w:rsidR="007E5DC3" w:rsidRPr="0055327F" w:rsidRDefault="007E5DC3" w:rsidP="00977554">
            <w:pPr>
              <w:spacing w:before="60" w:after="240"/>
              <w:rPr>
                <w:b/>
                <w:sz w:val="28"/>
                <w:szCs w:val="20"/>
              </w:rPr>
            </w:pPr>
            <w:r w:rsidRPr="0055327F">
              <w:rPr>
                <w:b/>
                <w:sz w:val="28"/>
                <w:szCs w:val="20"/>
              </w:rPr>
              <w:t>Serial no.:</w:t>
            </w:r>
          </w:p>
        </w:tc>
        <w:tc>
          <w:tcPr>
            <w:tcW w:w="4455" w:type="dxa"/>
          </w:tcPr>
          <w:p w14:paraId="23C1168B" w14:textId="0539F46A" w:rsidR="007E5DC3" w:rsidRPr="0055327F" w:rsidRDefault="007E5DC3" w:rsidP="00977554">
            <w:pPr>
              <w:spacing w:before="60" w:after="240"/>
              <w:rPr>
                <w:sz w:val="28"/>
                <w:szCs w:val="20"/>
              </w:rPr>
            </w:pPr>
            <w:r w:rsidRPr="0055327F">
              <w:rPr>
                <w:sz w:val="28"/>
                <w:szCs w:val="28"/>
              </w:rPr>
              <w:fldChar w:fldCharType="begin"/>
            </w:r>
            <w:r w:rsidRPr="0055327F">
              <w:rPr>
                <w:sz w:val="28"/>
                <w:szCs w:val="28"/>
              </w:rPr>
              <w:instrText xml:space="preserve"> DOCPROPERTY  Baunummer  \* MERGEFORMAT </w:instrText>
            </w:r>
            <w:r w:rsidRPr="0055327F">
              <w:rPr>
                <w:sz w:val="28"/>
                <w:szCs w:val="28"/>
              </w:rPr>
              <w:fldChar w:fldCharType="separate"/>
            </w:r>
            <w:r w:rsidR="00EC3712" w:rsidRPr="00EC3712">
              <w:rPr>
                <w:bCs/>
                <w:sz w:val="28"/>
                <w:szCs w:val="28"/>
              </w:rPr>
              <w:t>[Number]</w:t>
            </w:r>
            <w:r w:rsidRPr="0055327F">
              <w:rPr>
                <w:sz w:val="28"/>
                <w:szCs w:val="28"/>
              </w:rPr>
              <w:fldChar w:fldCharType="end"/>
            </w:r>
          </w:p>
        </w:tc>
      </w:tr>
      <w:tr w:rsidR="007E5DC3" w:rsidRPr="0055327F" w14:paraId="1DDDC2DE" w14:textId="77777777" w:rsidTr="00977554">
        <w:trPr>
          <w:jc w:val="center"/>
        </w:trPr>
        <w:tc>
          <w:tcPr>
            <w:tcW w:w="3295" w:type="dxa"/>
          </w:tcPr>
          <w:p w14:paraId="7FA6350D" w14:textId="77777777" w:rsidR="007E5DC3" w:rsidRPr="0055327F" w:rsidRDefault="007E5DC3" w:rsidP="00977554">
            <w:pPr>
              <w:spacing w:before="60" w:after="240"/>
              <w:rPr>
                <w:b/>
                <w:sz w:val="28"/>
                <w:szCs w:val="20"/>
              </w:rPr>
            </w:pPr>
            <w:r w:rsidRPr="0055327F">
              <w:rPr>
                <w:b/>
                <w:sz w:val="28"/>
                <w:szCs w:val="20"/>
              </w:rPr>
              <w:t>Version:</w:t>
            </w:r>
          </w:p>
        </w:tc>
        <w:tc>
          <w:tcPr>
            <w:tcW w:w="4455" w:type="dxa"/>
          </w:tcPr>
          <w:p w14:paraId="264E1DE6" w14:textId="23BE9A0E" w:rsidR="007E5DC3" w:rsidRPr="0055327F" w:rsidRDefault="007E5DC3" w:rsidP="00977554">
            <w:pPr>
              <w:spacing w:before="60" w:after="240"/>
              <w:rPr>
                <w:sz w:val="28"/>
                <w:szCs w:val="20"/>
              </w:rPr>
            </w:pPr>
            <w:r w:rsidRPr="0055327F">
              <w:rPr>
                <w:sz w:val="28"/>
                <w:szCs w:val="28"/>
              </w:rPr>
              <w:fldChar w:fldCharType="begin"/>
            </w:r>
            <w:r w:rsidRPr="0055327F">
              <w:rPr>
                <w:sz w:val="28"/>
                <w:szCs w:val="28"/>
              </w:rPr>
              <w:instrText xml:space="preserve"> DOCPROPERTY "Version"  \* MERGEFORMAT </w:instrText>
            </w:r>
            <w:r w:rsidRPr="0055327F">
              <w:rPr>
                <w:sz w:val="28"/>
                <w:szCs w:val="28"/>
              </w:rPr>
              <w:fldChar w:fldCharType="separate"/>
            </w:r>
            <w:r w:rsidR="00EC3712">
              <w:rPr>
                <w:sz w:val="28"/>
                <w:szCs w:val="28"/>
              </w:rPr>
              <w:t>TEMPLATE</w:t>
            </w:r>
            <w:r w:rsidRPr="0055327F">
              <w:rPr>
                <w:sz w:val="28"/>
                <w:szCs w:val="28"/>
              </w:rPr>
              <w:fldChar w:fldCharType="end"/>
            </w:r>
          </w:p>
        </w:tc>
      </w:tr>
    </w:tbl>
    <w:p w14:paraId="5F898EF8" w14:textId="77777777" w:rsidR="007E5DC3" w:rsidRPr="0055327F" w:rsidRDefault="007E5DC3" w:rsidP="007E5DC3">
      <w:pPr>
        <w:tabs>
          <w:tab w:val="left" w:pos="900"/>
          <w:tab w:val="right" w:leader="dot" w:pos="9072"/>
        </w:tabs>
        <w:spacing w:before="120" w:after="120"/>
        <w:ind w:left="1134"/>
        <w:rPr>
          <w:bCs/>
          <w:noProof/>
          <w:vanish/>
          <w:szCs w:val="20"/>
          <w:u w:color="0057A3"/>
          <w:lang w:val="de-DE"/>
        </w:rPr>
      </w:pPr>
    </w:p>
    <w:p w14:paraId="3B3EB582" w14:textId="77777777" w:rsidR="00230F80" w:rsidRPr="006B0505" w:rsidRDefault="008352EE" w:rsidP="00230F80">
      <w:pPr>
        <w:pStyle w:val="TableofContents"/>
        <w:ind w:left="708"/>
        <w:rPr>
          <w:lang w:val="en-GB"/>
        </w:rPr>
      </w:pPr>
      <w:r w:rsidRPr="006B0505">
        <w:rPr>
          <w:lang w:val="en-GB"/>
        </w:rPr>
        <w:br w:type="page"/>
      </w:r>
      <w:bookmarkStart w:id="23" w:name="_Toc158542189"/>
      <w:r w:rsidR="00230F80" w:rsidRPr="006B0505">
        <w:rPr>
          <w:lang w:val="en-GB"/>
        </w:rPr>
        <w:lastRenderedPageBreak/>
        <w:t xml:space="preserve">Table of Contents </w:t>
      </w:r>
    </w:p>
    <w:p w14:paraId="1750DF4E" w14:textId="367DD62B" w:rsidR="00EC3712" w:rsidRDefault="002D73F5">
      <w:pPr>
        <w:pStyle w:val="TOC1"/>
        <w:tabs>
          <w:tab w:val="left" w:pos="1701"/>
          <w:tab w:val="right" w:leader="dot" w:pos="9060"/>
        </w:tabs>
        <w:rPr>
          <w:rFonts w:asciiTheme="minorHAnsi" w:eastAsiaTheme="minorEastAsia" w:hAnsiTheme="minorHAnsi" w:cstheme="minorBidi"/>
          <w:bCs w:val="0"/>
          <w:noProof/>
          <w:kern w:val="2"/>
          <w:sz w:val="22"/>
          <w:szCs w:val="22"/>
          <w:lang w:val="de-DE"/>
          <w14:ligatures w14:val="standardContextual"/>
        </w:rPr>
      </w:pPr>
      <w:r w:rsidRPr="006B0505">
        <w:rPr>
          <w:rStyle w:val="Hyperlink"/>
          <w:rFonts w:cs="Times New Roman"/>
          <w:bCs w:val="0"/>
          <w:caps/>
          <w:noProof/>
          <w:u w:color="0057A3"/>
          <w:lang w:val="en-GB"/>
        </w:rPr>
        <w:fldChar w:fldCharType="begin"/>
      </w:r>
      <w:r w:rsidRPr="006B0505">
        <w:rPr>
          <w:rStyle w:val="Hyperlink"/>
          <w:rFonts w:cs="Times New Roman"/>
          <w:bCs w:val="0"/>
          <w:caps/>
          <w:noProof/>
          <w:u w:color="0057A3"/>
          <w:lang w:val="en-GB"/>
        </w:rPr>
        <w:instrText xml:space="preserve"> TOC \o "1-1" \h \z \t "Überschrift 2;2;Überschrift 3;3;Path;3" </w:instrText>
      </w:r>
      <w:r w:rsidRPr="006B0505">
        <w:rPr>
          <w:rStyle w:val="Hyperlink"/>
          <w:rFonts w:cs="Times New Roman"/>
          <w:bCs w:val="0"/>
          <w:caps/>
          <w:noProof/>
          <w:u w:color="0057A3"/>
          <w:lang w:val="en-GB"/>
        </w:rPr>
        <w:fldChar w:fldCharType="separate"/>
      </w:r>
      <w:hyperlink w:anchor="_Toc186710858" w:history="1">
        <w:r w:rsidR="00EC3712" w:rsidRPr="007F13EA">
          <w:rPr>
            <w:rStyle w:val="Hyperlink"/>
            <w:noProof/>
            <w:lang w:val="en-GB"/>
          </w:rPr>
          <w:t>1</w:t>
        </w:r>
        <w:r w:rsidR="00EC3712">
          <w:rPr>
            <w:rFonts w:asciiTheme="minorHAnsi" w:eastAsiaTheme="minorEastAsia" w:hAnsiTheme="minorHAnsi" w:cstheme="minorBidi"/>
            <w:bCs w:val="0"/>
            <w:noProof/>
            <w:kern w:val="2"/>
            <w:sz w:val="22"/>
            <w:szCs w:val="22"/>
            <w:lang w:val="de-DE"/>
            <w14:ligatures w14:val="standardContextual"/>
          </w:rPr>
          <w:tab/>
        </w:r>
        <w:r w:rsidR="00EC3712" w:rsidRPr="007F13EA">
          <w:rPr>
            <w:rStyle w:val="Hyperlink"/>
            <w:noProof/>
            <w:lang w:val="en-GB"/>
          </w:rPr>
          <w:t>Document History</w:t>
        </w:r>
        <w:r w:rsidR="00EC3712">
          <w:rPr>
            <w:noProof/>
            <w:webHidden/>
          </w:rPr>
          <w:tab/>
        </w:r>
        <w:r w:rsidR="00EC3712">
          <w:rPr>
            <w:noProof/>
            <w:webHidden/>
          </w:rPr>
          <w:fldChar w:fldCharType="begin"/>
        </w:r>
        <w:r w:rsidR="00EC3712">
          <w:rPr>
            <w:noProof/>
            <w:webHidden/>
          </w:rPr>
          <w:instrText xml:space="preserve"> PAGEREF _Toc186710858 \h </w:instrText>
        </w:r>
        <w:r w:rsidR="00EC3712">
          <w:rPr>
            <w:noProof/>
            <w:webHidden/>
          </w:rPr>
        </w:r>
        <w:r w:rsidR="00EC3712">
          <w:rPr>
            <w:noProof/>
            <w:webHidden/>
          </w:rPr>
          <w:fldChar w:fldCharType="separate"/>
        </w:r>
        <w:r w:rsidR="00EC3712">
          <w:rPr>
            <w:noProof/>
            <w:webHidden/>
          </w:rPr>
          <w:t>3</w:t>
        </w:r>
        <w:r w:rsidR="00EC3712">
          <w:rPr>
            <w:noProof/>
            <w:webHidden/>
          </w:rPr>
          <w:fldChar w:fldCharType="end"/>
        </w:r>
      </w:hyperlink>
    </w:p>
    <w:p w14:paraId="1493688A" w14:textId="4D31B350" w:rsidR="00EC3712" w:rsidRDefault="00EC3712">
      <w:pPr>
        <w:pStyle w:val="TOC1"/>
        <w:tabs>
          <w:tab w:val="left" w:pos="1701"/>
          <w:tab w:val="right" w:leader="dot" w:pos="9060"/>
        </w:tabs>
        <w:rPr>
          <w:rFonts w:asciiTheme="minorHAnsi" w:eastAsiaTheme="minorEastAsia" w:hAnsiTheme="minorHAnsi" w:cstheme="minorBidi"/>
          <w:bCs w:val="0"/>
          <w:noProof/>
          <w:kern w:val="2"/>
          <w:sz w:val="22"/>
          <w:szCs w:val="22"/>
          <w:lang w:val="de-DE"/>
          <w14:ligatures w14:val="standardContextual"/>
        </w:rPr>
      </w:pPr>
      <w:hyperlink w:anchor="_Toc186710859" w:history="1">
        <w:r w:rsidRPr="007F13EA">
          <w:rPr>
            <w:rStyle w:val="Hyperlink"/>
            <w:noProof/>
            <w:lang w:val="en-GB"/>
          </w:rPr>
          <w:t>2</w:t>
        </w:r>
        <w:r>
          <w:rPr>
            <w:rFonts w:asciiTheme="minorHAnsi" w:eastAsiaTheme="minorEastAsia" w:hAnsiTheme="minorHAnsi" w:cstheme="minorBidi"/>
            <w:bCs w:val="0"/>
            <w:noProof/>
            <w:kern w:val="2"/>
            <w:sz w:val="22"/>
            <w:szCs w:val="22"/>
            <w:lang w:val="de-DE"/>
            <w14:ligatures w14:val="standardContextual"/>
          </w:rPr>
          <w:tab/>
        </w:r>
        <w:r w:rsidRPr="007F13EA">
          <w:rPr>
            <w:rStyle w:val="Hyperlink"/>
            <w:noProof/>
            <w:lang w:val="en-GB"/>
          </w:rPr>
          <w:t>Test Procedure</w:t>
        </w:r>
        <w:r>
          <w:rPr>
            <w:noProof/>
            <w:webHidden/>
          </w:rPr>
          <w:tab/>
        </w:r>
        <w:r>
          <w:rPr>
            <w:noProof/>
            <w:webHidden/>
          </w:rPr>
          <w:fldChar w:fldCharType="begin"/>
        </w:r>
        <w:r>
          <w:rPr>
            <w:noProof/>
            <w:webHidden/>
          </w:rPr>
          <w:instrText xml:space="preserve"> PAGEREF _Toc186710859 \h </w:instrText>
        </w:r>
        <w:r>
          <w:rPr>
            <w:noProof/>
            <w:webHidden/>
          </w:rPr>
        </w:r>
        <w:r>
          <w:rPr>
            <w:noProof/>
            <w:webHidden/>
          </w:rPr>
          <w:fldChar w:fldCharType="separate"/>
        </w:r>
        <w:r>
          <w:rPr>
            <w:noProof/>
            <w:webHidden/>
          </w:rPr>
          <w:t>4</w:t>
        </w:r>
        <w:r>
          <w:rPr>
            <w:noProof/>
            <w:webHidden/>
          </w:rPr>
          <w:fldChar w:fldCharType="end"/>
        </w:r>
      </w:hyperlink>
    </w:p>
    <w:p w14:paraId="761E2842" w14:textId="0144CB33" w:rsidR="00EC3712" w:rsidRDefault="00EC3712">
      <w:pPr>
        <w:pStyle w:val="TOC2"/>
        <w:tabs>
          <w:tab w:val="left" w:pos="2268"/>
          <w:tab w:val="right" w:leader="dot" w:pos="9060"/>
        </w:tabs>
        <w:rPr>
          <w:rFonts w:asciiTheme="minorHAnsi" w:eastAsiaTheme="minorEastAsia" w:hAnsiTheme="minorHAnsi" w:cstheme="minorBidi"/>
          <w:bCs w:val="0"/>
          <w:noProof/>
          <w:kern w:val="2"/>
          <w:sz w:val="22"/>
          <w:szCs w:val="22"/>
          <w:lang w:val="de-DE"/>
          <w14:ligatures w14:val="standardContextual"/>
        </w:rPr>
      </w:pPr>
      <w:hyperlink w:anchor="_Toc186710860" w:history="1">
        <w:r w:rsidRPr="007F13EA">
          <w:rPr>
            <w:rStyle w:val="Hyperlink"/>
            <w:noProof/>
            <w:lang w:val="en-GB"/>
          </w:rPr>
          <w:t>2.1</w:t>
        </w:r>
        <w:r>
          <w:rPr>
            <w:rFonts w:asciiTheme="minorHAnsi" w:eastAsiaTheme="minorEastAsia" w:hAnsiTheme="minorHAnsi" w:cstheme="minorBidi"/>
            <w:bCs w:val="0"/>
            <w:noProof/>
            <w:kern w:val="2"/>
            <w:sz w:val="22"/>
            <w:szCs w:val="22"/>
            <w:lang w:val="de-DE"/>
            <w14:ligatures w14:val="standardContextual"/>
          </w:rPr>
          <w:tab/>
        </w:r>
        <w:r w:rsidRPr="007F13EA">
          <w:rPr>
            <w:rStyle w:val="Hyperlink"/>
            <w:noProof/>
            <w:lang w:val="en-GB"/>
          </w:rPr>
          <w:t>Purpose</w:t>
        </w:r>
        <w:r>
          <w:rPr>
            <w:noProof/>
            <w:webHidden/>
          </w:rPr>
          <w:tab/>
        </w:r>
        <w:r>
          <w:rPr>
            <w:noProof/>
            <w:webHidden/>
          </w:rPr>
          <w:fldChar w:fldCharType="begin"/>
        </w:r>
        <w:r>
          <w:rPr>
            <w:noProof/>
            <w:webHidden/>
          </w:rPr>
          <w:instrText xml:space="preserve"> PAGEREF _Toc186710860 \h </w:instrText>
        </w:r>
        <w:r>
          <w:rPr>
            <w:noProof/>
            <w:webHidden/>
          </w:rPr>
        </w:r>
        <w:r>
          <w:rPr>
            <w:noProof/>
            <w:webHidden/>
          </w:rPr>
          <w:fldChar w:fldCharType="separate"/>
        </w:r>
        <w:r>
          <w:rPr>
            <w:noProof/>
            <w:webHidden/>
          </w:rPr>
          <w:t>4</w:t>
        </w:r>
        <w:r>
          <w:rPr>
            <w:noProof/>
            <w:webHidden/>
          </w:rPr>
          <w:fldChar w:fldCharType="end"/>
        </w:r>
      </w:hyperlink>
    </w:p>
    <w:p w14:paraId="7DFB59AB" w14:textId="2712A9FB" w:rsidR="00EC3712" w:rsidRDefault="00EC3712">
      <w:pPr>
        <w:pStyle w:val="TOC2"/>
        <w:tabs>
          <w:tab w:val="left" w:pos="2268"/>
          <w:tab w:val="right" w:leader="dot" w:pos="9060"/>
        </w:tabs>
        <w:rPr>
          <w:rFonts w:asciiTheme="minorHAnsi" w:eastAsiaTheme="minorEastAsia" w:hAnsiTheme="minorHAnsi" w:cstheme="minorBidi"/>
          <w:bCs w:val="0"/>
          <w:noProof/>
          <w:kern w:val="2"/>
          <w:sz w:val="22"/>
          <w:szCs w:val="22"/>
          <w:lang w:val="de-DE"/>
          <w14:ligatures w14:val="standardContextual"/>
        </w:rPr>
      </w:pPr>
      <w:hyperlink w:anchor="_Toc186710861" w:history="1">
        <w:r w:rsidRPr="007F13EA">
          <w:rPr>
            <w:rStyle w:val="Hyperlink"/>
            <w:noProof/>
            <w:lang w:val="en-GB"/>
          </w:rPr>
          <w:t>2.2</w:t>
        </w:r>
        <w:r>
          <w:rPr>
            <w:rFonts w:asciiTheme="minorHAnsi" w:eastAsiaTheme="minorEastAsia" w:hAnsiTheme="minorHAnsi" w:cstheme="minorBidi"/>
            <w:bCs w:val="0"/>
            <w:noProof/>
            <w:kern w:val="2"/>
            <w:sz w:val="22"/>
            <w:szCs w:val="22"/>
            <w:lang w:val="de-DE"/>
            <w14:ligatures w14:val="standardContextual"/>
          </w:rPr>
          <w:tab/>
        </w:r>
        <w:r w:rsidRPr="007F13EA">
          <w:rPr>
            <w:rStyle w:val="Hyperlink"/>
            <w:noProof/>
            <w:lang w:val="en-GB"/>
          </w:rPr>
          <w:t>Prerequisites</w:t>
        </w:r>
        <w:r>
          <w:rPr>
            <w:noProof/>
            <w:webHidden/>
          </w:rPr>
          <w:tab/>
        </w:r>
        <w:r>
          <w:rPr>
            <w:noProof/>
            <w:webHidden/>
          </w:rPr>
          <w:fldChar w:fldCharType="begin"/>
        </w:r>
        <w:r>
          <w:rPr>
            <w:noProof/>
            <w:webHidden/>
          </w:rPr>
          <w:instrText xml:space="preserve"> PAGEREF _Toc186710861 \h </w:instrText>
        </w:r>
        <w:r>
          <w:rPr>
            <w:noProof/>
            <w:webHidden/>
          </w:rPr>
        </w:r>
        <w:r>
          <w:rPr>
            <w:noProof/>
            <w:webHidden/>
          </w:rPr>
          <w:fldChar w:fldCharType="separate"/>
        </w:r>
        <w:r>
          <w:rPr>
            <w:noProof/>
            <w:webHidden/>
          </w:rPr>
          <w:t>4</w:t>
        </w:r>
        <w:r>
          <w:rPr>
            <w:noProof/>
            <w:webHidden/>
          </w:rPr>
          <w:fldChar w:fldCharType="end"/>
        </w:r>
      </w:hyperlink>
    </w:p>
    <w:p w14:paraId="2EABF254" w14:textId="0257D9DE" w:rsidR="00EC3712" w:rsidRDefault="00EC3712">
      <w:pPr>
        <w:pStyle w:val="TOC2"/>
        <w:tabs>
          <w:tab w:val="left" w:pos="2268"/>
          <w:tab w:val="right" w:leader="dot" w:pos="9060"/>
        </w:tabs>
        <w:rPr>
          <w:rFonts w:asciiTheme="minorHAnsi" w:eastAsiaTheme="minorEastAsia" w:hAnsiTheme="minorHAnsi" w:cstheme="minorBidi"/>
          <w:bCs w:val="0"/>
          <w:noProof/>
          <w:kern w:val="2"/>
          <w:sz w:val="22"/>
          <w:szCs w:val="22"/>
          <w:lang w:val="de-DE"/>
          <w14:ligatures w14:val="standardContextual"/>
        </w:rPr>
      </w:pPr>
      <w:hyperlink w:anchor="_Toc186710862" w:history="1">
        <w:r w:rsidRPr="007F13EA">
          <w:rPr>
            <w:rStyle w:val="Hyperlink"/>
            <w:noProof/>
            <w:lang w:val="en-GB"/>
          </w:rPr>
          <w:t>2.3</w:t>
        </w:r>
        <w:r>
          <w:rPr>
            <w:rFonts w:asciiTheme="minorHAnsi" w:eastAsiaTheme="minorEastAsia" w:hAnsiTheme="minorHAnsi" w:cstheme="minorBidi"/>
            <w:bCs w:val="0"/>
            <w:noProof/>
            <w:kern w:val="2"/>
            <w:sz w:val="22"/>
            <w:szCs w:val="22"/>
            <w:lang w:val="de-DE"/>
            <w14:ligatures w14:val="standardContextual"/>
          </w:rPr>
          <w:tab/>
        </w:r>
        <w:r w:rsidRPr="007F13EA">
          <w:rPr>
            <w:rStyle w:val="Hyperlink"/>
            <w:noProof/>
            <w:lang w:val="en-GB"/>
          </w:rPr>
          <w:t>Procedure</w:t>
        </w:r>
        <w:r>
          <w:rPr>
            <w:noProof/>
            <w:webHidden/>
          </w:rPr>
          <w:tab/>
        </w:r>
        <w:r>
          <w:rPr>
            <w:noProof/>
            <w:webHidden/>
          </w:rPr>
          <w:fldChar w:fldCharType="begin"/>
        </w:r>
        <w:r>
          <w:rPr>
            <w:noProof/>
            <w:webHidden/>
          </w:rPr>
          <w:instrText xml:space="preserve"> PAGEREF _Toc186710862 \h </w:instrText>
        </w:r>
        <w:r>
          <w:rPr>
            <w:noProof/>
            <w:webHidden/>
          </w:rPr>
        </w:r>
        <w:r>
          <w:rPr>
            <w:noProof/>
            <w:webHidden/>
          </w:rPr>
          <w:fldChar w:fldCharType="separate"/>
        </w:r>
        <w:r>
          <w:rPr>
            <w:noProof/>
            <w:webHidden/>
          </w:rPr>
          <w:t>5</w:t>
        </w:r>
        <w:r>
          <w:rPr>
            <w:noProof/>
            <w:webHidden/>
          </w:rPr>
          <w:fldChar w:fldCharType="end"/>
        </w:r>
      </w:hyperlink>
    </w:p>
    <w:p w14:paraId="157C4813" w14:textId="3826945C" w:rsidR="00EC3712" w:rsidRDefault="00EC3712">
      <w:pPr>
        <w:pStyle w:val="TOC3"/>
        <w:tabs>
          <w:tab w:val="left" w:pos="2933"/>
          <w:tab w:val="right" w:leader="dot" w:pos="9060"/>
        </w:tabs>
        <w:rPr>
          <w:rFonts w:asciiTheme="minorHAnsi" w:eastAsiaTheme="minorEastAsia" w:hAnsiTheme="minorHAnsi" w:cstheme="minorBidi"/>
          <w:noProof/>
          <w:kern w:val="2"/>
          <w:sz w:val="22"/>
          <w:szCs w:val="22"/>
          <w:lang w:val="de-DE"/>
          <w14:ligatures w14:val="standardContextual"/>
        </w:rPr>
      </w:pPr>
      <w:hyperlink w:anchor="_Toc186710863" w:history="1">
        <w:r w:rsidRPr="007F13EA">
          <w:rPr>
            <w:rStyle w:val="Hyperlink"/>
            <w:noProof/>
            <w:lang w:val="en-GB"/>
          </w:rPr>
          <w:t>2.3.1</w:t>
        </w:r>
        <w:r>
          <w:rPr>
            <w:rFonts w:asciiTheme="minorHAnsi" w:eastAsiaTheme="minorEastAsia" w:hAnsiTheme="minorHAnsi" w:cstheme="minorBidi"/>
            <w:noProof/>
            <w:kern w:val="2"/>
            <w:sz w:val="22"/>
            <w:szCs w:val="22"/>
            <w:lang w:val="de-DE"/>
            <w14:ligatures w14:val="standardContextual"/>
          </w:rPr>
          <w:tab/>
        </w:r>
        <w:r w:rsidRPr="007F13EA">
          <w:rPr>
            <w:rStyle w:val="Hyperlink"/>
            <w:noProof/>
            <w:lang w:val="en-GB"/>
          </w:rPr>
          <w:t>Special handling of the screens containing parameters</w:t>
        </w:r>
        <w:r>
          <w:rPr>
            <w:noProof/>
            <w:webHidden/>
          </w:rPr>
          <w:tab/>
        </w:r>
        <w:r>
          <w:rPr>
            <w:noProof/>
            <w:webHidden/>
          </w:rPr>
          <w:fldChar w:fldCharType="begin"/>
        </w:r>
        <w:r>
          <w:rPr>
            <w:noProof/>
            <w:webHidden/>
          </w:rPr>
          <w:instrText xml:space="preserve"> PAGEREF _Toc186710863 \h </w:instrText>
        </w:r>
        <w:r>
          <w:rPr>
            <w:noProof/>
            <w:webHidden/>
          </w:rPr>
        </w:r>
        <w:r>
          <w:rPr>
            <w:noProof/>
            <w:webHidden/>
          </w:rPr>
          <w:fldChar w:fldCharType="separate"/>
        </w:r>
        <w:r>
          <w:rPr>
            <w:noProof/>
            <w:webHidden/>
          </w:rPr>
          <w:t>5</w:t>
        </w:r>
        <w:r>
          <w:rPr>
            <w:noProof/>
            <w:webHidden/>
          </w:rPr>
          <w:fldChar w:fldCharType="end"/>
        </w:r>
      </w:hyperlink>
    </w:p>
    <w:p w14:paraId="5BE5C649" w14:textId="66270173" w:rsidR="00EC3712" w:rsidRDefault="00EC3712">
      <w:pPr>
        <w:pStyle w:val="TOC2"/>
        <w:tabs>
          <w:tab w:val="left" w:pos="2268"/>
          <w:tab w:val="right" w:leader="dot" w:pos="9060"/>
        </w:tabs>
        <w:rPr>
          <w:rFonts w:asciiTheme="minorHAnsi" w:eastAsiaTheme="minorEastAsia" w:hAnsiTheme="minorHAnsi" w:cstheme="minorBidi"/>
          <w:bCs w:val="0"/>
          <w:noProof/>
          <w:kern w:val="2"/>
          <w:sz w:val="22"/>
          <w:szCs w:val="22"/>
          <w:lang w:val="de-DE"/>
          <w14:ligatures w14:val="standardContextual"/>
        </w:rPr>
      </w:pPr>
      <w:hyperlink w:anchor="_Toc186710864" w:history="1">
        <w:r w:rsidRPr="007F13EA">
          <w:rPr>
            <w:rStyle w:val="Hyperlink"/>
            <w:noProof/>
            <w:lang w:val="en-GB"/>
          </w:rPr>
          <w:t>2.4</w:t>
        </w:r>
        <w:r>
          <w:rPr>
            <w:rFonts w:asciiTheme="minorHAnsi" w:eastAsiaTheme="minorEastAsia" w:hAnsiTheme="minorHAnsi" w:cstheme="minorBidi"/>
            <w:bCs w:val="0"/>
            <w:noProof/>
            <w:kern w:val="2"/>
            <w:sz w:val="22"/>
            <w:szCs w:val="22"/>
            <w:lang w:val="de-DE"/>
            <w14:ligatures w14:val="standardContextual"/>
          </w:rPr>
          <w:tab/>
        </w:r>
        <w:r w:rsidRPr="007F13EA">
          <w:rPr>
            <w:rStyle w:val="Hyperlink"/>
            <w:noProof/>
            <w:lang w:val="en-GB"/>
          </w:rPr>
          <w:t>Acceptance Criteria</w:t>
        </w:r>
        <w:r>
          <w:rPr>
            <w:noProof/>
            <w:webHidden/>
          </w:rPr>
          <w:tab/>
        </w:r>
        <w:r>
          <w:rPr>
            <w:noProof/>
            <w:webHidden/>
          </w:rPr>
          <w:fldChar w:fldCharType="begin"/>
        </w:r>
        <w:r>
          <w:rPr>
            <w:noProof/>
            <w:webHidden/>
          </w:rPr>
          <w:instrText xml:space="preserve"> PAGEREF _Toc186710864 \h </w:instrText>
        </w:r>
        <w:r>
          <w:rPr>
            <w:noProof/>
            <w:webHidden/>
          </w:rPr>
        </w:r>
        <w:r>
          <w:rPr>
            <w:noProof/>
            <w:webHidden/>
          </w:rPr>
          <w:fldChar w:fldCharType="separate"/>
        </w:r>
        <w:r>
          <w:rPr>
            <w:noProof/>
            <w:webHidden/>
          </w:rPr>
          <w:t>5</w:t>
        </w:r>
        <w:r>
          <w:rPr>
            <w:noProof/>
            <w:webHidden/>
          </w:rPr>
          <w:fldChar w:fldCharType="end"/>
        </w:r>
      </w:hyperlink>
    </w:p>
    <w:p w14:paraId="18F4C001" w14:textId="2C0CC5D1" w:rsidR="00EC3712" w:rsidRDefault="00EC3712">
      <w:pPr>
        <w:pStyle w:val="TOC2"/>
        <w:tabs>
          <w:tab w:val="left" w:pos="2268"/>
          <w:tab w:val="right" w:leader="dot" w:pos="9060"/>
        </w:tabs>
        <w:rPr>
          <w:rFonts w:asciiTheme="minorHAnsi" w:eastAsiaTheme="minorEastAsia" w:hAnsiTheme="minorHAnsi" w:cstheme="minorBidi"/>
          <w:bCs w:val="0"/>
          <w:noProof/>
          <w:kern w:val="2"/>
          <w:sz w:val="22"/>
          <w:szCs w:val="22"/>
          <w:lang w:val="de-DE"/>
          <w14:ligatures w14:val="standardContextual"/>
        </w:rPr>
      </w:pPr>
      <w:hyperlink w:anchor="_Toc186710865" w:history="1">
        <w:r w:rsidRPr="007F13EA">
          <w:rPr>
            <w:rStyle w:val="Hyperlink"/>
            <w:noProof/>
            <w:lang w:val="en-GB"/>
          </w:rPr>
          <w:t>2.5</w:t>
        </w:r>
        <w:r>
          <w:rPr>
            <w:rFonts w:asciiTheme="minorHAnsi" w:eastAsiaTheme="minorEastAsia" w:hAnsiTheme="minorHAnsi" w:cstheme="minorBidi"/>
            <w:bCs w:val="0"/>
            <w:noProof/>
            <w:kern w:val="2"/>
            <w:sz w:val="22"/>
            <w:szCs w:val="22"/>
            <w:lang w:val="de-DE"/>
            <w14:ligatures w14:val="standardContextual"/>
          </w:rPr>
          <w:tab/>
        </w:r>
        <w:r w:rsidRPr="007F13EA">
          <w:rPr>
            <w:rStyle w:val="Hyperlink"/>
            <w:noProof/>
            <w:lang w:val="en-GB"/>
          </w:rPr>
          <w:t>Handling of the input fields</w:t>
        </w:r>
        <w:r>
          <w:rPr>
            <w:noProof/>
            <w:webHidden/>
          </w:rPr>
          <w:tab/>
        </w:r>
        <w:r>
          <w:rPr>
            <w:noProof/>
            <w:webHidden/>
          </w:rPr>
          <w:fldChar w:fldCharType="begin"/>
        </w:r>
        <w:r>
          <w:rPr>
            <w:noProof/>
            <w:webHidden/>
          </w:rPr>
          <w:instrText xml:space="preserve"> PAGEREF _Toc186710865 \h </w:instrText>
        </w:r>
        <w:r>
          <w:rPr>
            <w:noProof/>
            <w:webHidden/>
          </w:rPr>
        </w:r>
        <w:r>
          <w:rPr>
            <w:noProof/>
            <w:webHidden/>
          </w:rPr>
          <w:fldChar w:fldCharType="separate"/>
        </w:r>
        <w:r>
          <w:rPr>
            <w:noProof/>
            <w:webHidden/>
          </w:rPr>
          <w:t>5</w:t>
        </w:r>
        <w:r>
          <w:rPr>
            <w:noProof/>
            <w:webHidden/>
          </w:rPr>
          <w:fldChar w:fldCharType="end"/>
        </w:r>
      </w:hyperlink>
    </w:p>
    <w:p w14:paraId="0076A5E8" w14:textId="5162684B" w:rsidR="00EC3712" w:rsidRDefault="00EC3712">
      <w:pPr>
        <w:pStyle w:val="TOC1"/>
        <w:tabs>
          <w:tab w:val="left" w:pos="1701"/>
          <w:tab w:val="right" w:leader="dot" w:pos="9060"/>
        </w:tabs>
        <w:rPr>
          <w:rFonts w:asciiTheme="minorHAnsi" w:eastAsiaTheme="minorEastAsia" w:hAnsiTheme="minorHAnsi" w:cstheme="minorBidi"/>
          <w:bCs w:val="0"/>
          <w:noProof/>
          <w:kern w:val="2"/>
          <w:sz w:val="22"/>
          <w:szCs w:val="22"/>
          <w:lang w:val="de-DE"/>
          <w14:ligatures w14:val="standardContextual"/>
        </w:rPr>
      </w:pPr>
      <w:hyperlink w:anchor="_Toc186710866" w:history="1">
        <w:r w:rsidRPr="007F13EA">
          <w:rPr>
            <w:rStyle w:val="Hyperlink"/>
            <w:noProof/>
            <w:lang w:val="en-GB"/>
          </w:rPr>
          <w:t>3</w:t>
        </w:r>
        <w:r>
          <w:rPr>
            <w:rFonts w:asciiTheme="minorHAnsi" w:eastAsiaTheme="minorEastAsia" w:hAnsiTheme="minorHAnsi" w:cstheme="minorBidi"/>
            <w:bCs w:val="0"/>
            <w:noProof/>
            <w:kern w:val="2"/>
            <w:sz w:val="22"/>
            <w:szCs w:val="22"/>
            <w:lang w:val="de-DE"/>
            <w14:ligatures w14:val="standardContextual"/>
          </w:rPr>
          <w:tab/>
        </w:r>
        <w:r w:rsidRPr="007F13EA">
          <w:rPr>
            <w:rStyle w:val="Hyperlink"/>
            <w:noProof/>
            <w:lang w:val="en-GB"/>
          </w:rPr>
          <w:t>Test Protocol</w:t>
        </w:r>
        <w:r>
          <w:rPr>
            <w:noProof/>
            <w:webHidden/>
          </w:rPr>
          <w:tab/>
        </w:r>
        <w:r>
          <w:rPr>
            <w:noProof/>
            <w:webHidden/>
          </w:rPr>
          <w:fldChar w:fldCharType="begin"/>
        </w:r>
        <w:r>
          <w:rPr>
            <w:noProof/>
            <w:webHidden/>
          </w:rPr>
          <w:instrText xml:space="preserve"> PAGEREF _Toc186710866 \h </w:instrText>
        </w:r>
        <w:r>
          <w:rPr>
            <w:noProof/>
            <w:webHidden/>
          </w:rPr>
        </w:r>
        <w:r>
          <w:rPr>
            <w:noProof/>
            <w:webHidden/>
          </w:rPr>
          <w:fldChar w:fldCharType="separate"/>
        </w:r>
        <w:r>
          <w:rPr>
            <w:noProof/>
            <w:webHidden/>
          </w:rPr>
          <w:t>6</w:t>
        </w:r>
        <w:r>
          <w:rPr>
            <w:noProof/>
            <w:webHidden/>
          </w:rPr>
          <w:fldChar w:fldCharType="end"/>
        </w:r>
      </w:hyperlink>
    </w:p>
    <w:p w14:paraId="62C769F4" w14:textId="74687369" w:rsidR="00EC3712" w:rsidRDefault="00EC3712">
      <w:pPr>
        <w:pStyle w:val="TOC2"/>
        <w:tabs>
          <w:tab w:val="left" w:pos="2268"/>
          <w:tab w:val="right" w:leader="dot" w:pos="9060"/>
        </w:tabs>
        <w:rPr>
          <w:rFonts w:asciiTheme="minorHAnsi" w:eastAsiaTheme="minorEastAsia" w:hAnsiTheme="minorHAnsi" w:cstheme="minorBidi"/>
          <w:bCs w:val="0"/>
          <w:noProof/>
          <w:kern w:val="2"/>
          <w:sz w:val="22"/>
          <w:szCs w:val="22"/>
          <w:lang w:val="de-DE"/>
          <w14:ligatures w14:val="standardContextual"/>
        </w:rPr>
      </w:pPr>
      <w:hyperlink w:anchor="_Toc186710867" w:history="1">
        <w:r w:rsidRPr="007F13EA">
          <w:rPr>
            <w:rStyle w:val="Hyperlink"/>
            <w:noProof/>
            <w:lang w:val="en-GB"/>
          </w:rPr>
          <w:t>3.1</w:t>
        </w:r>
        <w:r>
          <w:rPr>
            <w:rFonts w:asciiTheme="minorHAnsi" w:eastAsiaTheme="minorEastAsia" w:hAnsiTheme="minorHAnsi" w:cstheme="minorBidi"/>
            <w:bCs w:val="0"/>
            <w:noProof/>
            <w:kern w:val="2"/>
            <w:sz w:val="22"/>
            <w:szCs w:val="22"/>
            <w:lang w:val="de-DE"/>
            <w14:ligatures w14:val="standardContextual"/>
          </w:rPr>
          <w:tab/>
        </w:r>
        <w:r w:rsidRPr="007F13EA">
          <w:rPr>
            <w:rStyle w:val="Hyperlink"/>
            <w:noProof/>
            <w:lang w:val="en-GB"/>
          </w:rPr>
          <w:t>Limit check for parameter input</w:t>
        </w:r>
        <w:r>
          <w:rPr>
            <w:noProof/>
            <w:webHidden/>
          </w:rPr>
          <w:tab/>
        </w:r>
        <w:r>
          <w:rPr>
            <w:noProof/>
            <w:webHidden/>
          </w:rPr>
          <w:fldChar w:fldCharType="begin"/>
        </w:r>
        <w:r>
          <w:rPr>
            <w:noProof/>
            <w:webHidden/>
          </w:rPr>
          <w:instrText xml:space="preserve"> PAGEREF _Toc186710867 \h </w:instrText>
        </w:r>
        <w:r>
          <w:rPr>
            <w:noProof/>
            <w:webHidden/>
          </w:rPr>
        </w:r>
        <w:r>
          <w:rPr>
            <w:noProof/>
            <w:webHidden/>
          </w:rPr>
          <w:fldChar w:fldCharType="separate"/>
        </w:r>
        <w:r>
          <w:rPr>
            <w:noProof/>
            <w:webHidden/>
          </w:rPr>
          <w:t>6</w:t>
        </w:r>
        <w:r>
          <w:rPr>
            <w:noProof/>
            <w:webHidden/>
          </w:rPr>
          <w:fldChar w:fldCharType="end"/>
        </w:r>
      </w:hyperlink>
    </w:p>
    <w:p w14:paraId="1738AA15" w14:textId="3EB24048" w:rsidR="00EC3712" w:rsidRDefault="00EC3712">
      <w:pPr>
        <w:pStyle w:val="TOC3"/>
        <w:tabs>
          <w:tab w:val="left" w:pos="2655"/>
          <w:tab w:val="right" w:leader="dot" w:pos="9060"/>
        </w:tabs>
        <w:rPr>
          <w:rFonts w:asciiTheme="minorHAnsi" w:eastAsiaTheme="minorEastAsia" w:hAnsiTheme="minorHAnsi" w:cstheme="minorBidi"/>
          <w:noProof/>
          <w:kern w:val="2"/>
          <w:sz w:val="22"/>
          <w:szCs w:val="22"/>
          <w:lang w:val="de-DE"/>
          <w14:ligatures w14:val="standardContextual"/>
        </w:rPr>
      </w:pPr>
      <w:hyperlink w:anchor="_Toc186710868" w:history="1">
        <w:r w:rsidRPr="007F13EA">
          <w:rPr>
            <w:rStyle w:val="Hyperlink"/>
            <w:noProof/>
            <w:lang w:val="en-GB"/>
          </w:rPr>
          <w:t>1.</w:t>
        </w:r>
        <w:r>
          <w:rPr>
            <w:rFonts w:asciiTheme="minorHAnsi" w:eastAsiaTheme="minorEastAsia" w:hAnsiTheme="minorHAnsi" w:cstheme="minorBidi"/>
            <w:noProof/>
            <w:kern w:val="2"/>
            <w:sz w:val="22"/>
            <w:szCs w:val="22"/>
            <w:lang w:val="de-DE"/>
            <w14:ligatures w14:val="standardContextual"/>
          </w:rPr>
          <w:tab/>
        </w:r>
        <w:r w:rsidRPr="007F13EA">
          <w:rPr>
            <w:rStyle w:val="Hyperlink"/>
            <w:noProof/>
            <w:lang w:val="en-GB"/>
          </w:rPr>
          <w:t>“Value input” dialog for Parameters</w:t>
        </w:r>
        <w:r>
          <w:rPr>
            <w:noProof/>
            <w:webHidden/>
          </w:rPr>
          <w:tab/>
        </w:r>
        <w:r>
          <w:rPr>
            <w:noProof/>
            <w:webHidden/>
          </w:rPr>
          <w:fldChar w:fldCharType="begin"/>
        </w:r>
        <w:r>
          <w:rPr>
            <w:noProof/>
            <w:webHidden/>
          </w:rPr>
          <w:instrText xml:space="preserve"> PAGEREF _Toc186710868 \h </w:instrText>
        </w:r>
        <w:r>
          <w:rPr>
            <w:noProof/>
            <w:webHidden/>
          </w:rPr>
        </w:r>
        <w:r>
          <w:rPr>
            <w:noProof/>
            <w:webHidden/>
          </w:rPr>
          <w:fldChar w:fldCharType="separate"/>
        </w:r>
        <w:r>
          <w:rPr>
            <w:noProof/>
            <w:webHidden/>
          </w:rPr>
          <w:t>6</w:t>
        </w:r>
        <w:r>
          <w:rPr>
            <w:noProof/>
            <w:webHidden/>
          </w:rPr>
          <w:fldChar w:fldCharType="end"/>
        </w:r>
      </w:hyperlink>
    </w:p>
    <w:p w14:paraId="73E1B0E8" w14:textId="1734EA58" w:rsidR="00EC3712" w:rsidRDefault="00EC3712">
      <w:pPr>
        <w:pStyle w:val="TOC2"/>
        <w:tabs>
          <w:tab w:val="left" w:pos="2268"/>
          <w:tab w:val="right" w:leader="dot" w:pos="9060"/>
        </w:tabs>
        <w:rPr>
          <w:rFonts w:asciiTheme="minorHAnsi" w:eastAsiaTheme="minorEastAsia" w:hAnsiTheme="minorHAnsi" w:cstheme="minorBidi"/>
          <w:bCs w:val="0"/>
          <w:noProof/>
          <w:kern w:val="2"/>
          <w:sz w:val="22"/>
          <w:szCs w:val="22"/>
          <w:lang w:val="de-DE"/>
          <w14:ligatures w14:val="standardContextual"/>
        </w:rPr>
      </w:pPr>
      <w:hyperlink w:anchor="_Toc186710869" w:history="1">
        <w:r w:rsidRPr="007F13EA">
          <w:rPr>
            <w:rStyle w:val="Hyperlink"/>
            <w:noProof/>
            <w:lang w:val="en-GB"/>
          </w:rPr>
          <w:t>3.2</w:t>
        </w:r>
        <w:r>
          <w:rPr>
            <w:rFonts w:asciiTheme="minorHAnsi" w:eastAsiaTheme="minorEastAsia" w:hAnsiTheme="minorHAnsi" w:cstheme="minorBidi"/>
            <w:bCs w:val="0"/>
            <w:noProof/>
            <w:kern w:val="2"/>
            <w:sz w:val="22"/>
            <w:szCs w:val="22"/>
            <w:lang w:val="de-DE"/>
            <w14:ligatures w14:val="standardContextual"/>
          </w:rPr>
          <w:tab/>
        </w:r>
        <w:r w:rsidRPr="007F13EA">
          <w:rPr>
            <w:rStyle w:val="Hyperlink"/>
            <w:noProof/>
            <w:lang w:val="en-GB"/>
          </w:rPr>
          <w:t>Limit check for cam control unit</w:t>
        </w:r>
        <w:r>
          <w:rPr>
            <w:noProof/>
            <w:webHidden/>
          </w:rPr>
          <w:tab/>
        </w:r>
        <w:r>
          <w:rPr>
            <w:noProof/>
            <w:webHidden/>
          </w:rPr>
          <w:fldChar w:fldCharType="begin"/>
        </w:r>
        <w:r>
          <w:rPr>
            <w:noProof/>
            <w:webHidden/>
          </w:rPr>
          <w:instrText xml:space="preserve"> PAGEREF _Toc186710869 \h </w:instrText>
        </w:r>
        <w:r>
          <w:rPr>
            <w:noProof/>
            <w:webHidden/>
          </w:rPr>
        </w:r>
        <w:r>
          <w:rPr>
            <w:noProof/>
            <w:webHidden/>
          </w:rPr>
          <w:fldChar w:fldCharType="separate"/>
        </w:r>
        <w:r>
          <w:rPr>
            <w:noProof/>
            <w:webHidden/>
          </w:rPr>
          <w:t>8</w:t>
        </w:r>
        <w:r>
          <w:rPr>
            <w:noProof/>
            <w:webHidden/>
          </w:rPr>
          <w:fldChar w:fldCharType="end"/>
        </w:r>
      </w:hyperlink>
    </w:p>
    <w:p w14:paraId="344CA6D9" w14:textId="585D3498" w:rsidR="00EC3712" w:rsidRDefault="00EC3712">
      <w:pPr>
        <w:pStyle w:val="TOC3"/>
        <w:tabs>
          <w:tab w:val="left" w:pos="2655"/>
          <w:tab w:val="right" w:leader="dot" w:pos="9060"/>
        </w:tabs>
        <w:rPr>
          <w:rFonts w:asciiTheme="minorHAnsi" w:eastAsiaTheme="minorEastAsia" w:hAnsiTheme="minorHAnsi" w:cstheme="minorBidi"/>
          <w:noProof/>
          <w:kern w:val="2"/>
          <w:sz w:val="22"/>
          <w:szCs w:val="22"/>
          <w:lang w:val="de-DE"/>
          <w14:ligatures w14:val="standardContextual"/>
        </w:rPr>
      </w:pPr>
      <w:hyperlink w:anchor="_Toc186710870" w:history="1">
        <w:r w:rsidRPr="007F13EA">
          <w:rPr>
            <w:rStyle w:val="Hyperlink"/>
            <w:noProof/>
            <w:lang w:val="en-GB"/>
          </w:rPr>
          <w:t>2.</w:t>
        </w:r>
        <w:r>
          <w:rPr>
            <w:rFonts w:asciiTheme="minorHAnsi" w:eastAsiaTheme="minorEastAsia" w:hAnsiTheme="minorHAnsi" w:cstheme="minorBidi"/>
            <w:noProof/>
            <w:kern w:val="2"/>
            <w:sz w:val="22"/>
            <w:szCs w:val="22"/>
            <w:lang w:val="de-DE"/>
            <w14:ligatures w14:val="standardContextual"/>
          </w:rPr>
          <w:tab/>
        </w:r>
        <w:r w:rsidRPr="007F13EA">
          <w:rPr>
            <w:rStyle w:val="Hyperlink"/>
            <w:noProof/>
            <w:lang w:val="en-GB"/>
          </w:rPr>
          <w:t>“Cam control” dialog</w:t>
        </w:r>
        <w:r>
          <w:rPr>
            <w:noProof/>
            <w:webHidden/>
          </w:rPr>
          <w:tab/>
        </w:r>
        <w:r>
          <w:rPr>
            <w:noProof/>
            <w:webHidden/>
          </w:rPr>
          <w:fldChar w:fldCharType="begin"/>
        </w:r>
        <w:r>
          <w:rPr>
            <w:noProof/>
            <w:webHidden/>
          </w:rPr>
          <w:instrText xml:space="preserve"> PAGEREF _Toc186710870 \h </w:instrText>
        </w:r>
        <w:r>
          <w:rPr>
            <w:noProof/>
            <w:webHidden/>
          </w:rPr>
        </w:r>
        <w:r>
          <w:rPr>
            <w:noProof/>
            <w:webHidden/>
          </w:rPr>
          <w:fldChar w:fldCharType="separate"/>
        </w:r>
        <w:r>
          <w:rPr>
            <w:noProof/>
            <w:webHidden/>
          </w:rPr>
          <w:t>8</w:t>
        </w:r>
        <w:r>
          <w:rPr>
            <w:noProof/>
            <w:webHidden/>
          </w:rPr>
          <w:fldChar w:fldCharType="end"/>
        </w:r>
      </w:hyperlink>
    </w:p>
    <w:p w14:paraId="7BA9A254" w14:textId="1F001FA0" w:rsidR="00EC3712" w:rsidRDefault="00EC3712">
      <w:pPr>
        <w:pStyle w:val="TOC2"/>
        <w:tabs>
          <w:tab w:val="left" w:pos="2268"/>
          <w:tab w:val="right" w:leader="dot" w:pos="9060"/>
        </w:tabs>
        <w:rPr>
          <w:rFonts w:asciiTheme="minorHAnsi" w:eastAsiaTheme="minorEastAsia" w:hAnsiTheme="minorHAnsi" w:cstheme="minorBidi"/>
          <w:bCs w:val="0"/>
          <w:noProof/>
          <w:kern w:val="2"/>
          <w:sz w:val="22"/>
          <w:szCs w:val="22"/>
          <w:lang w:val="de-DE"/>
          <w14:ligatures w14:val="standardContextual"/>
        </w:rPr>
      </w:pPr>
      <w:hyperlink w:anchor="_Toc186710871" w:history="1">
        <w:r w:rsidRPr="007F13EA">
          <w:rPr>
            <w:rStyle w:val="Hyperlink"/>
            <w:noProof/>
          </w:rPr>
          <w:t>3.3</w:t>
        </w:r>
        <w:r>
          <w:rPr>
            <w:rFonts w:asciiTheme="minorHAnsi" w:eastAsiaTheme="minorEastAsia" w:hAnsiTheme="minorHAnsi" w:cstheme="minorBidi"/>
            <w:bCs w:val="0"/>
            <w:noProof/>
            <w:kern w:val="2"/>
            <w:sz w:val="22"/>
            <w:szCs w:val="22"/>
            <w:lang w:val="de-DE"/>
            <w14:ligatures w14:val="standardContextual"/>
          </w:rPr>
          <w:tab/>
        </w:r>
        <w:r w:rsidRPr="007F13EA">
          <w:rPr>
            <w:rStyle w:val="Hyperlink"/>
            <w:noProof/>
          </w:rPr>
          <w:t>Masks</w:t>
        </w:r>
        <w:r>
          <w:rPr>
            <w:noProof/>
            <w:webHidden/>
          </w:rPr>
          <w:tab/>
        </w:r>
        <w:r>
          <w:rPr>
            <w:noProof/>
            <w:webHidden/>
          </w:rPr>
          <w:fldChar w:fldCharType="begin"/>
        </w:r>
        <w:r>
          <w:rPr>
            <w:noProof/>
            <w:webHidden/>
          </w:rPr>
          <w:instrText xml:space="preserve"> PAGEREF _Toc186710871 \h </w:instrText>
        </w:r>
        <w:r>
          <w:rPr>
            <w:noProof/>
            <w:webHidden/>
          </w:rPr>
        </w:r>
        <w:r>
          <w:rPr>
            <w:noProof/>
            <w:webHidden/>
          </w:rPr>
          <w:fldChar w:fldCharType="separate"/>
        </w:r>
        <w:r>
          <w:rPr>
            <w:noProof/>
            <w:webHidden/>
          </w:rPr>
          <w:t>9</w:t>
        </w:r>
        <w:r>
          <w:rPr>
            <w:noProof/>
            <w:webHidden/>
          </w:rPr>
          <w:fldChar w:fldCharType="end"/>
        </w:r>
      </w:hyperlink>
    </w:p>
    <w:p w14:paraId="35C56601" w14:textId="508B2D96" w:rsidR="00EC3712" w:rsidRDefault="00EC3712">
      <w:pPr>
        <w:pStyle w:val="TOC3"/>
        <w:tabs>
          <w:tab w:val="left" w:pos="2655"/>
          <w:tab w:val="right" w:leader="dot" w:pos="9060"/>
        </w:tabs>
        <w:rPr>
          <w:rFonts w:asciiTheme="minorHAnsi" w:eastAsiaTheme="minorEastAsia" w:hAnsiTheme="minorHAnsi" w:cstheme="minorBidi"/>
          <w:noProof/>
          <w:kern w:val="2"/>
          <w:sz w:val="22"/>
          <w:szCs w:val="22"/>
          <w:lang w:val="de-DE"/>
          <w14:ligatures w14:val="standardContextual"/>
        </w:rPr>
      </w:pPr>
      <w:hyperlink w:anchor="_Toc186710872" w:history="1">
        <w:r w:rsidRPr="007F13EA">
          <w:rPr>
            <w:rStyle w:val="Hyperlink"/>
            <w:noProof/>
          </w:rPr>
          <w:t>3.</w:t>
        </w:r>
        <w:r>
          <w:rPr>
            <w:rFonts w:asciiTheme="minorHAnsi" w:eastAsiaTheme="minorEastAsia" w:hAnsiTheme="minorHAnsi" w:cstheme="minorBidi"/>
            <w:noProof/>
            <w:kern w:val="2"/>
            <w:sz w:val="22"/>
            <w:szCs w:val="22"/>
            <w:lang w:val="de-DE"/>
            <w14:ligatures w14:val="standardContextual"/>
          </w:rPr>
          <w:tab/>
        </w:r>
        <w:r w:rsidRPr="007F13EA">
          <w:rPr>
            <w:rStyle w:val="Hyperlink"/>
            <w:noProof/>
          </w:rPr>
          <w:t>\</w:t>
        </w:r>
        <w:r>
          <w:rPr>
            <w:noProof/>
            <w:webHidden/>
          </w:rPr>
          <w:tab/>
        </w:r>
        <w:r>
          <w:rPr>
            <w:noProof/>
            <w:webHidden/>
          </w:rPr>
          <w:fldChar w:fldCharType="begin"/>
        </w:r>
        <w:r>
          <w:rPr>
            <w:noProof/>
            <w:webHidden/>
          </w:rPr>
          <w:instrText xml:space="preserve"> PAGEREF _Toc186710872 \h </w:instrText>
        </w:r>
        <w:r>
          <w:rPr>
            <w:noProof/>
            <w:webHidden/>
          </w:rPr>
        </w:r>
        <w:r>
          <w:rPr>
            <w:noProof/>
            <w:webHidden/>
          </w:rPr>
          <w:fldChar w:fldCharType="separate"/>
        </w:r>
        <w:r>
          <w:rPr>
            <w:noProof/>
            <w:webHidden/>
          </w:rPr>
          <w:t>10</w:t>
        </w:r>
        <w:r>
          <w:rPr>
            <w:noProof/>
            <w:webHidden/>
          </w:rPr>
          <w:fldChar w:fldCharType="end"/>
        </w:r>
      </w:hyperlink>
    </w:p>
    <w:p w14:paraId="70E70702" w14:textId="77A2658E" w:rsidR="00EC3712" w:rsidRDefault="00EC3712">
      <w:pPr>
        <w:pStyle w:val="TOC1"/>
        <w:tabs>
          <w:tab w:val="left" w:pos="1701"/>
          <w:tab w:val="right" w:leader="dot" w:pos="9060"/>
        </w:tabs>
        <w:rPr>
          <w:rFonts w:asciiTheme="minorHAnsi" w:eastAsiaTheme="minorEastAsia" w:hAnsiTheme="minorHAnsi" w:cstheme="minorBidi"/>
          <w:bCs w:val="0"/>
          <w:noProof/>
          <w:kern w:val="2"/>
          <w:sz w:val="22"/>
          <w:szCs w:val="22"/>
          <w:lang w:val="de-DE"/>
          <w14:ligatures w14:val="standardContextual"/>
        </w:rPr>
      </w:pPr>
      <w:hyperlink w:anchor="_Toc186710873" w:history="1">
        <w:r w:rsidRPr="007F13EA">
          <w:rPr>
            <w:rStyle w:val="Hyperlink"/>
            <w:noProof/>
            <w:lang w:val="en-GB"/>
          </w:rPr>
          <w:t>4</w:t>
        </w:r>
        <w:r>
          <w:rPr>
            <w:rFonts w:asciiTheme="minorHAnsi" w:eastAsiaTheme="minorEastAsia" w:hAnsiTheme="minorHAnsi" w:cstheme="minorBidi"/>
            <w:bCs w:val="0"/>
            <w:noProof/>
            <w:kern w:val="2"/>
            <w:sz w:val="22"/>
            <w:szCs w:val="22"/>
            <w:lang w:val="de-DE"/>
            <w14:ligatures w14:val="standardContextual"/>
          </w:rPr>
          <w:tab/>
        </w:r>
        <w:r w:rsidRPr="007F13EA">
          <w:rPr>
            <w:rStyle w:val="Hyperlink"/>
            <w:noProof/>
            <w:lang w:val="en-GB"/>
          </w:rPr>
          <w:t>Summary</w:t>
        </w:r>
        <w:r>
          <w:rPr>
            <w:noProof/>
            <w:webHidden/>
          </w:rPr>
          <w:tab/>
        </w:r>
        <w:r>
          <w:rPr>
            <w:noProof/>
            <w:webHidden/>
          </w:rPr>
          <w:fldChar w:fldCharType="begin"/>
        </w:r>
        <w:r>
          <w:rPr>
            <w:noProof/>
            <w:webHidden/>
          </w:rPr>
          <w:instrText xml:space="preserve"> PAGEREF _Toc186710873 \h </w:instrText>
        </w:r>
        <w:r>
          <w:rPr>
            <w:noProof/>
            <w:webHidden/>
          </w:rPr>
        </w:r>
        <w:r>
          <w:rPr>
            <w:noProof/>
            <w:webHidden/>
          </w:rPr>
          <w:fldChar w:fldCharType="separate"/>
        </w:r>
        <w:r>
          <w:rPr>
            <w:noProof/>
            <w:webHidden/>
          </w:rPr>
          <w:t>11</w:t>
        </w:r>
        <w:r>
          <w:rPr>
            <w:noProof/>
            <w:webHidden/>
          </w:rPr>
          <w:fldChar w:fldCharType="end"/>
        </w:r>
      </w:hyperlink>
    </w:p>
    <w:p w14:paraId="6A04BEFA" w14:textId="60CE581C" w:rsidR="00EC3712" w:rsidRDefault="00EC3712">
      <w:pPr>
        <w:pStyle w:val="TOC2"/>
        <w:tabs>
          <w:tab w:val="left" w:pos="2268"/>
          <w:tab w:val="right" w:leader="dot" w:pos="9060"/>
        </w:tabs>
        <w:rPr>
          <w:rFonts w:asciiTheme="minorHAnsi" w:eastAsiaTheme="minorEastAsia" w:hAnsiTheme="minorHAnsi" w:cstheme="minorBidi"/>
          <w:bCs w:val="0"/>
          <w:noProof/>
          <w:kern w:val="2"/>
          <w:sz w:val="22"/>
          <w:szCs w:val="22"/>
          <w:lang w:val="de-DE"/>
          <w14:ligatures w14:val="standardContextual"/>
        </w:rPr>
      </w:pPr>
      <w:hyperlink w:anchor="_Toc186710874" w:history="1">
        <w:r w:rsidRPr="007F13EA">
          <w:rPr>
            <w:rStyle w:val="Hyperlink"/>
            <w:noProof/>
            <w:lang w:val="en-GB"/>
          </w:rPr>
          <w:t>4.1</w:t>
        </w:r>
        <w:r>
          <w:rPr>
            <w:rFonts w:asciiTheme="minorHAnsi" w:eastAsiaTheme="minorEastAsia" w:hAnsiTheme="minorHAnsi" w:cstheme="minorBidi"/>
            <w:bCs w:val="0"/>
            <w:noProof/>
            <w:kern w:val="2"/>
            <w:sz w:val="22"/>
            <w:szCs w:val="22"/>
            <w:lang w:val="de-DE"/>
            <w14:ligatures w14:val="standardContextual"/>
          </w:rPr>
          <w:tab/>
        </w:r>
        <w:r w:rsidRPr="007F13EA">
          <w:rPr>
            <w:rStyle w:val="Hyperlink"/>
            <w:noProof/>
            <w:lang w:val="en-GB"/>
          </w:rPr>
          <w:t>Comments</w:t>
        </w:r>
        <w:r>
          <w:rPr>
            <w:noProof/>
            <w:webHidden/>
          </w:rPr>
          <w:tab/>
        </w:r>
        <w:r>
          <w:rPr>
            <w:noProof/>
            <w:webHidden/>
          </w:rPr>
          <w:fldChar w:fldCharType="begin"/>
        </w:r>
        <w:r>
          <w:rPr>
            <w:noProof/>
            <w:webHidden/>
          </w:rPr>
          <w:instrText xml:space="preserve"> PAGEREF _Toc186710874 \h </w:instrText>
        </w:r>
        <w:r>
          <w:rPr>
            <w:noProof/>
            <w:webHidden/>
          </w:rPr>
        </w:r>
        <w:r>
          <w:rPr>
            <w:noProof/>
            <w:webHidden/>
          </w:rPr>
          <w:fldChar w:fldCharType="separate"/>
        </w:r>
        <w:r>
          <w:rPr>
            <w:noProof/>
            <w:webHidden/>
          </w:rPr>
          <w:t>11</w:t>
        </w:r>
        <w:r>
          <w:rPr>
            <w:noProof/>
            <w:webHidden/>
          </w:rPr>
          <w:fldChar w:fldCharType="end"/>
        </w:r>
      </w:hyperlink>
    </w:p>
    <w:p w14:paraId="531F6259" w14:textId="0079FA68" w:rsidR="00EC3712" w:rsidRDefault="00EC3712">
      <w:pPr>
        <w:pStyle w:val="TOC2"/>
        <w:tabs>
          <w:tab w:val="left" w:pos="2268"/>
          <w:tab w:val="right" w:leader="dot" w:pos="9060"/>
        </w:tabs>
        <w:rPr>
          <w:rFonts w:asciiTheme="minorHAnsi" w:eastAsiaTheme="minorEastAsia" w:hAnsiTheme="minorHAnsi" w:cstheme="minorBidi"/>
          <w:bCs w:val="0"/>
          <w:noProof/>
          <w:kern w:val="2"/>
          <w:sz w:val="22"/>
          <w:szCs w:val="22"/>
          <w:lang w:val="de-DE"/>
          <w14:ligatures w14:val="standardContextual"/>
        </w:rPr>
      </w:pPr>
      <w:hyperlink w:anchor="_Toc186710875" w:history="1">
        <w:r w:rsidRPr="007F13EA">
          <w:rPr>
            <w:rStyle w:val="Hyperlink"/>
            <w:noProof/>
            <w:lang w:val="en-GB"/>
          </w:rPr>
          <w:t>4.2</w:t>
        </w:r>
        <w:r>
          <w:rPr>
            <w:rFonts w:asciiTheme="minorHAnsi" w:eastAsiaTheme="minorEastAsia" w:hAnsiTheme="minorHAnsi" w:cstheme="minorBidi"/>
            <w:bCs w:val="0"/>
            <w:noProof/>
            <w:kern w:val="2"/>
            <w:sz w:val="22"/>
            <w:szCs w:val="22"/>
            <w:lang w:val="de-DE"/>
            <w14:ligatures w14:val="standardContextual"/>
          </w:rPr>
          <w:tab/>
        </w:r>
        <w:r w:rsidRPr="007F13EA">
          <w:rPr>
            <w:rStyle w:val="Hyperlink"/>
            <w:noProof/>
            <w:lang w:val="en-GB"/>
          </w:rPr>
          <w:t>Approval of test protocol</w:t>
        </w:r>
        <w:r>
          <w:rPr>
            <w:noProof/>
            <w:webHidden/>
          </w:rPr>
          <w:tab/>
        </w:r>
        <w:r>
          <w:rPr>
            <w:noProof/>
            <w:webHidden/>
          </w:rPr>
          <w:fldChar w:fldCharType="begin"/>
        </w:r>
        <w:r>
          <w:rPr>
            <w:noProof/>
            <w:webHidden/>
          </w:rPr>
          <w:instrText xml:space="preserve"> PAGEREF _Toc186710875 \h </w:instrText>
        </w:r>
        <w:r>
          <w:rPr>
            <w:noProof/>
            <w:webHidden/>
          </w:rPr>
        </w:r>
        <w:r>
          <w:rPr>
            <w:noProof/>
            <w:webHidden/>
          </w:rPr>
          <w:fldChar w:fldCharType="separate"/>
        </w:r>
        <w:r>
          <w:rPr>
            <w:noProof/>
            <w:webHidden/>
          </w:rPr>
          <w:t>11</w:t>
        </w:r>
        <w:r>
          <w:rPr>
            <w:noProof/>
            <w:webHidden/>
          </w:rPr>
          <w:fldChar w:fldCharType="end"/>
        </w:r>
      </w:hyperlink>
    </w:p>
    <w:p w14:paraId="2C661786" w14:textId="760CCEE3" w:rsidR="00CE4F5A" w:rsidRPr="006B0505" w:rsidRDefault="002D73F5" w:rsidP="00800EC4">
      <w:pPr>
        <w:pStyle w:val="Heading1"/>
        <w:rPr>
          <w:lang w:val="en-GB"/>
        </w:rPr>
      </w:pPr>
      <w:r w:rsidRPr="006B0505">
        <w:rPr>
          <w:rStyle w:val="Hyperlink"/>
          <w:rFonts w:cs="Times New Roman"/>
          <w:bCs w:val="0"/>
          <w:caps/>
          <w:noProof/>
          <w:szCs w:val="20"/>
          <w:u w:color="0057A3"/>
          <w:lang w:val="en-GB"/>
        </w:rPr>
        <w:lastRenderedPageBreak/>
        <w:fldChar w:fldCharType="end"/>
      </w:r>
      <w:bookmarkStart w:id="24" w:name="_Toc186710858"/>
      <w:r w:rsidR="00CE4F5A" w:rsidRPr="006B0505">
        <w:rPr>
          <w:lang w:val="en-GB"/>
        </w:rPr>
        <w:t>Document History</w:t>
      </w:r>
      <w:bookmarkEnd w:id="16"/>
      <w:bookmarkEnd w:id="17"/>
      <w:bookmarkEnd w:id="18"/>
      <w:bookmarkEnd w:id="19"/>
      <w:bookmarkEnd w:id="23"/>
      <w:bookmarkEnd w:id="24"/>
      <w:r w:rsidR="00CE4F5A" w:rsidRPr="006B0505">
        <w:rPr>
          <w:lang w:val="en-GB"/>
        </w:rPr>
        <w:t xml:space="preserve"> </w:t>
      </w:r>
    </w:p>
    <w:tbl>
      <w:tblPr>
        <w:tblW w:w="91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35"/>
        <w:gridCol w:w="4111"/>
        <w:gridCol w:w="2693"/>
      </w:tblGrid>
      <w:tr w:rsidR="00EC3712" w:rsidRPr="00A85719" w14:paraId="649911EA" w14:textId="77777777" w:rsidTr="00593B4F">
        <w:trPr>
          <w:cantSplit/>
        </w:trPr>
        <w:tc>
          <w:tcPr>
            <w:tcW w:w="2335" w:type="dxa"/>
            <w:tcBorders>
              <w:top w:val="single" w:sz="4" w:space="0" w:color="auto"/>
              <w:left w:val="single" w:sz="4" w:space="0" w:color="auto"/>
              <w:bottom w:val="single" w:sz="4" w:space="0" w:color="auto"/>
              <w:right w:val="single" w:sz="4" w:space="0" w:color="auto"/>
            </w:tcBorders>
          </w:tcPr>
          <w:p w14:paraId="43237935" w14:textId="77777777" w:rsidR="00EC3712" w:rsidRPr="00A85719" w:rsidRDefault="00EC3712" w:rsidP="00593B4F">
            <w:pPr>
              <w:pStyle w:val="Tabellenkopf"/>
              <w:rPr>
                <w:lang w:val="en-US"/>
              </w:rPr>
            </w:pPr>
            <w:r w:rsidRPr="00A85719">
              <w:rPr>
                <w:lang w:val="en-US"/>
              </w:rPr>
              <w:t>Version</w:t>
            </w:r>
          </w:p>
        </w:tc>
        <w:tc>
          <w:tcPr>
            <w:tcW w:w="4111" w:type="dxa"/>
            <w:tcBorders>
              <w:top w:val="single" w:sz="4" w:space="0" w:color="auto"/>
              <w:left w:val="single" w:sz="4" w:space="0" w:color="auto"/>
              <w:bottom w:val="single" w:sz="4" w:space="0" w:color="auto"/>
              <w:right w:val="single" w:sz="4" w:space="0" w:color="auto"/>
            </w:tcBorders>
          </w:tcPr>
          <w:p w14:paraId="42EDBA79" w14:textId="77777777" w:rsidR="00EC3712" w:rsidRPr="00A85719" w:rsidRDefault="00EC3712" w:rsidP="00593B4F">
            <w:pPr>
              <w:pStyle w:val="Tabellenkopf"/>
              <w:rPr>
                <w:lang w:val="en-US"/>
              </w:rPr>
            </w:pPr>
            <w:r w:rsidRPr="00A85719">
              <w:rPr>
                <w:lang w:val="en-US"/>
              </w:rPr>
              <w:t>Change</w:t>
            </w:r>
          </w:p>
        </w:tc>
        <w:tc>
          <w:tcPr>
            <w:tcW w:w="2693" w:type="dxa"/>
            <w:tcBorders>
              <w:top w:val="single" w:sz="4" w:space="0" w:color="auto"/>
              <w:left w:val="single" w:sz="4" w:space="0" w:color="auto"/>
              <w:bottom w:val="single" w:sz="4" w:space="0" w:color="auto"/>
              <w:right w:val="single" w:sz="4" w:space="0" w:color="auto"/>
            </w:tcBorders>
          </w:tcPr>
          <w:p w14:paraId="35179417" w14:textId="77777777" w:rsidR="00EC3712" w:rsidRPr="00A85719" w:rsidRDefault="00EC3712" w:rsidP="00593B4F">
            <w:pPr>
              <w:pStyle w:val="Tabellenkopf"/>
              <w:rPr>
                <w:lang w:val="en-US"/>
              </w:rPr>
            </w:pPr>
            <w:r w:rsidRPr="00A85719">
              <w:rPr>
                <w:lang w:val="en-US"/>
              </w:rPr>
              <w:t>Date</w:t>
            </w:r>
          </w:p>
        </w:tc>
      </w:tr>
      <w:tr w:rsidR="00EC3712" w:rsidRPr="00A85719" w14:paraId="3E81FF01" w14:textId="77777777" w:rsidTr="00593B4F">
        <w:trPr>
          <w:cantSplit/>
        </w:trPr>
        <w:tc>
          <w:tcPr>
            <w:tcW w:w="2335" w:type="dxa"/>
            <w:tcBorders>
              <w:top w:val="single" w:sz="4" w:space="0" w:color="auto"/>
              <w:left w:val="single" w:sz="4" w:space="0" w:color="auto"/>
              <w:bottom w:val="single" w:sz="4" w:space="0" w:color="auto"/>
              <w:right w:val="single" w:sz="4" w:space="0" w:color="auto"/>
            </w:tcBorders>
            <w:vAlign w:val="center"/>
          </w:tcPr>
          <w:p w14:paraId="5F513CDC" w14:textId="440DA1EE" w:rsidR="00EC3712" w:rsidRPr="00A85719" w:rsidRDefault="00EC3712" w:rsidP="00593B4F">
            <w:pPr>
              <w:pStyle w:val="Tabellentext"/>
              <w:jc w:val="center"/>
              <w:rPr>
                <w:lang w:val="en-US"/>
              </w:rPr>
            </w:pPr>
            <w:r w:rsidRPr="00A85719">
              <w:rPr>
                <w:lang w:val="en-US"/>
              </w:rPr>
              <w:fldChar w:fldCharType="begin"/>
            </w:r>
            <w:r w:rsidRPr="00A85719">
              <w:rPr>
                <w:lang w:val="en-US"/>
              </w:rPr>
              <w:instrText xml:space="preserve"> DOCPROPERTY  Version  \* MERGEFORMAT </w:instrText>
            </w:r>
            <w:r w:rsidRPr="00A85719">
              <w:rPr>
                <w:lang w:val="en-US"/>
              </w:rPr>
              <w:fldChar w:fldCharType="separate"/>
            </w:r>
            <w:r>
              <w:rPr>
                <w:lang w:val="en-US"/>
              </w:rPr>
              <w:t>TEMPLATE</w:t>
            </w:r>
            <w:r w:rsidRPr="00A85719">
              <w:rPr>
                <w:lang w:val="en-US"/>
              </w:rPr>
              <w:fldChar w:fldCharType="end"/>
            </w:r>
          </w:p>
        </w:tc>
        <w:tc>
          <w:tcPr>
            <w:tcW w:w="4111" w:type="dxa"/>
            <w:tcBorders>
              <w:top w:val="single" w:sz="4" w:space="0" w:color="auto"/>
              <w:left w:val="single" w:sz="4" w:space="0" w:color="auto"/>
              <w:bottom w:val="single" w:sz="4" w:space="0" w:color="auto"/>
              <w:right w:val="single" w:sz="4" w:space="0" w:color="auto"/>
            </w:tcBorders>
            <w:vAlign w:val="center"/>
          </w:tcPr>
          <w:p w14:paraId="4A98B19E" w14:textId="77777777" w:rsidR="00EC3712" w:rsidRPr="00A85719" w:rsidRDefault="00EC3712" w:rsidP="00593B4F">
            <w:pPr>
              <w:pStyle w:val="Tabellentext"/>
              <w:jc w:val="center"/>
              <w:rPr>
                <w:lang w:val="en-US"/>
              </w:rPr>
            </w:pPr>
            <w:r w:rsidRPr="00A85719">
              <w:rPr>
                <w:lang w:val="en-US"/>
              </w:rPr>
              <w:t>Initial Version</w:t>
            </w:r>
          </w:p>
        </w:tc>
        <w:tc>
          <w:tcPr>
            <w:tcW w:w="2693" w:type="dxa"/>
            <w:tcBorders>
              <w:top w:val="single" w:sz="4" w:space="0" w:color="auto"/>
              <w:left w:val="single" w:sz="4" w:space="0" w:color="auto"/>
              <w:bottom w:val="single" w:sz="4" w:space="0" w:color="auto"/>
              <w:right w:val="single" w:sz="4" w:space="0" w:color="auto"/>
            </w:tcBorders>
            <w:vAlign w:val="center"/>
          </w:tcPr>
          <w:p w14:paraId="5EE2D13D" w14:textId="77777777" w:rsidR="00EC3712" w:rsidRPr="00A85719" w:rsidRDefault="00EC3712" w:rsidP="00593B4F">
            <w:pPr>
              <w:pStyle w:val="Tabellentext"/>
              <w:jc w:val="center"/>
              <w:rPr>
                <w:color w:val="0000FF"/>
                <w:lang w:val="en-US"/>
              </w:rPr>
            </w:pPr>
            <w:r>
              <w:rPr>
                <w:color w:val="0000FF"/>
              </w:rPr>
              <w:t>DD-MMM-YYYY</w:t>
            </w:r>
          </w:p>
        </w:tc>
      </w:tr>
    </w:tbl>
    <w:p w14:paraId="4A1B660D" w14:textId="77777777" w:rsidR="00CE4F5A" w:rsidRPr="006B0505" w:rsidRDefault="00CE4F5A" w:rsidP="00CE4F5A">
      <w:pPr>
        <w:pStyle w:val="Text1"/>
        <w:rPr>
          <w:lang w:val="en-GB"/>
        </w:rPr>
      </w:pPr>
    </w:p>
    <w:bookmarkEnd w:id="20"/>
    <w:bookmarkEnd w:id="21"/>
    <w:bookmarkEnd w:id="22"/>
    <w:p w14:paraId="108C334D" w14:textId="77777777" w:rsidR="00E864E6" w:rsidRPr="004D28EA" w:rsidRDefault="00E864E6" w:rsidP="007A295C">
      <w:pPr>
        <w:rPr>
          <w:lang w:val="de-DE"/>
        </w:rPr>
      </w:pPr>
    </w:p>
    <w:p w14:paraId="6D98D647" w14:textId="77777777" w:rsidR="00CE4F5A" w:rsidRPr="006B0505" w:rsidRDefault="00CE4F5A" w:rsidP="00CE4F5A">
      <w:pPr>
        <w:pStyle w:val="Heading1"/>
        <w:rPr>
          <w:lang w:val="en-GB"/>
        </w:rPr>
      </w:pPr>
      <w:bookmarkStart w:id="25" w:name="_Toc75587147"/>
      <w:bookmarkStart w:id="26" w:name="_Toc75587233"/>
      <w:bookmarkStart w:id="27" w:name="_Toc77586027"/>
      <w:bookmarkStart w:id="28" w:name="_Toc120603532"/>
      <w:bookmarkStart w:id="29" w:name="_Toc158541195"/>
      <w:bookmarkStart w:id="30" w:name="_Toc158541411"/>
      <w:bookmarkStart w:id="31" w:name="_Toc158542002"/>
      <w:bookmarkStart w:id="32" w:name="_Toc158542190"/>
      <w:bookmarkStart w:id="33" w:name="_Toc159063559"/>
      <w:bookmarkStart w:id="34" w:name="_Toc186710859"/>
      <w:r w:rsidRPr="006B0505">
        <w:rPr>
          <w:lang w:val="en-GB"/>
        </w:rPr>
        <w:lastRenderedPageBreak/>
        <w:t>Test Procedure</w:t>
      </w:r>
      <w:bookmarkEnd w:id="25"/>
      <w:bookmarkEnd w:id="26"/>
      <w:bookmarkEnd w:id="27"/>
      <w:bookmarkEnd w:id="28"/>
      <w:bookmarkEnd w:id="29"/>
      <w:bookmarkEnd w:id="30"/>
      <w:bookmarkEnd w:id="31"/>
      <w:bookmarkEnd w:id="32"/>
      <w:bookmarkEnd w:id="33"/>
      <w:bookmarkEnd w:id="34"/>
    </w:p>
    <w:p w14:paraId="1B6162AC" w14:textId="77777777" w:rsidR="009D5A15" w:rsidRPr="006B0505" w:rsidRDefault="009D5A15" w:rsidP="009D5A15">
      <w:pPr>
        <w:pStyle w:val="Heading2"/>
        <w:rPr>
          <w:lang w:val="en-GB"/>
        </w:rPr>
      </w:pPr>
      <w:bookmarkStart w:id="35" w:name="_Toc186710860"/>
      <w:bookmarkStart w:id="36" w:name="_Toc180219241"/>
      <w:bookmarkStart w:id="37" w:name="_Toc180391778"/>
      <w:bookmarkStart w:id="38" w:name="_Toc181602571"/>
      <w:bookmarkStart w:id="39" w:name="_Toc75314915"/>
      <w:bookmarkStart w:id="40" w:name="_Toc75587148"/>
      <w:bookmarkStart w:id="41" w:name="_Toc75587234"/>
      <w:bookmarkStart w:id="42" w:name="_Toc77586028"/>
      <w:bookmarkStart w:id="43" w:name="_Toc120603533"/>
      <w:bookmarkStart w:id="44" w:name="_Toc158541196"/>
      <w:bookmarkStart w:id="45" w:name="_Toc158541412"/>
      <w:bookmarkStart w:id="46" w:name="_Toc158542003"/>
      <w:bookmarkStart w:id="47" w:name="_Toc158542191"/>
      <w:bookmarkStart w:id="48" w:name="_Toc159063560"/>
      <w:r w:rsidRPr="006B0505">
        <w:rPr>
          <w:lang w:val="en-GB"/>
        </w:rPr>
        <w:t>Purpose</w:t>
      </w:r>
      <w:bookmarkEnd w:id="35"/>
    </w:p>
    <w:p w14:paraId="02132426" w14:textId="77777777" w:rsidR="009D5A15" w:rsidRPr="006B0505" w:rsidRDefault="009D5A15" w:rsidP="00ED4952">
      <w:pPr>
        <w:pStyle w:val="Text2"/>
        <w:rPr>
          <w:lang w:val="en-GB"/>
        </w:rPr>
      </w:pPr>
      <w:r w:rsidRPr="006B0505">
        <w:rPr>
          <w:lang w:val="en-GB"/>
        </w:rPr>
        <w:t>The purpose is to verify that the screen navigation is as specified and that the parameter</w:t>
      </w:r>
      <w:r w:rsidR="004F6384">
        <w:rPr>
          <w:lang w:val="en-GB"/>
        </w:rPr>
        <w:t>s</w:t>
      </w:r>
      <w:r w:rsidRPr="006B0505">
        <w:rPr>
          <w:lang w:val="en-GB"/>
        </w:rPr>
        <w:t xml:space="preserve"> can only be set within </w:t>
      </w:r>
      <w:r w:rsidR="004F6384">
        <w:rPr>
          <w:lang w:val="en-GB"/>
        </w:rPr>
        <w:t xml:space="preserve">their </w:t>
      </w:r>
      <w:r w:rsidRPr="006B0505">
        <w:rPr>
          <w:lang w:val="en-GB"/>
        </w:rPr>
        <w:t>specified limits.</w:t>
      </w:r>
    </w:p>
    <w:p w14:paraId="335E7A1B" w14:textId="77777777" w:rsidR="00C42424" w:rsidRPr="006B0505" w:rsidRDefault="00C42424" w:rsidP="00ED4952">
      <w:pPr>
        <w:pStyle w:val="Text2"/>
        <w:rPr>
          <w:color w:val="0000FF"/>
          <w:lang w:val="en-GB"/>
        </w:rPr>
      </w:pPr>
      <w:r w:rsidRPr="006B0505">
        <w:rPr>
          <w:color w:val="0000FF"/>
          <w:lang w:val="en-GB"/>
        </w:rPr>
        <w:t xml:space="preserve">This document considers: 21 Part 11 Subpart B Chapter </w:t>
      </w:r>
      <w:smartTag w:uri="urn:schemas-microsoft-com:office:smarttags" w:element="time">
        <w:smartTagPr>
          <w:attr w:name="Minute" w:val="10"/>
          <w:attr w:name="Hour" w:val="11"/>
        </w:smartTagPr>
        <w:r w:rsidRPr="006B0505">
          <w:rPr>
            <w:color w:val="0000FF"/>
            <w:lang w:val="en-GB"/>
          </w:rPr>
          <w:t>11.10:</w:t>
        </w:r>
      </w:smartTag>
      <w:r w:rsidRPr="006B0505">
        <w:rPr>
          <w:color w:val="0000FF"/>
          <w:lang w:val="en-GB"/>
        </w:rPr>
        <w:t xml:space="preserve"> (h) Use of device (e.g., terminal) checks to determine, as appropriate, the validity of the source of data input or operational instruction.</w:t>
      </w:r>
    </w:p>
    <w:p w14:paraId="23D7C489" w14:textId="77777777" w:rsidR="009D5A15" w:rsidRPr="006B0505" w:rsidRDefault="009D5A15" w:rsidP="009D5A15">
      <w:pPr>
        <w:pStyle w:val="Heading2"/>
        <w:rPr>
          <w:lang w:val="en-GB"/>
        </w:rPr>
      </w:pPr>
      <w:bookmarkStart w:id="49" w:name="_Toc181602573"/>
      <w:bookmarkStart w:id="50" w:name="_Toc186710861"/>
      <w:r w:rsidRPr="006B0505">
        <w:rPr>
          <w:lang w:val="en-GB"/>
        </w:rPr>
        <w:t>Prerequisites</w:t>
      </w:r>
      <w:bookmarkEnd w:id="49"/>
      <w:bookmarkEnd w:id="50"/>
    </w:p>
    <w:p w14:paraId="279B87F9" w14:textId="0EA038A4" w:rsidR="009D5A15" w:rsidRPr="006B0505" w:rsidRDefault="004F6384" w:rsidP="00ED4952">
      <w:pPr>
        <w:pStyle w:val="Text2"/>
        <w:rPr>
          <w:lang w:val="en-GB"/>
        </w:rPr>
      </w:pPr>
      <w:r w:rsidRPr="004F6384">
        <w:rPr>
          <w:lang w:val="en-GB" w:bidi="en-US"/>
        </w:rPr>
        <w:t xml:space="preserve">The machine is </w:t>
      </w:r>
      <w:r w:rsidR="004850C7">
        <w:rPr>
          <w:lang w:val="en-GB" w:bidi="en-US"/>
        </w:rPr>
        <w:t xml:space="preserve">switched </w:t>
      </w:r>
      <w:proofErr w:type="gramStart"/>
      <w:r w:rsidR="004850C7">
        <w:rPr>
          <w:lang w:val="en-GB" w:bidi="en-US"/>
        </w:rPr>
        <w:t>on</w:t>
      </w:r>
      <w:proofErr w:type="gramEnd"/>
      <w:r w:rsidRPr="004F6384">
        <w:rPr>
          <w:lang w:val="en-GB" w:bidi="en-US"/>
        </w:rPr>
        <w:t xml:space="preserve"> and the language is set to IWK-English.</w:t>
      </w:r>
      <w:r w:rsidR="007249F2" w:rsidRPr="006B0505">
        <w:rPr>
          <w:lang w:val="en-GB"/>
        </w:rPr>
        <w:t xml:space="preserve"> The executing personal is trained to handle the navigation through the different screens and to make entries to the input fields.</w:t>
      </w:r>
    </w:p>
    <w:p w14:paraId="14BC2AE2" w14:textId="77777777" w:rsidR="009D5A15" w:rsidRPr="006B0505" w:rsidRDefault="006F3585" w:rsidP="009D5A15">
      <w:pPr>
        <w:pStyle w:val="Heading2"/>
        <w:rPr>
          <w:lang w:val="en-GB"/>
        </w:rPr>
      </w:pPr>
      <w:bookmarkStart w:id="51" w:name="_Toc181602574"/>
      <w:bookmarkStart w:id="52" w:name="_Toc180219244"/>
      <w:bookmarkStart w:id="53" w:name="_Toc180391781"/>
      <w:bookmarkEnd w:id="36"/>
      <w:bookmarkEnd w:id="37"/>
      <w:r w:rsidRPr="006B0505">
        <w:rPr>
          <w:lang w:val="en-GB"/>
        </w:rPr>
        <w:br w:type="page"/>
      </w:r>
      <w:bookmarkStart w:id="54" w:name="_Toc186710862"/>
      <w:r w:rsidR="009D5A15" w:rsidRPr="006B0505">
        <w:rPr>
          <w:lang w:val="en-GB"/>
        </w:rPr>
        <w:lastRenderedPageBreak/>
        <w:t>Procedure</w:t>
      </w:r>
      <w:bookmarkEnd w:id="51"/>
      <w:bookmarkEnd w:id="54"/>
    </w:p>
    <w:p w14:paraId="11C5E843" w14:textId="77777777" w:rsidR="001C06BA" w:rsidRPr="001C06BA" w:rsidRDefault="001C06BA" w:rsidP="001C06BA">
      <w:pPr>
        <w:pStyle w:val="Text2"/>
        <w:rPr>
          <w:lang w:val="en-US"/>
        </w:rPr>
      </w:pPr>
      <w:bookmarkStart w:id="55" w:name="_Toc147230206"/>
      <w:r w:rsidRPr="001C06BA">
        <w:rPr>
          <w:lang w:val="en-US"/>
        </w:rPr>
        <w:t>Log in as the “Administrator”.</w:t>
      </w:r>
      <w:bookmarkEnd w:id="55"/>
    </w:p>
    <w:p w14:paraId="706C02BE" w14:textId="77777777" w:rsidR="001C06BA" w:rsidRPr="00746D11" w:rsidRDefault="001C06BA" w:rsidP="001C06BA">
      <w:pPr>
        <w:pStyle w:val="Text2"/>
        <w:rPr>
          <w:lang w:val="en-US"/>
        </w:rPr>
      </w:pPr>
    </w:p>
    <w:p w14:paraId="7AB219E6" w14:textId="451C431C" w:rsidR="001C06BA" w:rsidRDefault="001C06BA" w:rsidP="00EF10E8">
      <w:pPr>
        <w:pStyle w:val="Text2"/>
        <w:rPr>
          <w:lang w:val="en-US"/>
        </w:rPr>
      </w:pPr>
      <w:r w:rsidRPr="001C06BA">
        <w:rPr>
          <w:lang w:val="en-US"/>
        </w:rPr>
        <w:t xml:space="preserve">Verify the menu structure of the </w:t>
      </w:r>
      <w:r w:rsidR="004850C7">
        <w:rPr>
          <w:lang w:val="en-US"/>
        </w:rPr>
        <w:t>HMI</w:t>
      </w:r>
      <w:r w:rsidRPr="001C06BA">
        <w:rPr>
          <w:lang w:val="en-US"/>
        </w:rPr>
        <w:t xml:space="preserve"> for the </w:t>
      </w:r>
      <w:r w:rsidRPr="00EF10E8">
        <w:rPr>
          <w:lang w:val="en-US"/>
        </w:rPr>
        <w:fldChar w:fldCharType="begin"/>
      </w:r>
      <w:r w:rsidRPr="001C06BA">
        <w:rPr>
          <w:lang w:val="en-US"/>
        </w:rPr>
        <w:instrText xml:space="preserve"> DOCPROPERTY  Machine  \* MERGEFORMAT </w:instrText>
      </w:r>
      <w:r w:rsidRPr="00EF10E8">
        <w:rPr>
          <w:lang w:val="en-US"/>
        </w:rPr>
        <w:fldChar w:fldCharType="separate"/>
      </w:r>
      <w:r w:rsidR="00EC3712">
        <w:rPr>
          <w:lang w:val="en-US"/>
        </w:rPr>
        <w:t>SC X, TFS 80-X, FPXX-Y</w:t>
      </w:r>
      <w:r w:rsidRPr="00EF10E8">
        <w:rPr>
          <w:lang w:val="en-US"/>
        </w:rPr>
        <w:fldChar w:fldCharType="end"/>
      </w:r>
      <w:r w:rsidRPr="001C06BA">
        <w:rPr>
          <w:lang w:val="en-US"/>
        </w:rPr>
        <w:t>.</w:t>
      </w:r>
    </w:p>
    <w:p w14:paraId="1D987588" w14:textId="77777777" w:rsidR="00EF10E8" w:rsidRPr="001C06BA" w:rsidRDefault="00EF10E8" w:rsidP="00EF10E8">
      <w:pPr>
        <w:pStyle w:val="Text2"/>
        <w:rPr>
          <w:lang w:val="en-US"/>
        </w:rPr>
      </w:pPr>
    </w:p>
    <w:p w14:paraId="7CE1A850" w14:textId="77777777" w:rsidR="001C06BA" w:rsidRPr="001C06BA" w:rsidRDefault="001C06BA" w:rsidP="001C06BA">
      <w:pPr>
        <w:pStyle w:val="List2"/>
        <w:rPr>
          <w:lang w:val="en-US"/>
        </w:rPr>
      </w:pPr>
      <w:r w:rsidRPr="001C06BA">
        <w:rPr>
          <w:lang w:val="en-US"/>
        </w:rPr>
        <w:t xml:space="preserve">Open and compare the touchscreens that </w:t>
      </w:r>
      <w:r w:rsidR="0083718C">
        <w:rPr>
          <w:lang w:val="en-US"/>
        </w:rPr>
        <w:t>are displayed on the subsequent pages</w:t>
      </w:r>
      <w:r w:rsidRPr="001C06BA">
        <w:rPr>
          <w:lang w:val="en-US"/>
        </w:rPr>
        <w:t>.</w:t>
      </w:r>
    </w:p>
    <w:p w14:paraId="7802F0F5" w14:textId="77777777" w:rsidR="001C06BA" w:rsidRPr="001C06BA" w:rsidRDefault="001C06BA" w:rsidP="001C06BA">
      <w:pPr>
        <w:pStyle w:val="List2"/>
        <w:rPr>
          <w:lang w:val="en-US"/>
        </w:rPr>
      </w:pPr>
      <w:r w:rsidRPr="001C06BA">
        <w:rPr>
          <w:lang w:val="en-US"/>
        </w:rPr>
        <w:t xml:space="preserve">Check that all stated parameters can be accessed and that the </w:t>
      </w:r>
      <w:proofErr w:type="gramStart"/>
      <w:r w:rsidRPr="001C06BA">
        <w:rPr>
          <w:lang w:val="en-US"/>
        </w:rPr>
        <w:t>displayed</w:t>
      </w:r>
      <w:proofErr w:type="gramEnd"/>
      <w:r w:rsidRPr="001C06BA">
        <w:rPr>
          <w:lang w:val="en-US"/>
        </w:rPr>
        <w:t xml:space="preserve"> parameters are within the specified limits.</w:t>
      </w:r>
    </w:p>
    <w:p w14:paraId="23E2D66D" w14:textId="77777777" w:rsidR="001C06BA" w:rsidRPr="009123FD" w:rsidRDefault="001C06BA" w:rsidP="001C06BA">
      <w:pPr>
        <w:pStyle w:val="List2"/>
        <w:rPr>
          <w:lang w:val="en-US"/>
        </w:rPr>
      </w:pPr>
      <w:r w:rsidRPr="001C06BA">
        <w:rPr>
          <w:lang w:val="en-US"/>
        </w:rPr>
        <w:t xml:space="preserve">The parameter to be checked is </w:t>
      </w:r>
      <w:r w:rsidR="0083718C">
        <w:rPr>
          <w:lang w:val="en-US"/>
        </w:rPr>
        <w:t>listed</w:t>
      </w:r>
      <w:r w:rsidRPr="001C06BA">
        <w:rPr>
          <w:lang w:val="en-US"/>
        </w:rPr>
        <w:t xml:space="preserve"> in the “</w:t>
      </w:r>
      <w:r w:rsidRPr="001C06BA">
        <w:rPr>
          <w:rFonts w:cs="Arial"/>
          <w:b/>
          <w:bCs/>
          <w:lang w:val="en-US"/>
        </w:rPr>
        <w:t>Acceptance criterion</w:t>
      </w:r>
      <w:r w:rsidRPr="001C06BA">
        <w:rPr>
          <w:lang w:val="en-US"/>
        </w:rPr>
        <w:t xml:space="preserve">” and </w:t>
      </w:r>
      <w:r w:rsidR="0083718C">
        <w:rPr>
          <w:lang w:val="en-US"/>
        </w:rPr>
        <w:t xml:space="preserve">its limits in the </w:t>
      </w:r>
      <w:r>
        <w:rPr>
          <w:lang w:val="en-US"/>
        </w:rPr>
        <w:t>“</w:t>
      </w:r>
      <w:r w:rsidRPr="001C06BA">
        <w:rPr>
          <w:b/>
          <w:lang w:val="en-US"/>
        </w:rPr>
        <w:t>Limits</w:t>
      </w:r>
      <w:r>
        <w:rPr>
          <w:lang w:val="en-US"/>
        </w:rPr>
        <w:t xml:space="preserve">” </w:t>
      </w:r>
      <w:r w:rsidRPr="001C06BA">
        <w:rPr>
          <w:lang w:val="en-US"/>
        </w:rPr>
        <w:t>column</w:t>
      </w:r>
      <w:r>
        <w:rPr>
          <w:lang w:val="en-US"/>
        </w:rPr>
        <w:t>s</w:t>
      </w:r>
      <w:r w:rsidRPr="001C06BA">
        <w:rPr>
          <w:lang w:val="en-US"/>
        </w:rPr>
        <w:t>.</w:t>
      </w:r>
    </w:p>
    <w:p w14:paraId="5048CAF8" w14:textId="77777777" w:rsidR="00F2360E" w:rsidRDefault="00F2360E" w:rsidP="00F2360E">
      <w:pPr>
        <w:pStyle w:val="Text2"/>
        <w:rPr>
          <w:lang w:val="en-US"/>
        </w:rPr>
      </w:pPr>
      <w:r w:rsidRPr="001C06BA">
        <w:rPr>
          <w:b/>
          <w:lang w:val="en-US"/>
        </w:rPr>
        <w:t xml:space="preserve">Note: </w:t>
      </w:r>
      <w:r w:rsidRPr="001C06BA">
        <w:rPr>
          <w:lang w:val="en-US"/>
        </w:rPr>
        <w:t>Please do not check the displayed values. The figures in the masks are recorded at a specific time, meaning the values shown may differ from those currently displayed on the machine. Additionally, it may be the case that keys are grayed out on the figures, while these buttons can be operated on the machine, provided the user has the corresponding authorizations.</w:t>
      </w:r>
    </w:p>
    <w:p w14:paraId="139F6EDA" w14:textId="77777777" w:rsidR="00F2360E" w:rsidRPr="007F3921" w:rsidRDefault="00F2360E" w:rsidP="00F2360E">
      <w:pPr>
        <w:pStyle w:val="Text2"/>
        <w:rPr>
          <w:lang w:val="en-US"/>
        </w:rPr>
      </w:pPr>
      <w:r>
        <w:rPr>
          <w:lang w:val="en-US"/>
        </w:rPr>
        <w:br/>
      </w:r>
      <w:r w:rsidRPr="007F3921">
        <w:rPr>
          <w:lang w:val="en-US"/>
        </w:rPr>
        <w:t xml:space="preserve">Sometimes </w:t>
      </w:r>
      <w:r w:rsidR="00977554">
        <w:rPr>
          <w:lang w:val="en-US"/>
        </w:rPr>
        <w:t>elements</w:t>
      </w:r>
      <w:r>
        <w:rPr>
          <w:lang w:val="en-US"/>
        </w:rPr>
        <w:t xml:space="preserve"> may be visible on the screen shots which are not visible on the HMI. These are dependent </w:t>
      </w:r>
      <w:proofErr w:type="gramStart"/>
      <w:r>
        <w:rPr>
          <w:lang w:val="en-US"/>
        </w:rPr>
        <w:t>from</w:t>
      </w:r>
      <w:proofErr w:type="gramEnd"/>
      <w:r>
        <w:rPr>
          <w:lang w:val="en-US"/>
        </w:rPr>
        <w:t xml:space="preserve"> operation modes (i.e. Jog </w:t>
      </w:r>
      <w:r w:rsidRPr="004850C7">
        <w:rPr>
          <w:lang w:val="en-US"/>
        </w:rPr>
        <w:t>mode</w:t>
      </w:r>
      <w:r w:rsidR="00977554" w:rsidRPr="004850C7">
        <w:rPr>
          <w:lang w:val="en-US"/>
        </w:rPr>
        <w:t xml:space="preserve">, drive </w:t>
      </w:r>
      <w:proofErr w:type="gramStart"/>
      <w:r w:rsidR="00977554" w:rsidRPr="004850C7">
        <w:rPr>
          <w:lang w:val="en-US"/>
        </w:rPr>
        <w:t>empty</w:t>
      </w:r>
      <w:proofErr w:type="gramEnd"/>
      <w:r w:rsidRPr="00977554">
        <w:rPr>
          <w:color w:val="0070C0"/>
          <w:lang w:val="en-US"/>
        </w:rPr>
        <w:t xml:space="preserve"> </w:t>
      </w:r>
      <w:r>
        <w:rPr>
          <w:lang w:val="en-US"/>
        </w:rPr>
        <w:t>and others).</w:t>
      </w:r>
      <w:r w:rsidR="00977554">
        <w:rPr>
          <w:lang w:val="en-US"/>
        </w:rPr>
        <w:t xml:space="preserve"> To make them visible the respective operation mode needs to be activated.</w:t>
      </w:r>
    </w:p>
    <w:p w14:paraId="666C641B" w14:textId="77777777" w:rsidR="00F2360E" w:rsidRPr="001C06BA" w:rsidRDefault="00F2360E" w:rsidP="00F2360E">
      <w:pPr>
        <w:pStyle w:val="Text2"/>
        <w:rPr>
          <w:lang w:val="en-US"/>
        </w:rPr>
      </w:pPr>
      <w:r w:rsidRPr="001C06BA">
        <w:rPr>
          <w:lang w:val="en-US"/>
        </w:rPr>
        <w:t xml:space="preserve">The </w:t>
      </w:r>
      <w:r>
        <w:rPr>
          <w:lang w:val="en-US"/>
        </w:rPr>
        <w:t xml:space="preserve">handling of </w:t>
      </w:r>
      <w:r w:rsidRPr="001C06BA">
        <w:rPr>
          <w:lang w:val="en-US"/>
        </w:rPr>
        <w:t xml:space="preserve">access rights for the machine functions </w:t>
      </w:r>
      <w:proofErr w:type="gramStart"/>
      <w:r w:rsidRPr="001C06BA">
        <w:rPr>
          <w:lang w:val="en-US"/>
        </w:rPr>
        <w:t>are</w:t>
      </w:r>
      <w:proofErr w:type="gramEnd"/>
      <w:r w:rsidRPr="001C06BA">
        <w:rPr>
          <w:lang w:val="en-US"/>
        </w:rPr>
        <w:t xml:space="preserve"> tested in a separate test.</w:t>
      </w:r>
    </w:p>
    <w:p w14:paraId="67494183" w14:textId="77777777" w:rsidR="006F3585" w:rsidRPr="006B0505" w:rsidRDefault="006F3585" w:rsidP="006F3585">
      <w:pPr>
        <w:pStyle w:val="Heading3"/>
        <w:numPr>
          <w:ilvl w:val="2"/>
          <w:numId w:val="5"/>
        </w:numPr>
        <w:rPr>
          <w:lang w:val="en-GB"/>
        </w:rPr>
      </w:pPr>
      <w:bookmarkStart w:id="56" w:name="_Toc186710863"/>
      <w:bookmarkStart w:id="57" w:name="_Toc181602575"/>
      <w:bookmarkStart w:id="58" w:name="_Toc180219245"/>
      <w:bookmarkStart w:id="59" w:name="_Toc180391782"/>
      <w:bookmarkEnd w:id="52"/>
      <w:bookmarkEnd w:id="53"/>
      <w:r w:rsidRPr="006B0505">
        <w:rPr>
          <w:lang w:val="en-GB"/>
        </w:rPr>
        <w:t>Special handling of the screens</w:t>
      </w:r>
      <w:r w:rsidR="001E68AE">
        <w:rPr>
          <w:lang w:val="en-GB"/>
        </w:rPr>
        <w:t xml:space="preserve"> containing parameters</w:t>
      </w:r>
      <w:bookmarkEnd w:id="56"/>
    </w:p>
    <w:p w14:paraId="00633967" w14:textId="77777777" w:rsidR="006F3585" w:rsidRPr="006B0505" w:rsidRDefault="006F3585" w:rsidP="00A20045">
      <w:pPr>
        <w:pStyle w:val="Text3"/>
        <w:rPr>
          <w:lang w:val="en-GB"/>
        </w:rPr>
      </w:pPr>
      <w:r w:rsidRPr="006B0505">
        <w:rPr>
          <w:lang w:val="en-GB"/>
        </w:rPr>
        <w:t>The parameters can be accessed by different methods:</w:t>
      </w:r>
    </w:p>
    <w:p w14:paraId="799DCCBA" w14:textId="77777777" w:rsidR="006F3585" w:rsidRPr="006B0505" w:rsidRDefault="006F3585" w:rsidP="008F702F">
      <w:pPr>
        <w:numPr>
          <w:ilvl w:val="0"/>
          <w:numId w:val="12"/>
        </w:numPr>
        <w:rPr>
          <w:lang w:val="en-GB"/>
        </w:rPr>
      </w:pPr>
      <w:r w:rsidRPr="006B0505">
        <w:rPr>
          <w:lang w:val="en-GB"/>
        </w:rPr>
        <w:t xml:space="preserve">From the </w:t>
      </w:r>
      <w:r w:rsidR="001E68AE">
        <w:rPr>
          <w:lang w:val="en-GB"/>
        </w:rPr>
        <w:t>Operation menu</w:t>
      </w:r>
      <w:r w:rsidRPr="006B0505">
        <w:rPr>
          <w:lang w:val="en-GB"/>
        </w:rPr>
        <w:t xml:space="preserve"> by pressing the correspondent button </w:t>
      </w:r>
      <w:r w:rsidR="001E1186">
        <w:rPr>
          <w:lang w:val="en-GB"/>
        </w:rPr>
        <w:t xml:space="preserve">(icon displayed on the left side of the screen shot) </w:t>
      </w:r>
      <w:r w:rsidRPr="006B0505">
        <w:rPr>
          <w:lang w:val="en-GB"/>
        </w:rPr>
        <w:t>of a function unit in the machine layout</w:t>
      </w:r>
      <w:r w:rsidR="009123FD">
        <w:rPr>
          <w:lang w:val="en-GB"/>
        </w:rPr>
        <w:t xml:space="preserve"> and selecting the respective register</w:t>
      </w:r>
      <w:r w:rsidRPr="006B0505">
        <w:rPr>
          <w:lang w:val="en-GB"/>
        </w:rPr>
        <w:t>.</w:t>
      </w:r>
    </w:p>
    <w:p w14:paraId="35C3F123" w14:textId="77777777" w:rsidR="006F3585" w:rsidRPr="006B0505" w:rsidRDefault="006F3585" w:rsidP="008F702F">
      <w:pPr>
        <w:numPr>
          <w:ilvl w:val="0"/>
          <w:numId w:val="12"/>
        </w:numPr>
        <w:rPr>
          <w:lang w:val="en-GB"/>
        </w:rPr>
      </w:pPr>
      <w:r w:rsidRPr="006B0505">
        <w:rPr>
          <w:lang w:val="en-GB"/>
        </w:rPr>
        <w:t>By pressing the button “</w:t>
      </w:r>
      <w:r w:rsidR="009123FD">
        <w:rPr>
          <w:lang w:val="en-GB"/>
        </w:rPr>
        <w:t>Formats</w:t>
      </w:r>
      <w:r w:rsidRPr="006B0505">
        <w:rPr>
          <w:lang w:val="en-GB"/>
        </w:rPr>
        <w:t xml:space="preserve">” on the </w:t>
      </w:r>
      <w:r w:rsidR="009123FD">
        <w:rPr>
          <w:lang w:val="en-GB"/>
        </w:rPr>
        <w:t>main menu, selecting the current format, pressing button edit and opening the machine station</w:t>
      </w:r>
      <w:r w:rsidRPr="006B0505">
        <w:rPr>
          <w:lang w:val="en-GB"/>
        </w:rPr>
        <w:t>.</w:t>
      </w:r>
    </w:p>
    <w:p w14:paraId="39068D6D" w14:textId="77777777" w:rsidR="006F3585" w:rsidRPr="006B0505" w:rsidRDefault="001E68AE" w:rsidP="00A20045">
      <w:pPr>
        <w:pStyle w:val="Text3"/>
        <w:rPr>
          <w:lang w:val="en-GB"/>
        </w:rPr>
      </w:pPr>
      <w:r>
        <w:rPr>
          <w:lang w:val="en-GB"/>
        </w:rPr>
        <w:br/>
      </w:r>
      <w:r w:rsidR="006F3585" w:rsidRPr="006B0505">
        <w:rPr>
          <w:lang w:val="en-GB"/>
        </w:rPr>
        <w:t>The simplest way to access all parameters for testing is to select the different parameter lists via the machine layout</w:t>
      </w:r>
      <w:r w:rsidR="00C8023E" w:rsidRPr="006B0505">
        <w:rPr>
          <w:lang w:val="en-GB"/>
        </w:rPr>
        <w:t xml:space="preserve"> </w:t>
      </w:r>
      <w:r w:rsidR="009123FD">
        <w:rPr>
          <w:lang w:val="en-GB"/>
        </w:rPr>
        <w:t xml:space="preserve">selecting the respective register </w:t>
      </w:r>
      <w:r w:rsidR="00C8023E" w:rsidRPr="006B0505">
        <w:rPr>
          <w:lang w:val="en-GB"/>
        </w:rPr>
        <w:t>and sc</w:t>
      </w:r>
      <w:r w:rsidR="00A20045" w:rsidRPr="006B0505">
        <w:rPr>
          <w:lang w:val="en-GB"/>
        </w:rPr>
        <w:t>r</w:t>
      </w:r>
      <w:r w:rsidR="00C8023E" w:rsidRPr="006B0505">
        <w:rPr>
          <w:lang w:val="en-GB"/>
        </w:rPr>
        <w:t>olling through the parameter list</w:t>
      </w:r>
      <w:r w:rsidR="006F3585" w:rsidRPr="006B0505">
        <w:rPr>
          <w:lang w:val="en-GB"/>
        </w:rPr>
        <w:t>.</w:t>
      </w:r>
    </w:p>
    <w:p w14:paraId="4B6C73E6" w14:textId="77777777" w:rsidR="009D5A15" w:rsidRPr="006B0505" w:rsidRDefault="009D5A15" w:rsidP="006F3585">
      <w:pPr>
        <w:pStyle w:val="Heading2"/>
        <w:rPr>
          <w:lang w:val="en-GB"/>
        </w:rPr>
      </w:pPr>
      <w:bookmarkStart w:id="60" w:name="_Toc186710864"/>
      <w:r w:rsidRPr="006B0505">
        <w:rPr>
          <w:lang w:val="en-GB"/>
        </w:rPr>
        <w:t>Acceptance Criteria</w:t>
      </w:r>
      <w:bookmarkEnd w:id="57"/>
      <w:bookmarkEnd w:id="60"/>
    </w:p>
    <w:p w14:paraId="1AA72E93" w14:textId="77777777" w:rsidR="009D5A15" w:rsidRPr="006B0505" w:rsidRDefault="009D5A15" w:rsidP="009D5A15">
      <w:pPr>
        <w:pStyle w:val="Text2"/>
        <w:rPr>
          <w:lang w:val="en-GB"/>
        </w:rPr>
      </w:pPr>
      <w:r w:rsidRPr="006B0505">
        <w:rPr>
          <w:lang w:val="en-GB"/>
        </w:rPr>
        <w:t xml:space="preserve">The navigation is working </w:t>
      </w:r>
      <w:r w:rsidR="00342343" w:rsidRPr="006B0505">
        <w:rPr>
          <w:lang w:val="en-GB"/>
        </w:rPr>
        <w:t>correctly;</w:t>
      </w:r>
      <w:r w:rsidRPr="006B0505">
        <w:rPr>
          <w:lang w:val="en-GB"/>
        </w:rPr>
        <w:t xml:space="preserve"> all </w:t>
      </w:r>
      <w:r w:rsidR="006B0505" w:rsidRPr="006B0505">
        <w:rPr>
          <w:lang w:val="en-GB"/>
        </w:rPr>
        <w:t xml:space="preserve">screens </w:t>
      </w:r>
      <w:r w:rsidR="006B0505">
        <w:rPr>
          <w:lang w:val="en-GB"/>
        </w:rPr>
        <w:t xml:space="preserve">shown in the table below </w:t>
      </w:r>
      <w:r w:rsidRPr="006B0505">
        <w:rPr>
          <w:lang w:val="en-GB"/>
        </w:rPr>
        <w:t xml:space="preserve">can be </w:t>
      </w:r>
      <w:r w:rsidR="006620AE" w:rsidRPr="006B0505">
        <w:rPr>
          <w:lang w:val="en-GB"/>
        </w:rPr>
        <w:t>accessed</w:t>
      </w:r>
      <w:r w:rsidRPr="006B0505">
        <w:rPr>
          <w:lang w:val="en-GB"/>
        </w:rPr>
        <w:t>.</w:t>
      </w:r>
    </w:p>
    <w:p w14:paraId="1AB28616" w14:textId="77777777" w:rsidR="009D5A15" w:rsidRDefault="009D5A15" w:rsidP="009D5A15">
      <w:pPr>
        <w:pStyle w:val="Text2"/>
        <w:rPr>
          <w:lang w:val="en-GB"/>
        </w:rPr>
      </w:pPr>
      <w:r w:rsidRPr="006B0505">
        <w:rPr>
          <w:lang w:val="en-GB"/>
        </w:rPr>
        <w:t xml:space="preserve">It is not possible to enter data </w:t>
      </w:r>
      <w:r w:rsidR="006620AE" w:rsidRPr="006B0505">
        <w:rPr>
          <w:lang w:val="en-GB"/>
        </w:rPr>
        <w:t xml:space="preserve">to input fields </w:t>
      </w:r>
      <w:r w:rsidRPr="006B0505">
        <w:rPr>
          <w:lang w:val="en-GB"/>
        </w:rPr>
        <w:t xml:space="preserve">outside </w:t>
      </w:r>
      <w:r w:rsidR="006620AE" w:rsidRPr="006B0505">
        <w:rPr>
          <w:lang w:val="en-GB"/>
        </w:rPr>
        <w:t xml:space="preserve">the </w:t>
      </w:r>
      <w:r w:rsidRPr="006B0505">
        <w:rPr>
          <w:lang w:val="en-GB"/>
        </w:rPr>
        <w:t>limits.</w:t>
      </w:r>
    </w:p>
    <w:p w14:paraId="4DCEB4CF" w14:textId="77777777" w:rsidR="006B0505" w:rsidRPr="006B0505" w:rsidRDefault="006B0505" w:rsidP="009D5A15">
      <w:pPr>
        <w:pStyle w:val="Text2"/>
        <w:rPr>
          <w:lang w:val="en-GB"/>
        </w:rPr>
      </w:pPr>
      <w:r>
        <w:rPr>
          <w:lang w:val="en-GB"/>
        </w:rPr>
        <w:t>The limits in column Limits</w:t>
      </w:r>
      <w:r w:rsidR="00B41541">
        <w:rPr>
          <w:lang w:val="en-GB"/>
        </w:rPr>
        <w:t xml:space="preserve"> are set correctly as listed in the table below.</w:t>
      </w:r>
    </w:p>
    <w:p w14:paraId="0DFB5998" w14:textId="77777777" w:rsidR="005B75E2" w:rsidRPr="006B0505" w:rsidRDefault="005B75E2" w:rsidP="00C8023E">
      <w:pPr>
        <w:pStyle w:val="Heading2"/>
        <w:numPr>
          <w:ilvl w:val="1"/>
          <w:numId w:val="5"/>
        </w:numPr>
        <w:rPr>
          <w:lang w:val="en-GB"/>
        </w:rPr>
      </w:pPr>
      <w:bookmarkStart w:id="61" w:name="_Toc186710865"/>
      <w:bookmarkStart w:id="62" w:name="_Toc181602576"/>
      <w:bookmarkEnd w:id="38"/>
      <w:bookmarkEnd w:id="58"/>
      <w:bookmarkEnd w:id="59"/>
      <w:r w:rsidRPr="006B0505">
        <w:rPr>
          <w:lang w:val="en-GB"/>
        </w:rPr>
        <w:t>Handling</w:t>
      </w:r>
      <w:r w:rsidR="00290922">
        <w:rPr>
          <w:lang w:val="en-GB"/>
        </w:rPr>
        <w:t xml:space="preserve"> of the input fields</w:t>
      </w:r>
      <w:bookmarkEnd w:id="61"/>
    </w:p>
    <w:p w14:paraId="7EA8E160" w14:textId="77777777" w:rsidR="005B75E2" w:rsidRPr="006B0505" w:rsidRDefault="005B75E2" w:rsidP="005B75E2">
      <w:pPr>
        <w:pStyle w:val="Text2"/>
        <w:rPr>
          <w:lang w:val="en-GB"/>
        </w:rPr>
      </w:pPr>
      <w:r w:rsidRPr="006B0505">
        <w:rPr>
          <w:lang w:val="en-GB"/>
        </w:rPr>
        <w:t xml:space="preserve">Touch the input field to display the parameter input </w:t>
      </w:r>
      <w:r w:rsidR="00B41541">
        <w:rPr>
          <w:lang w:val="en-GB"/>
        </w:rPr>
        <w:t>dialogue</w:t>
      </w:r>
      <w:r w:rsidRPr="006B0505">
        <w:rPr>
          <w:lang w:val="en-GB"/>
        </w:rPr>
        <w:t>.</w:t>
      </w:r>
    </w:p>
    <w:p w14:paraId="2FDB12D1" w14:textId="77777777" w:rsidR="005B75E2" w:rsidRPr="006B0505" w:rsidRDefault="005B75E2" w:rsidP="005B75E2">
      <w:pPr>
        <w:pStyle w:val="Text2"/>
        <w:rPr>
          <w:lang w:val="en-GB"/>
        </w:rPr>
      </w:pPr>
      <w:r w:rsidRPr="006B0505">
        <w:rPr>
          <w:lang w:val="en-GB"/>
        </w:rPr>
        <w:t xml:space="preserve">For numeric values the limits are displayed on </w:t>
      </w:r>
      <w:r w:rsidR="00A20045" w:rsidRPr="006B0505">
        <w:rPr>
          <w:lang w:val="en-GB"/>
        </w:rPr>
        <w:t xml:space="preserve">the </w:t>
      </w:r>
      <w:r w:rsidRPr="006B0505">
        <w:rPr>
          <w:lang w:val="en-GB"/>
        </w:rPr>
        <w:t xml:space="preserve">top of the parameter input mask. Check the limit values in the </w:t>
      </w:r>
      <w:r w:rsidR="00290922">
        <w:rPr>
          <w:lang w:val="en-GB"/>
        </w:rPr>
        <w:t xml:space="preserve">“Value </w:t>
      </w:r>
      <w:r w:rsidRPr="006B0505">
        <w:rPr>
          <w:lang w:val="en-GB"/>
        </w:rPr>
        <w:t>input</w:t>
      </w:r>
      <w:r w:rsidR="00290922">
        <w:rPr>
          <w:lang w:val="en-GB"/>
        </w:rPr>
        <w:t>”</w:t>
      </w:r>
      <w:r w:rsidRPr="006B0505">
        <w:rPr>
          <w:lang w:val="en-GB"/>
        </w:rPr>
        <w:t xml:space="preserve"> </w:t>
      </w:r>
      <w:r w:rsidR="00290922">
        <w:rPr>
          <w:lang w:val="en-GB"/>
        </w:rPr>
        <w:t>dialogue</w:t>
      </w:r>
      <w:r w:rsidRPr="006B0505">
        <w:rPr>
          <w:lang w:val="en-GB"/>
        </w:rPr>
        <w:t xml:space="preserve"> against the limits shown in this document.</w:t>
      </w:r>
    </w:p>
    <w:p w14:paraId="026DA7FB" w14:textId="77777777" w:rsidR="005B75E2" w:rsidRPr="006B0505" w:rsidRDefault="00EE12B1" w:rsidP="008F702F">
      <w:pPr>
        <w:pStyle w:val="Text2"/>
        <w:numPr>
          <w:ilvl w:val="0"/>
          <w:numId w:val="11"/>
        </w:numPr>
        <w:rPr>
          <w:lang w:val="en-GB"/>
        </w:rPr>
      </w:pPr>
      <w:r w:rsidRPr="006B0505">
        <w:rPr>
          <w:lang w:val="en-GB"/>
        </w:rPr>
        <w:t xml:space="preserve">Table column </w:t>
      </w:r>
      <w:r w:rsidR="001E1186">
        <w:rPr>
          <w:lang w:val="en-GB"/>
        </w:rPr>
        <w:t>“</w:t>
      </w:r>
      <w:r w:rsidR="005B75E2" w:rsidRPr="006B0505">
        <w:rPr>
          <w:lang w:val="en-GB"/>
        </w:rPr>
        <w:t>Limits</w:t>
      </w:r>
      <w:r w:rsidR="001E1186">
        <w:rPr>
          <w:lang w:val="en-GB"/>
        </w:rPr>
        <w:t>”</w:t>
      </w:r>
      <w:r w:rsidR="005B75E2" w:rsidRPr="006B0505">
        <w:rPr>
          <w:lang w:val="en-GB"/>
        </w:rPr>
        <w:t xml:space="preserve"> contains </w:t>
      </w:r>
      <w:r w:rsidR="00290922">
        <w:rPr>
          <w:lang w:val="en-GB"/>
        </w:rPr>
        <w:t xml:space="preserve">the </w:t>
      </w:r>
      <w:r w:rsidR="005B75E2" w:rsidRPr="006B0505">
        <w:rPr>
          <w:lang w:val="en-GB"/>
        </w:rPr>
        <w:t>minimum and maximum acceptable values</w:t>
      </w:r>
      <w:r w:rsidR="00290922">
        <w:rPr>
          <w:lang w:val="en-GB"/>
        </w:rPr>
        <w:t>; check the limits</w:t>
      </w:r>
      <w:r w:rsidR="00A20045" w:rsidRPr="006B0505">
        <w:rPr>
          <w:lang w:val="en-GB"/>
        </w:rPr>
        <w:t>.</w:t>
      </w:r>
    </w:p>
    <w:p w14:paraId="43D209AC" w14:textId="68F183C2" w:rsidR="005B75E2" w:rsidRDefault="005B75E2" w:rsidP="008F702F">
      <w:pPr>
        <w:pStyle w:val="Text2"/>
        <w:numPr>
          <w:ilvl w:val="0"/>
          <w:numId w:val="11"/>
        </w:numPr>
        <w:rPr>
          <w:lang w:val="en-GB"/>
        </w:rPr>
      </w:pPr>
      <w:r w:rsidRPr="006B0505">
        <w:rPr>
          <w:lang w:val="en-GB"/>
        </w:rPr>
        <w:t xml:space="preserve">If </w:t>
      </w:r>
      <w:r w:rsidR="006620AE" w:rsidRPr="006B0505">
        <w:rPr>
          <w:lang w:val="en-GB"/>
        </w:rPr>
        <w:t xml:space="preserve">Table column </w:t>
      </w:r>
      <w:r w:rsidR="001E1186">
        <w:rPr>
          <w:lang w:val="en-GB"/>
        </w:rPr>
        <w:t>“</w:t>
      </w:r>
      <w:r w:rsidRPr="006B0505">
        <w:rPr>
          <w:lang w:val="en-GB"/>
        </w:rPr>
        <w:t>Limits</w:t>
      </w:r>
      <w:r w:rsidR="001E1186">
        <w:rPr>
          <w:lang w:val="en-GB"/>
        </w:rPr>
        <w:t>”</w:t>
      </w:r>
      <w:r w:rsidRPr="006B0505">
        <w:rPr>
          <w:lang w:val="en-GB"/>
        </w:rPr>
        <w:t xml:space="preserve"> </w:t>
      </w:r>
      <w:r w:rsidR="006620AE" w:rsidRPr="006B0505">
        <w:rPr>
          <w:lang w:val="en-GB"/>
        </w:rPr>
        <w:t>contains</w:t>
      </w:r>
      <w:r w:rsidRPr="006B0505">
        <w:rPr>
          <w:lang w:val="en-GB"/>
        </w:rPr>
        <w:t xml:space="preserve"> “Format depending” either for </w:t>
      </w:r>
      <w:r w:rsidR="006620AE" w:rsidRPr="006B0505">
        <w:rPr>
          <w:lang w:val="en-GB"/>
        </w:rPr>
        <w:t xml:space="preserve">the </w:t>
      </w:r>
      <w:r w:rsidRPr="006B0505">
        <w:rPr>
          <w:lang w:val="en-GB"/>
        </w:rPr>
        <w:t xml:space="preserve">lower or </w:t>
      </w:r>
      <w:r w:rsidR="006620AE" w:rsidRPr="006B0505">
        <w:rPr>
          <w:lang w:val="en-GB"/>
        </w:rPr>
        <w:t xml:space="preserve">the </w:t>
      </w:r>
      <w:r w:rsidRPr="006B0505">
        <w:rPr>
          <w:lang w:val="en-GB"/>
        </w:rPr>
        <w:t xml:space="preserve">upper limit, the </w:t>
      </w:r>
      <w:r w:rsidR="00290922">
        <w:rPr>
          <w:lang w:val="en-GB"/>
        </w:rPr>
        <w:t xml:space="preserve">respective </w:t>
      </w:r>
      <w:r w:rsidRPr="006B0505">
        <w:rPr>
          <w:lang w:val="en-GB"/>
        </w:rPr>
        <w:t xml:space="preserve">limit can vary depending on the loaded format and </w:t>
      </w:r>
      <w:r w:rsidR="004850C7">
        <w:rPr>
          <w:lang w:val="en-GB"/>
        </w:rPr>
        <w:t>can only be verified for the active format</w:t>
      </w:r>
      <w:r w:rsidRPr="006B0505">
        <w:rPr>
          <w:lang w:val="en-GB"/>
        </w:rPr>
        <w:t>.</w:t>
      </w:r>
      <w:r w:rsidR="004850C7">
        <w:rPr>
          <w:lang w:val="en-GB"/>
        </w:rPr>
        <w:br/>
        <w:t>(If required create a format report and attach the report to the test protocol. In the format report all limits are listed for the current format specification)</w:t>
      </w:r>
    </w:p>
    <w:p w14:paraId="7A5F3C30" w14:textId="77777777" w:rsidR="007D06D6" w:rsidRPr="006B0505" w:rsidRDefault="007D06D6" w:rsidP="00D73BE1">
      <w:pPr>
        <w:rPr>
          <w:lang w:val="en-GB"/>
        </w:rPr>
        <w:sectPr w:rsidR="007D06D6" w:rsidRPr="006B0505" w:rsidSect="00494158">
          <w:headerReference w:type="even" r:id="rId8"/>
          <w:headerReference w:type="default" r:id="rId9"/>
          <w:footerReference w:type="even" r:id="rId10"/>
          <w:footerReference w:type="default" r:id="rId11"/>
          <w:headerReference w:type="first" r:id="rId12"/>
          <w:footerReference w:type="first" r:id="rId13"/>
          <w:type w:val="nextColumn"/>
          <w:pgSz w:w="11906" w:h="16838" w:code="9"/>
          <w:pgMar w:top="1985" w:right="1418" w:bottom="851" w:left="1418" w:header="709" w:footer="380" w:gutter="0"/>
          <w:cols w:space="708"/>
          <w:docGrid w:linePitch="360"/>
        </w:sectPr>
      </w:pPr>
      <w:bookmarkStart w:id="63" w:name="_Toc143663593"/>
      <w:bookmarkStart w:id="64" w:name="_Toc75314921"/>
      <w:bookmarkStart w:id="65" w:name="_Toc75587155"/>
      <w:bookmarkStart w:id="66" w:name="_Toc75587241"/>
      <w:bookmarkStart w:id="67" w:name="_Toc7758603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39"/>
      <w:bookmarkEnd w:id="40"/>
      <w:bookmarkEnd w:id="41"/>
      <w:bookmarkEnd w:id="42"/>
      <w:bookmarkEnd w:id="43"/>
      <w:bookmarkEnd w:id="44"/>
      <w:bookmarkEnd w:id="45"/>
      <w:bookmarkEnd w:id="46"/>
      <w:bookmarkEnd w:id="47"/>
      <w:bookmarkEnd w:id="48"/>
      <w:bookmarkEnd w:id="62"/>
    </w:p>
    <w:p w14:paraId="3294F0FA" w14:textId="77777777" w:rsidR="00026BDE" w:rsidRPr="006B0505" w:rsidRDefault="00026BDE" w:rsidP="006620AE">
      <w:pPr>
        <w:pStyle w:val="Heading1"/>
        <w:pageBreakBefore w:val="0"/>
        <w:spacing w:before="60" w:after="60"/>
        <w:rPr>
          <w:lang w:val="en-GB"/>
        </w:rPr>
      </w:pPr>
      <w:bookmarkStart w:id="68" w:name="_Toc120603539"/>
      <w:bookmarkStart w:id="69" w:name="_Toc149018179"/>
      <w:bookmarkStart w:id="70" w:name="_Toc158541217"/>
      <w:bookmarkStart w:id="71" w:name="_Toc158541433"/>
      <w:bookmarkStart w:id="72" w:name="_Toc158542020"/>
      <w:bookmarkStart w:id="73" w:name="_Toc158542197"/>
      <w:bookmarkStart w:id="74" w:name="_Toc159063566"/>
      <w:bookmarkStart w:id="75" w:name="_Toc186710866"/>
      <w:bookmarkEnd w:id="63"/>
      <w:r w:rsidRPr="006B0505">
        <w:rPr>
          <w:lang w:val="en-GB"/>
        </w:rPr>
        <w:lastRenderedPageBreak/>
        <w:t xml:space="preserve">Test </w:t>
      </w:r>
      <w:bookmarkEnd w:id="68"/>
      <w:r w:rsidR="004072BA" w:rsidRPr="006B0505">
        <w:rPr>
          <w:lang w:val="en-GB"/>
        </w:rPr>
        <w:t>Protocol</w:t>
      </w:r>
      <w:bookmarkEnd w:id="69"/>
      <w:bookmarkEnd w:id="70"/>
      <w:bookmarkEnd w:id="71"/>
      <w:bookmarkEnd w:id="72"/>
      <w:bookmarkEnd w:id="73"/>
      <w:bookmarkEnd w:id="74"/>
      <w:bookmarkEnd w:id="75"/>
    </w:p>
    <w:p w14:paraId="16ED8442" w14:textId="77777777" w:rsidR="00E462D8" w:rsidRPr="006B0505" w:rsidRDefault="00E462D8" w:rsidP="006620AE">
      <w:pPr>
        <w:pStyle w:val="Heading2"/>
        <w:numPr>
          <w:ilvl w:val="1"/>
          <w:numId w:val="5"/>
        </w:numPr>
        <w:spacing w:before="60" w:after="60"/>
        <w:rPr>
          <w:lang w:val="en-GB"/>
        </w:rPr>
      </w:pPr>
      <w:bookmarkStart w:id="76" w:name="_Toc234298731"/>
      <w:bookmarkStart w:id="77" w:name="_Toc186710867"/>
      <w:bookmarkStart w:id="78" w:name="_Toc158541218"/>
      <w:bookmarkStart w:id="79" w:name="_Toc158541434"/>
      <w:bookmarkStart w:id="80" w:name="_Toc158542021"/>
      <w:bookmarkStart w:id="81" w:name="_Toc158542198"/>
      <w:bookmarkStart w:id="82" w:name="_Toc159063567"/>
      <w:r w:rsidRPr="006B0505">
        <w:rPr>
          <w:lang w:val="en-GB"/>
        </w:rPr>
        <w:t>Limit check for parameter input</w:t>
      </w:r>
      <w:bookmarkEnd w:id="76"/>
      <w:bookmarkEnd w:id="77"/>
    </w:p>
    <w:p w14:paraId="26963152" w14:textId="62449A04" w:rsidR="00E462D8" w:rsidRPr="006B0505" w:rsidRDefault="00E462D8" w:rsidP="006A79D7">
      <w:pPr>
        <w:pStyle w:val="Text2"/>
        <w:rPr>
          <w:lang w:val="en-GB"/>
        </w:rPr>
      </w:pPr>
      <w:r w:rsidRPr="006B0505">
        <w:rPr>
          <w:lang w:val="en-GB"/>
        </w:rPr>
        <w:t xml:space="preserve">This function is checked once </w:t>
      </w:r>
      <w:r w:rsidR="006620AE" w:rsidRPr="006B0505">
        <w:rPr>
          <w:lang w:val="en-GB"/>
        </w:rPr>
        <w:t xml:space="preserve">for all input fields </w:t>
      </w:r>
      <w:r w:rsidRPr="006B0505">
        <w:rPr>
          <w:lang w:val="en-GB"/>
        </w:rPr>
        <w:t>since all limit checks are performed by the same procedure.</w:t>
      </w:r>
    </w:p>
    <w:tbl>
      <w:tblPr>
        <w:tblW w:w="91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8" w:type="dxa"/>
          <w:bottom w:w="68" w:type="dxa"/>
        </w:tblCellMar>
        <w:tblLook w:val="01E0" w:firstRow="1" w:lastRow="1" w:firstColumn="1" w:lastColumn="1" w:noHBand="0" w:noVBand="0"/>
      </w:tblPr>
      <w:tblGrid>
        <w:gridCol w:w="3686"/>
        <w:gridCol w:w="850"/>
        <w:gridCol w:w="1601"/>
        <w:gridCol w:w="1858"/>
        <w:gridCol w:w="1152"/>
        <w:gridCol w:w="18"/>
      </w:tblGrid>
      <w:tr w:rsidR="00E462D8" w:rsidRPr="008F702F" w14:paraId="66C6B961" w14:textId="77777777" w:rsidTr="006A79D7">
        <w:trPr>
          <w:cantSplit/>
          <w:trHeight w:val="425"/>
        </w:trPr>
        <w:tc>
          <w:tcPr>
            <w:tcW w:w="9165" w:type="dxa"/>
            <w:gridSpan w:val="6"/>
            <w:vAlign w:val="center"/>
          </w:tcPr>
          <w:p w14:paraId="6AEED0A2" w14:textId="77777777" w:rsidR="00E462D8" w:rsidRPr="008F702F" w:rsidRDefault="00A20045" w:rsidP="006E27AF">
            <w:pPr>
              <w:pStyle w:val="Path"/>
              <w:pageBreakBefore w:val="0"/>
              <w:rPr>
                <w:lang w:val="en-GB"/>
              </w:rPr>
            </w:pPr>
            <w:bookmarkStart w:id="83" w:name="_Toc234298732"/>
            <w:bookmarkStart w:id="84" w:name="_Toc186710868"/>
            <w:bookmarkStart w:id="85" w:name="_Hlk60899764"/>
            <w:r w:rsidRPr="008F702F">
              <w:rPr>
                <w:lang w:val="en-GB"/>
              </w:rPr>
              <w:t>“</w:t>
            </w:r>
            <w:r w:rsidR="00C8023E" w:rsidRPr="008F702F">
              <w:rPr>
                <w:lang w:val="en-GB"/>
              </w:rPr>
              <w:t>V</w:t>
            </w:r>
            <w:r w:rsidR="006F3585" w:rsidRPr="008F702F">
              <w:rPr>
                <w:lang w:val="en-GB"/>
              </w:rPr>
              <w:t>alue input</w:t>
            </w:r>
            <w:r w:rsidRPr="008F702F">
              <w:rPr>
                <w:lang w:val="en-GB"/>
              </w:rPr>
              <w:t>”</w:t>
            </w:r>
            <w:r w:rsidR="006F3585" w:rsidRPr="008F702F">
              <w:rPr>
                <w:lang w:val="en-GB"/>
              </w:rPr>
              <w:t xml:space="preserve"> </w:t>
            </w:r>
            <w:r w:rsidR="00C8023E" w:rsidRPr="008F702F">
              <w:rPr>
                <w:lang w:val="en-GB"/>
              </w:rPr>
              <w:t>d</w:t>
            </w:r>
            <w:r w:rsidR="006F3585" w:rsidRPr="008F702F">
              <w:rPr>
                <w:lang w:val="en-GB"/>
              </w:rPr>
              <w:t>ialog</w:t>
            </w:r>
            <w:r w:rsidR="00E462D8" w:rsidRPr="008F702F">
              <w:rPr>
                <w:lang w:val="en-GB"/>
              </w:rPr>
              <w:t xml:space="preserve"> for Parameters</w:t>
            </w:r>
            <w:bookmarkEnd w:id="83"/>
            <w:bookmarkEnd w:id="84"/>
          </w:p>
        </w:tc>
      </w:tr>
      <w:tr w:rsidR="00E462D8" w:rsidRPr="008F702F" w14:paraId="451A419F" w14:textId="77777777" w:rsidTr="006A79D7">
        <w:trPr>
          <w:cantSplit/>
          <w:trHeight w:val="425"/>
        </w:trPr>
        <w:tc>
          <w:tcPr>
            <w:tcW w:w="9165" w:type="dxa"/>
            <w:gridSpan w:val="6"/>
            <w:vAlign w:val="bottom"/>
          </w:tcPr>
          <w:p w14:paraId="70C2B90B" w14:textId="77777777" w:rsidR="00E462D8" w:rsidRPr="008F702F" w:rsidRDefault="00746D11" w:rsidP="001E452B">
            <w:pPr>
              <w:pStyle w:val="Text2"/>
              <w:rPr>
                <w:lang w:val="en-GB"/>
              </w:rPr>
            </w:pPr>
            <w:r>
              <w:rPr>
                <w:lang w:val="en-GB"/>
              </w:rPr>
              <w:t>Open the value input dialog for</w:t>
            </w:r>
            <w:r w:rsidR="00E462D8" w:rsidRPr="008F702F">
              <w:rPr>
                <w:lang w:val="en-GB"/>
              </w:rPr>
              <w:t xml:space="preserve"> </w:t>
            </w:r>
            <w:r w:rsidRPr="00746D11">
              <w:rPr>
                <w:i/>
                <w:lang w:val="en-GB"/>
              </w:rPr>
              <w:t>\</w:t>
            </w:r>
            <w:r w:rsidR="009123FD" w:rsidRPr="00746D11">
              <w:rPr>
                <w:i/>
                <w:lang w:val="en-GB"/>
              </w:rPr>
              <w:t>Service</w:t>
            </w:r>
            <w:r w:rsidR="00E462D8" w:rsidRPr="00746D11">
              <w:rPr>
                <w:i/>
                <w:lang w:val="en-GB"/>
              </w:rPr>
              <w:t xml:space="preserve"> </w:t>
            </w:r>
            <w:r w:rsidRPr="00746D11">
              <w:rPr>
                <w:i/>
                <w:lang w:val="en-GB"/>
              </w:rPr>
              <w:t>\</w:t>
            </w:r>
            <w:r w:rsidR="00E462D8" w:rsidRPr="00746D11">
              <w:rPr>
                <w:i/>
                <w:lang w:val="en-GB"/>
              </w:rPr>
              <w:t xml:space="preserve"> </w:t>
            </w:r>
            <w:r w:rsidR="009123FD" w:rsidRPr="00746D11">
              <w:rPr>
                <w:i/>
                <w:lang w:val="en-GB"/>
              </w:rPr>
              <w:t>User Administration</w:t>
            </w:r>
            <w:r w:rsidR="00E462D8" w:rsidRPr="00746D11">
              <w:rPr>
                <w:i/>
                <w:lang w:val="en-GB"/>
              </w:rPr>
              <w:t xml:space="preserve"> </w:t>
            </w:r>
            <w:r w:rsidRPr="00746D11">
              <w:rPr>
                <w:i/>
                <w:lang w:val="en-GB"/>
              </w:rPr>
              <w:t>\</w:t>
            </w:r>
            <w:r w:rsidR="009123FD" w:rsidRPr="00746D11">
              <w:rPr>
                <w:i/>
                <w:lang w:val="en-GB"/>
              </w:rPr>
              <w:t xml:space="preserve"> General</w:t>
            </w:r>
            <w:r w:rsidR="00E462D8" w:rsidRPr="008F702F">
              <w:rPr>
                <w:lang w:val="en-GB"/>
              </w:rPr>
              <w:t xml:space="preserve"> </w:t>
            </w:r>
            <w:r w:rsidR="00E462D8" w:rsidRPr="00746D11">
              <w:rPr>
                <w:i/>
                <w:lang w:val="en-GB"/>
              </w:rPr>
              <w:t>/</w:t>
            </w:r>
            <w:r w:rsidR="00E462D8" w:rsidRPr="008F702F">
              <w:rPr>
                <w:lang w:val="en-GB"/>
              </w:rPr>
              <w:t xml:space="preserve"> </w:t>
            </w:r>
            <w:r w:rsidR="00E462D8" w:rsidRPr="00746D11">
              <w:rPr>
                <w:b/>
                <w:lang w:val="en-GB"/>
              </w:rPr>
              <w:t>Password length</w:t>
            </w:r>
          </w:p>
          <w:p w14:paraId="7941D008" w14:textId="77777777" w:rsidR="00746D11" w:rsidRPr="008F702F" w:rsidRDefault="00746D11" w:rsidP="001E452B">
            <w:pPr>
              <w:pStyle w:val="Text2"/>
              <w:rPr>
                <w:lang w:val="en-GB"/>
              </w:rPr>
            </w:pPr>
          </w:p>
          <w:p w14:paraId="6CD6B89E" w14:textId="77777777" w:rsidR="00E462D8" w:rsidRPr="008F702F" w:rsidRDefault="008A749A" w:rsidP="001E452B">
            <w:pPr>
              <w:pStyle w:val="Text2"/>
              <w:rPr>
                <w:lang w:val="en-GB"/>
              </w:rPr>
            </w:pPr>
            <w:r>
              <w:rPr>
                <w:noProof/>
              </w:rPr>
              <w:drawing>
                <wp:inline distT="0" distB="0" distL="0" distR="0" wp14:anchorId="0091855B" wp14:editId="69B5A50F">
                  <wp:extent cx="2266454" cy="3240000"/>
                  <wp:effectExtent l="0" t="0" r="635" b="0"/>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C7A57.tmp"/>
                          <pic:cNvPicPr/>
                        </pic:nvPicPr>
                        <pic:blipFill>
                          <a:blip r:embed="rId14">
                            <a:extLst>
                              <a:ext uri="{28A0092B-C50C-407E-A947-70E740481C1C}">
                                <a14:useLocalDpi xmlns:a14="http://schemas.microsoft.com/office/drawing/2010/main" val="0"/>
                              </a:ext>
                            </a:extLst>
                          </a:blip>
                          <a:stretch>
                            <a:fillRect/>
                          </a:stretch>
                        </pic:blipFill>
                        <pic:spPr>
                          <a:xfrm>
                            <a:off x="0" y="0"/>
                            <a:ext cx="2266454" cy="3240000"/>
                          </a:xfrm>
                          <a:prstGeom prst="rect">
                            <a:avLst/>
                          </a:prstGeom>
                        </pic:spPr>
                      </pic:pic>
                    </a:graphicData>
                  </a:graphic>
                </wp:inline>
              </w:drawing>
            </w:r>
          </w:p>
          <w:p w14:paraId="04756D07" w14:textId="77777777" w:rsidR="00E462D8" w:rsidRPr="008F702F" w:rsidRDefault="00E462D8" w:rsidP="001E452B">
            <w:pPr>
              <w:pStyle w:val="Text2"/>
              <w:rPr>
                <w:lang w:val="en-GB"/>
              </w:rPr>
            </w:pPr>
          </w:p>
          <w:p w14:paraId="27E4611D" w14:textId="77777777" w:rsidR="00E462D8" w:rsidRPr="008F702F" w:rsidRDefault="00E462D8" w:rsidP="001E452B">
            <w:pPr>
              <w:pStyle w:val="Text2"/>
              <w:rPr>
                <w:lang w:val="en-GB"/>
              </w:rPr>
            </w:pPr>
            <w:r w:rsidRPr="008F702F">
              <w:rPr>
                <w:lang w:val="en-GB"/>
              </w:rPr>
              <w:t xml:space="preserve">Execute </w:t>
            </w:r>
            <w:r w:rsidR="006620AE" w:rsidRPr="008F702F">
              <w:rPr>
                <w:lang w:val="en-GB"/>
              </w:rPr>
              <w:t xml:space="preserve">the </w:t>
            </w:r>
            <w:r w:rsidRPr="008F702F">
              <w:rPr>
                <w:lang w:val="en-GB"/>
              </w:rPr>
              <w:t>following test procedure:</w:t>
            </w:r>
          </w:p>
          <w:p w14:paraId="4746CEFE" w14:textId="77777777" w:rsidR="001E1186" w:rsidRDefault="001E1186" w:rsidP="001E1186">
            <w:pPr>
              <w:pStyle w:val="List2"/>
              <w:rPr>
                <w:lang w:val="en-GB"/>
              </w:rPr>
            </w:pPr>
            <w:r w:rsidRPr="001E1186">
              <w:rPr>
                <w:lang w:val="en-GB"/>
              </w:rPr>
              <w:t>Note the current value of the password length: ___________</w:t>
            </w:r>
          </w:p>
          <w:p w14:paraId="027FB6AD" w14:textId="77777777" w:rsidR="00E462D8" w:rsidRPr="008F702F" w:rsidRDefault="00E462D8" w:rsidP="001E452B">
            <w:pPr>
              <w:pStyle w:val="List2"/>
              <w:rPr>
                <w:lang w:val="en-GB"/>
              </w:rPr>
            </w:pPr>
            <w:r w:rsidRPr="008F702F">
              <w:rPr>
                <w:lang w:val="en-GB"/>
              </w:rPr>
              <w:t xml:space="preserve">Try to enter a value </w:t>
            </w:r>
            <w:r w:rsidR="006620AE" w:rsidRPr="008F702F">
              <w:rPr>
                <w:lang w:val="en-GB"/>
              </w:rPr>
              <w:t>above</w:t>
            </w:r>
            <w:r w:rsidRPr="008F702F">
              <w:rPr>
                <w:lang w:val="en-GB"/>
              </w:rPr>
              <w:t xml:space="preserve"> </w:t>
            </w:r>
            <w:r w:rsidR="006620AE" w:rsidRPr="008F702F">
              <w:rPr>
                <w:lang w:val="en-GB"/>
              </w:rPr>
              <w:t xml:space="preserve">the </w:t>
            </w:r>
            <w:r w:rsidRPr="008F702F">
              <w:rPr>
                <w:lang w:val="en-GB"/>
              </w:rPr>
              <w:t xml:space="preserve">max limit </w:t>
            </w:r>
            <w:r w:rsidR="001E1186" w:rsidRPr="008F702F">
              <w:rPr>
                <w:lang w:val="en-GB"/>
              </w:rPr>
              <w:t>(</w:t>
            </w:r>
            <w:r w:rsidR="001E1186">
              <w:rPr>
                <w:lang w:val="en-GB"/>
              </w:rPr>
              <w:t xml:space="preserve">press button </w:t>
            </w:r>
            <w:r w:rsidR="001E1186" w:rsidRPr="001E1186">
              <w:rPr>
                <w:b/>
                <w:lang w:val="en-GB"/>
              </w:rPr>
              <w:t>Max</w:t>
            </w:r>
            <w:r w:rsidR="001E1186">
              <w:rPr>
                <w:lang w:val="en-GB"/>
              </w:rPr>
              <w:t xml:space="preserve"> and increment the displayed value by 1</w:t>
            </w:r>
            <w:r w:rsidR="001E1186" w:rsidRPr="008F702F">
              <w:rPr>
                <w:lang w:val="en-GB"/>
              </w:rPr>
              <w:t>)</w:t>
            </w:r>
          </w:p>
          <w:p w14:paraId="788FBA80" w14:textId="77777777" w:rsidR="00E462D8" w:rsidRDefault="00E462D8" w:rsidP="001E452B">
            <w:pPr>
              <w:pStyle w:val="List2"/>
              <w:rPr>
                <w:lang w:val="en-GB"/>
              </w:rPr>
            </w:pPr>
            <w:r w:rsidRPr="008F702F">
              <w:rPr>
                <w:lang w:val="en-GB"/>
              </w:rPr>
              <w:t xml:space="preserve">Try to enter a value </w:t>
            </w:r>
            <w:r w:rsidR="006620AE" w:rsidRPr="008F702F">
              <w:rPr>
                <w:lang w:val="en-GB"/>
              </w:rPr>
              <w:t>below</w:t>
            </w:r>
            <w:r w:rsidRPr="008F702F">
              <w:rPr>
                <w:lang w:val="en-GB"/>
              </w:rPr>
              <w:t xml:space="preserve"> </w:t>
            </w:r>
            <w:r w:rsidR="006620AE" w:rsidRPr="008F702F">
              <w:rPr>
                <w:lang w:val="en-GB"/>
              </w:rPr>
              <w:t xml:space="preserve">the </w:t>
            </w:r>
            <w:r w:rsidRPr="008F702F">
              <w:rPr>
                <w:lang w:val="en-GB"/>
              </w:rPr>
              <w:t>min limit (</w:t>
            </w:r>
            <w:r w:rsidR="001E1186">
              <w:rPr>
                <w:lang w:val="en-GB"/>
              </w:rPr>
              <w:t xml:space="preserve">press button </w:t>
            </w:r>
            <w:r w:rsidR="001E1186" w:rsidRPr="001E1186">
              <w:rPr>
                <w:b/>
                <w:lang w:val="en-GB"/>
              </w:rPr>
              <w:t>Min</w:t>
            </w:r>
            <w:r w:rsidR="001E1186">
              <w:rPr>
                <w:lang w:val="en-GB"/>
              </w:rPr>
              <w:t xml:space="preserve"> and decrement the displayed value by 1</w:t>
            </w:r>
            <w:r w:rsidRPr="008F702F">
              <w:rPr>
                <w:lang w:val="en-GB"/>
              </w:rPr>
              <w:t>)</w:t>
            </w:r>
          </w:p>
          <w:p w14:paraId="3CF2AE6C" w14:textId="77777777" w:rsidR="00746D11" w:rsidRPr="00746D11" w:rsidRDefault="00746D11" w:rsidP="008A749A">
            <w:pPr>
              <w:pStyle w:val="List2"/>
              <w:rPr>
                <w:b/>
                <w:lang w:val="en-GB"/>
              </w:rPr>
            </w:pPr>
            <w:r w:rsidRPr="00746D11">
              <w:rPr>
                <w:lang w:val="en-GB"/>
              </w:rPr>
              <w:t>Restore the noted value of the password length</w:t>
            </w:r>
          </w:p>
        </w:tc>
      </w:tr>
      <w:tr w:rsidR="00E462D8" w:rsidRPr="008F702F" w14:paraId="00433D5C" w14:textId="77777777" w:rsidTr="006A79D7">
        <w:trPr>
          <w:gridAfter w:val="1"/>
          <w:wAfter w:w="18" w:type="dxa"/>
          <w:cantSplit/>
          <w:trHeight w:val="425"/>
        </w:trPr>
        <w:tc>
          <w:tcPr>
            <w:tcW w:w="3686" w:type="dxa"/>
            <w:vAlign w:val="center"/>
          </w:tcPr>
          <w:p w14:paraId="1B54492E" w14:textId="77777777" w:rsidR="00E462D8" w:rsidRPr="008F702F" w:rsidRDefault="00E462D8" w:rsidP="001E452B">
            <w:pPr>
              <w:rPr>
                <w:rFonts w:cs="Arial"/>
                <w:b/>
                <w:bCs/>
                <w:szCs w:val="20"/>
                <w:lang w:val="en-GB"/>
              </w:rPr>
            </w:pPr>
            <w:r w:rsidRPr="008F702F">
              <w:rPr>
                <w:rFonts w:cs="Arial"/>
                <w:b/>
                <w:bCs/>
                <w:szCs w:val="20"/>
                <w:lang w:val="en-GB"/>
              </w:rPr>
              <w:t>Acceptance criterion</w:t>
            </w:r>
          </w:p>
        </w:tc>
        <w:tc>
          <w:tcPr>
            <w:tcW w:w="850" w:type="dxa"/>
            <w:tcBorders>
              <w:bottom w:val="single" w:sz="4" w:space="0" w:color="auto"/>
            </w:tcBorders>
            <w:vAlign w:val="center"/>
          </w:tcPr>
          <w:p w14:paraId="0B882A14" w14:textId="77777777" w:rsidR="00E462D8" w:rsidRPr="008F702F" w:rsidRDefault="00E462D8" w:rsidP="001E452B">
            <w:pPr>
              <w:rPr>
                <w:rFonts w:cs="Arial"/>
                <w:b/>
                <w:bCs/>
                <w:szCs w:val="20"/>
                <w:lang w:val="en-GB"/>
              </w:rPr>
            </w:pPr>
            <w:r w:rsidRPr="008F702F">
              <w:rPr>
                <w:rFonts w:cs="Arial"/>
                <w:b/>
                <w:bCs/>
                <w:szCs w:val="20"/>
                <w:lang w:val="en-GB"/>
              </w:rPr>
              <w:t>Limits</w:t>
            </w:r>
          </w:p>
        </w:tc>
        <w:tc>
          <w:tcPr>
            <w:tcW w:w="1601" w:type="dxa"/>
            <w:vAlign w:val="center"/>
          </w:tcPr>
          <w:p w14:paraId="01C2F5DF" w14:textId="77777777" w:rsidR="00E462D8" w:rsidRPr="008F702F" w:rsidRDefault="00E462D8" w:rsidP="001E452B">
            <w:pPr>
              <w:rPr>
                <w:rFonts w:cs="Arial"/>
                <w:b/>
                <w:bCs/>
                <w:szCs w:val="20"/>
                <w:lang w:val="en-GB"/>
              </w:rPr>
            </w:pPr>
            <w:r w:rsidRPr="008F702F">
              <w:rPr>
                <w:rFonts w:cs="Arial"/>
                <w:b/>
                <w:bCs/>
                <w:szCs w:val="20"/>
                <w:lang w:val="en-GB"/>
              </w:rPr>
              <w:t>Pass / Fail: Dev-No.</w:t>
            </w:r>
          </w:p>
        </w:tc>
        <w:tc>
          <w:tcPr>
            <w:tcW w:w="1858" w:type="dxa"/>
            <w:vAlign w:val="center"/>
          </w:tcPr>
          <w:p w14:paraId="2F5F0CC2" w14:textId="77777777" w:rsidR="00E462D8" w:rsidRPr="008F702F" w:rsidRDefault="00E462D8" w:rsidP="001E452B">
            <w:pPr>
              <w:rPr>
                <w:rFonts w:cs="Arial"/>
                <w:b/>
                <w:bCs/>
                <w:szCs w:val="20"/>
                <w:lang w:val="en-GB"/>
              </w:rPr>
            </w:pPr>
            <w:r w:rsidRPr="008F702F">
              <w:rPr>
                <w:rFonts w:cs="Arial"/>
                <w:b/>
                <w:bCs/>
                <w:szCs w:val="20"/>
                <w:lang w:val="en-GB"/>
              </w:rPr>
              <w:t>Date</w:t>
            </w:r>
          </w:p>
        </w:tc>
        <w:tc>
          <w:tcPr>
            <w:tcW w:w="1152" w:type="dxa"/>
            <w:vAlign w:val="center"/>
          </w:tcPr>
          <w:p w14:paraId="6C79306A" w14:textId="77777777" w:rsidR="00E462D8" w:rsidRPr="008F702F" w:rsidRDefault="00E462D8" w:rsidP="001E452B">
            <w:pPr>
              <w:rPr>
                <w:rFonts w:cs="Arial"/>
                <w:b/>
                <w:bCs/>
                <w:szCs w:val="20"/>
                <w:lang w:val="en-GB"/>
              </w:rPr>
            </w:pPr>
            <w:r w:rsidRPr="008F702F">
              <w:rPr>
                <w:rFonts w:cs="Arial"/>
                <w:b/>
                <w:bCs/>
                <w:szCs w:val="20"/>
                <w:lang w:val="en-GB"/>
              </w:rPr>
              <w:t>Initials</w:t>
            </w:r>
          </w:p>
        </w:tc>
      </w:tr>
      <w:tr w:rsidR="00E462D8" w:rsidRPr="008F702F" w14:paraId="6A16BCBE" w14:textId="77777777" w:rsidTr="006A79D7">
        <w:trPr>
          <w:gridAfter w:val="1"/>
          <w:wAfter w:w="18" w:type="dxa"/>
          <w:cantSplit/>
          <w:trHeight w:val="425"/>
        </w:trPr>
        <w:tc>
          <w:tcPr>
            <w:tcW w:w="3686" w:type="dxa"/>
            <w:vAlign w:val="bottom"/>
          </w:tcPr>
          <w:p w14:paraId="31C68A59" w14:textId="77777777" w:rsidR="00E462D8" w:rsidRDefault="00E462D8" w:rsidP="001E1186">
            <w:pPr>
              <w:pStyle w:val="Testpoint"/>
              <w:numPr>
                <w:ilvl w:val="0"/>
                <w:numId w:val="0"/>
              </w:numPr>
            </w:pPr>
            <w:r w:rsidRPr="006B0505">
              <w:t xml:space="preserve">It is not possible to enter values out of </w:t>
            </w:r>
            <w:r w:rsidR="00EF6326" w:rsidRPr="006B0505">
              <w:t xml:space="preserve">the </w:t>
            </w:r>
            <w:r w:rsidRPr="006B0505">
              <w:t xml:space="preserve">limits. </w:t>
            </w:r>
            <w:r w:rsidRPr="006B0505">
              <w:br/>
            </w:r>
            <w:r w:rsidR="006A79D7">
              <w:t>T</w:t>
            </w:r>
            <w:r w:rsidR="001340A3" w:rsidRPr="006B0505">
              <w:t xml:space="preserve">he </w:t>
            </w:r>
            <w:r w:rsidR="00746D11">
              <w:t>value</w:t>
            </w:r>
            <w:r w:rsidR="001340A3" w:rsidRPr="006B0505">
              <w:t xml:space="preserve"> is displayed </w:t>
            </w:r>
            <w:r w:rsidR="00746D11">
              <w:t>with a red frame</w:t>
            </w:r>
            <w:r w:rsidR="00EF6326" w:rsidRPr="006B0505">
              <w:t>.</w:t>
            </w:r>
          </w:p>
          <w:p w14:paraId="2E95A6CC" w14:textId="41E6BF86" w:rsidR="006A79D7" w:rsidRPr="008F702F" w:rsidRDefault="006A79D7" w:rsidP="001E1186">
            <w:pPr>
              <w:pStyle w:val="Testpoint"/>
              <w:numPr>
                <w:ilvl w:val="0"/>
                <w:numId w:val="0"/>
              </w:numPr>
              <w:rPr>
                <w:rFonts w:cs="Arial"/>
                <w:szCs w:val="20"/>
              </w:rPr>
            </w:pPr>
            <w:r>
              <w:t xml:space="preserve">At value confirmation the window is </w:t>
            </w:r>
            <w:proofErr w:type="gramStart"/>
            <w:r>
              <w:t>closed</w:t>
            </w:r>
            <w:proofErr w:type="gramEnd"/>
            <w:r>
              <w:t xml:space="preserve"> and the value is not transferred into the value display and cannot be transmitted to the control system.</w:t>
            </w:r>
          </w:p>
        </w:tc>
        <w:tc>
          <w:tcPr>
            <w:tcW w:w="850" w:type="dxa"/>
            <w:tcBorders>
              <w:bottom w:val="single" w:sz="4" w:space="0" w:color="auto"/>
              <w:tr2bl w:val="single" w:sz="4" w:space="0" w:color="auto"/>
            </w:tcBorders>
            <w:vAlign w:val="bottom"/>
          </w:tcPr>
          <w:p w14:paraId="3E2CB8AD" w14:textId="77777777" w:rsidR="00E462D8" w:rsidRPr="008F702F" w:rsidRDefault="00E462D8" w:rsidP="001E452B">
            <w:pPr>
              <w:rPr>
                <w:rFonts w:cs="Arial"/>
                <w:szCs w:val="20"/>
                <w:lang w:val="en-GB"/>
              </w:rPr>
            </w:pPr>
          </w:p>
        </w:tc>
        <w:tc>
          <w:tcPr>
            <w:tcW w:w="1601" w:type="dxa"/>
            <w:vAlign w:val="bottom"/>
          </w:tcPr>
          <w:p w14:paraId="54B5A188" w14:textId="77777777" w:rsidR="00E462D8" w:rsidRPr="008F702F" w:rsidRDefault="00E462D8" w:rsidP="001E452B">
            <w:pPr>
              <w:rPr>
                <w:rFonts w:cs="Arial"/>
                <w:szCs w:val="20"/>
                <w:lang w:val="en-GB"/>
              </w:rPr>
            </w:pPr>
          </w:p>
        </w:tc>
        <w:tc>
          <w:tcPr>
            <w:tcW w:w="1858" w:type="dxa"/>
            <w:vAlign w:val="bottom"/>
          </w:tcPr>
          <w:p w14:paraId="5702D2B2" w14:textId="77777777" w:rsidR="00E462D8" w:rsidRPr="008F702F" w:rsidRDefault="00E462D8" w:rsidP="001E452B">
            <w:pPr>
              <w:rPr>
                <w:rFonts w:cs="Arial"/>
                <w:szCs w:val="20"/>
                <w:lang w:val="en-GB"/>
              </w:rPr>
            </w:pPr>
          </w:p>
        </w:tc>
        <w:tc>
          <w:tcPr>
            <w:tcW w:w="1152" w:type="dxa"/>
            <w:vAlign w:val="bottom"/>
          </w:tcPr>
          <w:p w14:paraId="2259CCE9" w14:textId="77777777" w:rsidR="00E462D8" w:rsidRPr="008F702F" w:rsidRDefault="00E462D8" w:rsidP="001E452B">
            <w:pPr>
              <w:rPr>
                <w:rFonts w:cs="Arial"/>
                <w:szCs w:val="20"/>
                <w:lang w:val="en-GB"/>
              </w:rPr>
            </w:pPr>
          </w:p>
        </w:tc>
      </w:tr>
      <w:bookmarkEnd w:id="85"/>
    </w:tbl>
    <w:p w14:paraId="0553A469" w14:textId="77777777" w:rsidR="00166BE7" w:rsidRPr="006B0505" w:rsidRDefault="00E462D8" w:rsidP="00166BE7">
      <w:pPr>
        <w:pStyle w:val="Heading2"/>
        <w:numPr>
          <w:ilvl w:val="1"/>
          <w:numId w:val="5"/>
        </w:numPr>
        <w:spacing w:before="60" w:after="60"/>
        <w:rPr>
          <w:lang w:val="en-GB"/>
        </w:rPr>
      </w:pPr>
      <w:r w:rsidRPr="006B0505">
        <w:rPr>
          <w:lang w:val="en-GB"/>
        </w:rPr>
        <w:br w:type="page"/>
      </w:r>
      <w:bookmarkStart w:id="86" w:name="_Toc387298344"/>
      <w:bookmarkStart w:id="87" w:name="_Toc186710869"/>
      <w:r w:rsidR="00166BE7">
        <w:rPr>
          <w:lang w:val="en-GB"/>
        </w:rPr>
        <w:lastRenderedPageBreak/>
        <w:t>Limit check for cam control unit</w:t>
      </w:r>
      <w:bookmarkEnd w:id="86"/>
      <w:bookmarkEnd w:id="87"/>
      <w:r w:rsidR="00166BE7">
        <w:rPr>
          <w:lang w:val="en-GB"/>
        </w:rPr>
        <w:t xml:space="preserve"> </w:t>
      </w:r>
      <w:r w:rsidR="00166BE7" w:rsidRPr="00F32905">
        <w:rPr>
          <w:vanish/>
          <w:color w:val="FF0000"/>
          <w:lang w:val="en-GB"/>
        </w:rPr>
        <w:t>Nur SC</w:t>
      </w:r>
    </w:p>
    <w:p w14:paraId="74D70C62" w14:textId="77777777" w:rsidR="00166BE7" w:rsidRDefault="00166BE7" w:rsidP="00166BE7">
      <w:pPr>
        <w:pStyle w:val="Text2"/>
        <w:rPr>
          <w:lang w:val="en-GB"/>
        </w:rPr>
      </w:pPr>
      <w:r w:rsidRPr="006B0505">
        <w:rPr>
          <w:lang w:val="en-GB"/>
        </w:rPr>
        <w:t xml:space="preserve">This function is checked once for all </w:t>
      </w:r>
      <w:r>
        <w:rPr>
          <w:lang w:val="en-GB"/>
        </w:rPr>
        <w:t>cam control</w:t>
      </w:r>
      <w:r w:rsidRPr="006B0505">
        <w:rPr>
          <w:lang w:val="en-GB"/>
        </w:rPr>
        <w:t xml:space="preserve"> fields since all </w:t>
      </w:r>
      <w:r>
        <w:rPr>
          <w:lang w:val="en-GB"/>
        </w:rPr>
        <w:t>cam control</w:t>
      </w:r>
      <w:r w:rsidRPr="006B0505">
        <w:rPr>
          <w:lang w:val="en-GB"/>
        </w:rPr>
        <w:t xml:space="preserve"> checks are performed by the same </w:t>
      </w:r>
      <w:r>
        <w:rPr>
          <w:lang w:val="en-GB"/>
        </w:rPr>
        <w:t>software module</w:t>
      </w:r>
      <w:r w:rsidRPr="006B0505">
        <w:rPr>
          <w:lang w:val="en-GB"/>
        </w:rPr>
        <w:t>.</w:t>
      </w:r>
    </w:p>
    <w:p w14:paraId="79030D4D" w14:textId="77777777" w:rsidR="00166BE7" w:rsidRPr="006B0505" w:rsidRDefault="00166BE7" w:rsidP="00166BE7">
      <w:pPr>
        <w:pStyle w:val="Text2"/>
        <w:rPr>
          <w:lang w:val="en-GB"/>
        </w:rPr>
      </w:pPr>
      <w:r>
        <w:rPr>
          <w:lang w:val="en-GB"/>
        </w:rPr>
        <w:t>All cam control units have the same limits.</w:t>
      </w:r>
    </w:p>
    <w:tbl>
      <w:tblPr>
        <w:tblW w:w="9754"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8" w:type="dxa"/>
          <w:bottom w:w="68" w:type="dxa"/>
        </w:tblCellMar>
        <w:tblLook w:val="01E0" w:firstRow="1" w:lastRow="1" w:firstColumn="1" w:lastColumn="1" w:noHBand="0" w:noVBand="0"/>
      </w:tblPr>
      <w:tblGrid>
        <w:gridCol w:w="2273"/>
        <w:gridCol w:w="2520"/>
        <w:gridCol w:w="351"/>
        <w:gridCol w:w="725"/>
        <w:gridCol w:w="2523"/>
        <w:gridCol w:w="1362"/>
      </w:tblGrid>
      <w:tr w:rsidR="00166BE7" w:rsidRPr="008F702F" w14:paraId="0B250D61" w14:textId="77777777" w:rsidTr="00F4621A">
        <w:trPr>
          <w:cantSplit/>
          <w:trHeight w:val="366"/>
        </w:trPr>
        <w:tc>
          <w:tcPr>
            <w:tcW w:w="9754" w:type="dxa"/>
            <w:gridSpan w:val="6"/>
            <w:vAlign w:val="center"/>
          </w:tcPr>
          <w:p w14:paraId="05222D00" w14:textId="77777777" w:rsidR="00166BE7" w:rsidRPr="000D063E" w:rsidRDefault="00166BE7" w:rsidP="00977554">
            <w:pPr>
              <w:pStyle w:val="Path"/>
              <w:pageBreakBefore w:val="0"/>
              <w:ind w:left="357" w:hanging="357"/>
              <w:rPr>
                <w:lang w:val="en-GB"/>
              </w:rPr>
            </w:pPr>
            <w:bookmarkStart w:id="88" w:name="_Toc387298345"/>
            <w:bookmarkStart w:id="89" w:name="_Toc186710870"/>
            <w:r w:rsidRPr="000D063E">
              <w:rPr>
                <w:lang w:val="en-GB"/>
              </w:rPr>
              <w:t>“Cam control” dialog</w:t>
            </w:r>
            <w:bookmarkEnd w:id="88"/>
            <w:bookmarkEnd w:id="89"/>
          </w:p>
        </w:tc>
      </w:tr>
      <w:tr w:rsidR="00166BE7" w:rsidRPr="008F702F" w14:paraId="4C74615A" w14:textId="77777777" w:rsidTr="00F4621A">
        <w:trPr>
          <w:cantSplit/>
          <w:trHeight w:val="1606"/>
        </w:trPr>
        <w:tc>
          <w:tcPr>
            <w:tcW w:w="9754" w:type="dxa"/>
            <w:gridSpan w:val="6"/>
            <w:vAlign w:val="center"/>
          </w:tcPr>
          <w:p w14:paraId="277EF471" w14:textId="77777777" w:rsidR="00166BE7" w:rsidRPr="007906F1" w:rsidRDefault="00166BE7" w:rsidP="00977554">
            <w:pPr>
              <w:pStyle w:val="Text2"/>
              <w:ind w:left="0"/>
              <w:rPr>
                <w:lang w:val="en-GB"/>
              </w:rPr>
            </w:pPr>
            <w:r>
              <w:rPr>
                <w:noProof/>
              </w:rPr>
              <mc:AlternateContent>
                <mc:Choice Requires="wpc">
                  <w:drawing>
                    <wp:inline distT="0" distB="0" distL="0" distR="0" wp14:anchorId="788A28B5" wp14:editId="6748A183">
                      <wp:extent cx="5471327" cy="1715163"/>
                      <wp:effectExtent l="0" t="0" r="0" b="0"/>
                      <wp:docPr id="8" name="Zeichenbereich 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61" name="Grafik 61" descr="X:\Eigene Dateien\Selbstgeschriebene Beschreibungen\Cam control.PNG"/>
                                <pic:cNvPicPr/>
                              </pic:nvPicPr>
                              <pic:blipFill>
                                <a:blip r:embed="rId15">
                                  <a:extLst>
                                    <a:ext uri="{28A0092B-C50C-407E-A947-70E740481C1C}">
                                      <a14:useLocalDpi xmlns:a14="http://schemas.microsoft.com/office/drawing/2010/main" val="0"/>
                                    </a:ext>
                                  </a:extLst>
                                </a:blip>
                                <a:srcRect/>
                                <a:stretch>
                                  <a:fillRect/>
                                </a:stretch>
                              </pic:blipFill>
                              <pic:spPr bwMode="auto">
                                <a:xfrm>
                                  <a:off x="0" y="1394"/>
                                  <a:ext cx="5462546" cy="519384"/>
                                </a:xfrm>
                                <a:prstGeom prst="rect">
                                  <a:avLst/>
                                </a:prstGeom>
                                <a:noFill/>
                                <a:ln>
                                  <a:noFill/>
                                </a:ln>
                              </pic:spPr>
                            </pic:pic>
                            <wps:wsp>
                              <wps:cNvPr id="9" name="Textfeld 9"/>
                              <wps:cNvSpPr txBox="1"/>
                              <wps:spPr>
                                <a:xfrm>
                                  <a:off x="92608" y="546679"/>
                                  <a:ext cx="1257262" cy="25654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CAB4D6" w14:textId="77777777" w:rsidR="005F6717" w:rsidRPr="00E82D7C" w:rsidRDefault="005F6717" w:rsidP="00166BE7">
                                    <w:r w:rsidRPr="00E82D7C">
                                      <w:t>Number of cams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78" name="Textfeld 9"/>
                              <wps:cNvSpPr txBox="1"/>
                              <wps:spPr>
                                <a:xfrm>
                                  <a:off x="92611" y="833419"/>
                                  <a:ext cx="1257300" cy="25654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9ACC0F3" w14:textId="77777777" w:rsidR="005F6717" w:rsidRDefault="005F6717" w:rsidP="00166BE7">
                                    <w:pPr>
                                      <w:pStyle w:val="NormalWeb"/>
                                      <w:spacing w:before="0" w:beforeAutospacing="0" w:after="0" w:afterAutospacing="0"/>
                                    </w:pPr>
                                    <w:r>
                                      <w:rPr>
                                        <w:rFonts w:ascii="Arial" w:eastAsia="Times New Roman" w:hAnsi="Arial"/>
                                        <w:sz w:val="20"/>
                                        <w:szCs w:val="20"/>
                                        <w:lang w:val="en-US"/>
                                      </w:rPr>
                                      <w:t>Switching-on point</w:t>
                                    </w:r>
                                  </w:p>
                                </w:txbxContent>
                              </wps:txbx>
                              <wps:bodyPr rot="0" spcFirstLastPara="0" vert="horz" wrap="square" lIns="91440" tIns="45720" rIns="91440" bIns="45720" numCol="1" spcCol="0" rtlCol="0" fromWordArt="0" anchor="t" anchorCtr="0" forceAA="0" compatLnSpc="1">
                                <a:prstTxWarp prst="textNoShape">
                                  <a:avLst/>
                                </a:prstTxWarp>
                                <a:spAutoFit/>
                              </wps:bodyPr>
                            </wps:wsp>
                            <wps:wsp>
                              <wps:cNvPr id="86" name="Textfeld 9"/>
                              <wps:cNvSpPr txBox="1"/>
                              <wps:spPr>
                                <a:xfrm>
                                  <a:off x="92611" y="1120172"/>
                                  <a:ext cx="1257300" cy="25590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D0A74BC" w14:textId="77777777" w:rsidR="005F6717" w:rsidRDefault="005F6717" w:rsidP="00166BE7">
                                    <w:pPr>
                                      <w:pStyle w:val="NormalWeb"/>
                                      <w:spacing w:before="0" w:beforeAutospacing="0" w:after="0" w:afterAutospacing="0"/>
                                    </w:pPr>
                                    <w:r>
                                      <w:rPr>
                                        <w:rFonts w:ascii="Arial" w:eastAsia="Times New Roman" w:hAnsi="Arial"/>
                                        <w:sz w:val="20"/>
                                        <w:szCs w:val="20"/>
                                        <w:lang w:val="en-US"/>
                                      </w:rPr>
                                      <w:t>Switching-off point</w:t>
                                    </w:r>
                                  </w:p>
                                </w:txbxContent>
                              </wps:txbx>
                              <wps:bodyPr rot="0" spcFirstLastPara="0" vert="horz" wrap="square" lIns="91440" tIns="45720" rIns="91440" bIns="45720" numCol="1" spcCol="0" rtlCol="0" fromWordArt="0" anchor="t" anchorCtr="0" forceAA="0" compatLnSpc="1">
                                <a:prstTxWarp prst="textNoShape">
                                  <a:avLst/>
                                </a:prstTxWarp>
                                <a:spAutoFit/>
                              </wps:bodyPr>
                            </wps:wsp>
                            <wps:wsp>
                              <wps:cNvPr id="91" name="Textfeld 9"/>
                              <wps:cNvSpPr txBox="1"/>
                              <wps:spPr>
                                <a:xfrm>
                                  <a:off x="92404" y="1406420"/>
                                  <a:ext cx="1256625" cy="25654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31A96D7" w14:textId="77777777" w:rsidR="005F6717" w:rsidRDefault="005F6717" w:rsidP="00166BE7">
                                    <w:pPr>
                                      <w:pStyle w:val="NormalWeb"/>
                                      <w:spacing w:before="0" w:beforeAutospacing="0" w:after="0" w:afterAutospacing="0"/>
                                    </w:pPr>
                                    <w:r>
                                      <w:rPr>
                                        <w:rFonts w:ascii="Arial" w:eastAsia="Times New Roman" w:hAnsi="Arial"/>
                                        <w:sz w:val="20"/>
                                        <w:szCs w:val="20"/>
                                        <w:lang w:val="en-US"/>
                                      </w:rPr>
                                      <w:t>Pre-run correction</w:t>
                                    </w:r>
                                  </w:p>
                                </w:txbxContent>
                              </wps:txbx>
                              <wps:bodyPr rot="0" spcFirstLastPara="0" vert="horz" wrap="square" lIns="91440" tIns="45720" rIns="91440" bIns="45720" numCol="1" spcCol="0" rtlCol="0" fromWordArt="0" anchor="t" anchorCtr="0" forceAA="0" compatLnSpc="1">
                                <a:prstTxWarp prst="textNoShape">
                                  <a:avLst/>
                                </a:prstTxWarp>
                                <a:spAutoFit/>
                              </wps:bodyPr>
                            </wps:wsp>
                            <wps:wsp>
                              <wps:cNvPr id="10" name="Gewinkelte Verbindung 10"/>
                              <wps:cNvCnPr>
                                <a:stCxn id="9" idx="3"/>
                                <a:endCxn id="61" idx="2"/>
                              </wps:cNvCnPr>
                              <wps:spPr>
                                <a:xfrm flipV="1">
                                  <a:off x="1349870" y="520778"/>
                                  <a:ext cx="1381403" cy="154171"/>
                                </a:xfrm>
                                <a:prstGeom prst="bentConnector2">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3" name="Gewinkelte Verbindung 93"/>
                              <wps:cNvCnPr>
                                <a:stCxn id="78" idx="3"/>
                              </wps:cNvCnPr>
                              <wps:spPr>
                                <a:xfrm flipV="1">
                                  <a:off x="1349911" y="520769"/>
                                  <a:ext cx="2855280" cy="440920"/>
                                </a:xfrm>
                                <a:prstGeom prst="bentConnector3">
                                  <a:avLst>
                                    <a:gd name="adj1" fmla="val 100115"/>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 name="Gewinkelte Verbindung 94"/>
                              <wps:cNvCnPr/>
                              <wps:spPr>
                                <a:xfrm flipV="1">
                                  <a:off x="1341921" y="520760"/>
                                  <a:ext cx="3197943" cy="727354"/>
                                </a:xfrm>
                                <a:prstGeom prst="bentConnector3">
                                  <a:avLst>
                                    <a:gd name="adj1" fmla="val 100114"/>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5" name="Gewinkelte Verbindung 95"/>
                              <wps:cNvCnPr>
                                <a:stCxn id="91" idx="3"/>
                              </wps:cNvCnPr>
                              <wps:spPr>
                                <a:xfrm flipV="1">
                                  <a:off x="1349029" y="520743"/>
                                  <a:ext cx="3656502" cy="1013947"/>
                                </a:xfrm>
                                <a:prstGeom prst="bentConnector3">
                                  <a:avLst>
                                    <a:gd name="adj1" fmla="val 100012"/>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88A28B5" id="Zeichenbereich 8" o:spid="_x0000_s1026" editas="canvas" style="width:430.8pt;height:135.05pt;mso-position-horizontal-relative:char;mso-position-vertical-relative:line" coordsize="54711,171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711;height:17151;visibility:visible;mso-wrap-style:square">
                        <v:fill o:detectmouseclick="t"/>
                        <v:path o:connecttype="none"/>
                      </v:shape>
                      <v:shape id="Grafik 61" o:spid="_x0000_s1028" type="#_x0000_t75" style="position:absolute;top:13;width:54625;height:5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">
                        <v:imagedata r:id="rId16" o:title="Cam control"/>
                      </v:shape>
                      <v:shapetype id="_x0000_t202" coordsize="21600,21600" o:spt="202" path="m,l,21600r21600,l21600,xe">
                        <v:stroke joinstyle="miter"/>
                        <v:path gradientshapeok="t" o:connecttype="rect"/>
                      </v:shapetype>
                      <v:shape id="Textfeld 9" o:spid="_x0000_s1029" type="#_x0000_t202" style="position:absolute;left:926;top:5466;width:12572;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" fillcolor="white [3201]" strokeweight="1.5pt">
                        <v:textbox style="mso-fit-shape-to-text:t">
                          <w:txbxContent>
                            <w:p w14:paraId="5BCAB4D6" w14:textId="77777777" w:rsidR="005F6717" w:rsidRPr="00E82D7C" w:rsidRDefault="005F6717" w:rsidP="00166BE7">
                              <w:r w:rsidRPr="00E82D7C">
                                <w:t>Number of cams</w:t>
                              </w:r>
                            </w:p>
                          </w:txbxContent>
                        </v:textbox>
                      </v:shape>
                      <v:shape id="Textfeld 9" o:spid="_x0000_s1030" type="#_x0000_t202" style="position:absolute;left:926;top:8334;width:12573;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" fillcolor="white [3201]" strokeweight="1.5pt">
                        <v:textbox style="mso-fit-shape-to-text:t">
                          <w:txbxContent>
                            <w:p w14:paraId="29ACC0F3" w14:textId="77777777" w:rsidR="005F6717" w:rsidRDefault="005F6717" w:rsidP="00166BE7">
                              <w:pPr>
                                <w:pStyle w:val="NormalWeb"/>
                                <w:spacing w:before="0" w:beforeAutospacing="0" w:after="0" w:afterAutospacing="0"/>
                              </w:pPr>
                              <w:r>
                                <w:rPr>
                                  <w:rFonts w:ascii="Arial" w:eastAsia="Times New Roman" w:hAnsi="Arial"/>
                                  <w:sz w:val="20"/>
                                  <w:szCs w:val="20"/>
                                  <w:lang w:val="en-US"/>
                                </w:rPr>
                                <w:t>Switching-on point</w:t>
                              </w:r>
                            </w:p>
                          </w:txbxContent>
                        </v:textbox>
                      </v:shape>
                      <v:shape id="Textfeld 9" o:spid="_x0000_s1031" type="#_x0000_t202" style="position:absolute;left:926;top:11201;width:12573;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" fillcolor="white [3201]" strokeweight="1.5pt">
                        <v:textbox style="mso-fit-shape-to-text:t">
                          <w:txbxContent>
                            <w:p w14:paraId="4D0A74BC" w14:textId="77777777" w:rsidR="005F6717" w:rsidRDefault="005F6717" w:rsidP="00166BE7">
                              <w:pPr>
                                <w:pStyle w:val="NormalWeb"/>
                                <w:spacing w:before="0" w:beforeAutospacing="0" w:after="0" w:afterAutospacing="0"/>
                              </w:pPr>
                              <w:r>
                                <w:rPr>
                                  <w:rFonts w:ascii="Arial" w:eastAsia="Times New Roman" w:hAnsi="Arial"/>
                                  <w:sz w:val="20"/>
                                  <w:szCs w:val="20"/>
                                  <w:lang w:val="en-US"/>
                                </w:rPr>
                                <w:t>Switching-off point</w:t>
                              </w:r>
                            </w:p>
                          </w:txbxContent>
                        </v:textbox>
                      </v:shape>
                      <v:shape id="Textfeld 9" o:spid="_x0000_s1032" type="#_x0000_t202" style="position:absolute;left:924;top:14064;width:12566;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" fillcolor="white [3201]" strokeweight="1.5pt">
                        <v:textbox style="mso-fit-shape-to-text:t">
                          <w:txbxContent>
                            <w:p w14:paraId="531A96D7" w14:textId="77777777" w:rsidR="005F6717" w:rsidRDefault="005F6717" w:rsidP="00166BE7">
                              <w:pPr>
                                <w:pStyle w:val="NormalWeb"/>
                                <w:spacing w:before="0" w:beforeAutospacing="0" w:after="0" w:afterAutospacing="0"/>
                              </w:pPr>
                              <w:r>
                                <w:rPr>
                                  <w:rFonts w:ascii="Arial" w:eastAsia="Times New Roman" w:hAnsi="Arial"/>
                                  <w:sz w:val="20"/>
                                  <w:szCs w:val="20"/>
                                  <w:lang w:val="en-US"/>
                                </w:rPr>
                                <w:t>Pre-run correction</w:t>
                              </w:r>
                            </w:p>
                          </w:txbxContent>
                        </v:textbox>
                      </v:shape>
                      <v:shapetype id="_x0000_t33" coordsize="21600,21600" o:spt="33" o:oned="t" path="m,l21600,r,21600e" filled="f">
                        <v:stroke joinstyle="miter"/>
                        <v:path arrowok="t" fillok="f" o:connecttype="none"/>
                        <o:lock v:ext="edit" shapetype="t"/>
                      </v:shapetype>
                      <v:shape id="Gewinkelte Verbindung 10" o:spid="_x0000_s1033" type="#_x0000_t33" style="position:absolute;left:13498;top:5207;width:13814;height:154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" strokecolor="black [3213]" strokeweight="1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Gewinkelte Verbindung 93" o:spid="_x0000_s1034" type="#_x0000_t34" style="position:absolute;left:13499;top:5207;width:28552;height:440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" adj="21625" strokecolor="black [3213]" strokeweight="1pt">
                        <v:stroke endarrow="block"/>
                      </v:shape>
                      <v:shape id="Gewinkelte Verbindung 94" o:spid="_x0000_s1035" type="#_x0000_t34" style="position:absolute;left:13419;top:5207;width:31979;height:727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" adj="21625" strokecolor="black [3213]" strokeweight="1pt">
                        <v:stroke endarrow="block"/>
                      </v:shape>
                      <v:shape id="Gewinkelte Verbindung 95" o:spid="_x0000_s1036" type="#_x0000_t34" style="position:absolute;left:13490;top:5207;width:36565;height:1013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" adj="21603" strokecolor="black [3213]" strokeweight="1pt">
                        <v:stroke endarrow="block"/>
                      </v:shape>
                      <w10:anchorlock/>
                    </v:group>
                  </w:pict>
                </mc:Fallback>
              </mc:AlternateContent>
            </w:r>
          </w:p>
        </w:tc>
      </w:tr>
      <w:tr w:rsidR="00166BE7" w:rsidRPr="008F702F" w14:paraId="73A352B9" w14:textId="77777777" w:rsidTr="00F4621A">
        <w:trPr>
          <w:cantSplit/>
          <w:trHeight w:val="425"/>
        </w:trPr>
        <w:tc>
          <w:tcPr>
            <w:tcW w:w="2273" w:type="dxa"/>
            <w:vAlign w:val="center"/>
          </w:tcPr>
          <w:p w14:paraId="27C78C6B" w14:textId="77777777" w:rsidR="00166BE7" w:rsidRPr="008F702F" w:rsidRDefault="00166BE7" w:rsidP="00977554">
            <w:pPr>
              <w:rPr>
                <w:rFonts w:cs="Arial"/>
                <w:b/>
                <w:bCs/>
                <w:szCs w:val="20"/>
                <w:lang w:val="en-GB"/>
              </w:rPr>
            </w:pPr>
            <w:r w:rsidRPr="008F702F">
              <w:rPr>
                <w:rFonts w:cs="Arial"/>
                <w:b/>
                <w:bCs/>
                <w:szCs w:val="20"/>
                <w:lang w:val="en-GB"/>
              </w:rPr>
              <w:t>Acceptance criterion</w:t>
            </w:r>
          </w:p>
        </w:tc>
        <w:tc>
          <w:tcPr>
            <w:tcW w:w="2520" w:type="dxa"/>
            <w:tcBorders>
              <w:bottom w:val="single" w:sz="4" w:space="0" w:color="auto"/>
            </w:tcBorders>
            <w:vAlign w:val="center"/>
          </w:tcPr>
          <w:p w14:paraId="2D62ACBB" w14:textId="77777777" w:rsidR="00166BE7" w:rsidRPr="008F702F" w:rsidRDefault="00166BE7" w:rsidP="00977554">
            <w:pPr>
              <w:rPr>
                <w:rFonts w:cs="Arial"/>
                <w:b/>
                <w:bCs/>
                <w:szCs w:val="20"/>
                <w:lang w:val="en-GB"/>
              </w:rPr>
            </w:pPr>
            <w:r w:rsidRPr="008F702F">
              <w:rPr>
                <w:rFonts w:cs="Arial"/>
                <w:b/>
                <w:bCs/>
                <w:szCs w:val="20"/>
                <w:lang w:val="en-GB"/>
              </w:rPr>
              <w:t>Limits</w:t>
            </w:r>
          </w:p>
        </w:tc>
        <w:tc>
          <w:tcPr>
            <w:tcW w:w="1076" w:type="dxa"/>
            <w:gridSpan w:val="2"/>
            <w:vAlign w:val="center"/>
          </w:tcPr>
          <w:p w14:paraId="3D893CD4" w14:textId="77777777" w:rsidR="00166BE7" w:rsidRPr="008F702F" w:rsidRDefault="00166BE7" w:rsidP="00977554">
            <w:pPr>
              <w:rPr>
                <w:rFonts w:cs="Arial"/>
                <w:b/>
                <w:bCs/>
                <w:szCs w:val="20"/>
                <w:lang w:val="en-GB"/>
              </w:rPr>
            </w:pPr>
            <w:r w:rsidRPr="008F702F">
              <w:rPr>
                <w:rFonts w:cs="Arial"/>
                <w:b/>
                <w:bCs/>
                <w:szCs w:val="20"/>
                <w:lang w:val="en-GB"/>
              </w:rPr>
              <w:t>Pass / Fail: Dev-No.</w:t>
            </w:r>
          </w:p>
        </w:tc>
        <w:tc>
          <w:tcPr>
            <w:tcW w:w="2523" w:type="dxa"/>
            <w:vAlign w:val="center"/>
          </w:tcPr>
          <w:p w14:paraId="54EF6203" w14:textId="77777777" w:rsidR="00166BE7" w:rsidRPr="008F702F" w:rsidRDefault="00166BE7" w:rsidP="00977554">
            <w:pPr>
              <w:rPr>
                <w:rFonts w:cs="Arial"/>
                <w:b/>
                <w:bCs/>
                <w:szCs w:val="20"/>
                <w:lang w:val="en-GB"/>
              </w:rPr>
            </w:pPr>
            <w:r w:rsidRPr="008F702F">
              <w:rPr>
                <w:rFonts w:cs="Arial"/>
                <w:b/>
                <w:bCs/>
                <w:szCs w:val="20"/>
                <w:lang w:val="en-GB"/>
              </w:rPr>
              <w:t>Date</w:t>
            </w:r>
          </w:p>
        </w:tc>
        <w:tc>
          <w:tcPr>
            <w:tcW w:w="1362" w:type="dxa"/>
            <w:vAlign w:val="center"/>
          </w:tcPr>
          <w:p w14:paraId="7E8FF47D" w14:textId="77777777" w:rsidR="00166BE7" w:rsidRPr="008F702F" w:rsidRDefault="00166BE7" w:rsidP="00977554">
            <w:pPr>
              <w:rPr>
                <w:rFonts w:cs="Arial"/>
                <w:b/>
                <w:bCs/>
                <w:szCs w:val="20"/>
                <w:lang w:val="en-GB"/>
              </w:rPr>
            </w:pPr>
            <w:r w:rsidRPr="008F702F">
              <w:rPr>
                <w:rFonts w:cs="Arial"/>
                <w:b/>
                <w:bCs/>
                <w:szCs w:val="20"/>
                <w:lang w:val="en-GB"/>
              </w:rPr>
              <w:t>Initials</w:t>
            </w:r>
          </w:p>
        </w:tc>
      </w:tr>
      <w:tr w:rsidR="00166BE7" w:rsidRPr="008952C4" w14:paraId="0E8842E6" w14:textId="77777777" w:rsidTr="00F462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70" w:type="dxa"/>
            <w:bottom w:w="0" w:type="dxa"/>
            <w:right w:w="70" w:type="dxa"/>
          </w:tblCellMar>
          <w:tblLook w:val="04A0" w:firstRow="1" w:lastRow="0" w:firstColumn="1" w:lastColumn="0" w:noHBand="0" w:noVBand="1"/>
        </w:tblPrEx>
        <w:trPr>
          <w:cantSplit/>
          <w:trHeight w:val="425"/>
        </w:trPr>
        <w:tc>
          <w:tcPr>
            <w:tcW w:w="9754" w:type="dxa"/>
            <w:gridSpan w:val="6"/>
            <w:tcBorders>
              <w:top w:val="nil"/>
              <w:left w:val="single" w:sz="4" w:space="0" w:color="auto"/>
              <w:bottom w:val="single" w:sz="4" w:space="0" w:color="auto"/>
              <w:right w:val="single" w:sz="4" w:space="0" w:color="auto"/>
            </w:tcBorders>
            <w:noWrap/>
            <w:vAlign w:val="center"/>
          </w:tcPr>
          <w:p w14:paraId="5BA97206" w14:textId="77777777" w:rsidR="00166BE7" w:rsidRPr="000D063E" w:rsidRDefault="00166BE7" w:rsidP="00977554">
            <w:pPr>
              <w:rPr>
                <w:rFonts w:cs="Arial"/>
                <w:b/>
                <w:szCs w:val="20"/>
              </w:rPr>
            </w:pPr>
            <w:r w:rsidRPr="000D063E">
              <w:rPr>
                <w:b/>
                <w:lang w:val="en-GB"/>
              </w:rPr>
              <w:t>Check one of the cam control units listed below</w:t>
            </w:r>
          </w:p>
        </w:tc>
      </w:tr>
      <w:tr w:rsidR="00166BE7" w:rsidRPr="008952C4" w14:paraId="28C56604" w14:textId="77777777" w:rsidTr="00F462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70" w:type="dxa"/>
            <w:bottom w:w="0" w:type="dxa"/>
            <w:right w:w="70" w:type="dxa"/>
          </w:tblCellMar>
          <w:tblLook w:val="04A0" w:firstRow="1" w:lastRow="0" w:firstColumn="1" w:lastColumn="0" w:noHBand="0" w:noVBand="1"/>
        </w:tblPrEx>
        <w:trPr>
          <w:cantSplit/>
          <w:trHeight w:val="425"/>
        </w:trPr>
        <w:tc>
          <w:tcPr>
            <w:tcW w:w="2273" w:type="dxa"/>
            <w:tcBorders>
              <w:top w:val="nil"/>
              <w:left w:val="single" w:sz="4" w:space="0" w:color="auto"/>
              <w:bottom w:val="single" w:sz="4" w:space="0" w:color="auto"/>
              <w:right w:val="single" w:sz="4" w:space="0" w:color="auto"/>
            </w:tcBorders>
            <w:noWrap/>
            <w:vAlign w:val="center"/>
          </w:tcPr>
          <w:p w14:paraId="1C7B288E" w14:textId="77777777" w:rsidR="00166BE7" w:rsidRPr="008952C4" w:rsidRDefault="00166BE7" w:rsidP="00977554">
            <w:pPr>
              <w:rPr>
                <w:rFonts w:cs="Arial"/>
                <w:szCs w:val="20"/>
              </w:rPr>
            </w:pPr>
            <w:r>
              <w:rPr>
                <w:rFonts w:cs="Arial"/>
                <w:szCs w:val="20"/>
              </w:rPr>
              <w:t>Number</w:t>
            </w:r>
            <w:r w:rsidRPr="008952C4">
              <w:rPr>
                <w:rFonts w:cs="Arial"/>
                <w:szCs w:val="20"/>
              </w:rPr>
              <w:t xml:space="preserve"> of cams</w:t>
            </w:r>
          </w:p>
        </w:tc>
        <w:tc>
          <w:tcPr>
            <w:tcW w:w="2520" w:type="dxa"/>
            <w:tcBorders>
              <w:top w:val="nil"/>
              <w:left w:val="nil"/>
              <w:bottom w:val="single" w:sz="4" w:space="0" w:color="auto"/>
              <w:right w:val="single" w:sz="4" w:space="0" w:color="auto"/>
            </w:tcBorders>
            <w:vAlign w:val="center"/>
          </w:tcPr>
          <w:p w14:paraId="3BCF8F80" w14:textId="77777777" w:rsidR="00166BE7" w:rsidRPr="008952C4" w:rsidRDefault="00166BE7" w:rsidP="00977554">
            <w:pPr>
              <w:rPr>
                <w:lang w:val="en-GB"/>
              </w:rPr>
            </w:pPr>
            <w:r w:rsidRPr="008952C4">
              <w:rPr>
                <w:lang w:val="en-GB"/>
              </w:rPr>
              <w:t>1 … 5</w:t>
            </w:r>
          </w:p>
        </w:tc>
        <w:tc>
          <w:tcPr>
            <w:tcW w:w="1076" w:type="dxa"/>
            <w:gridSpan w:val="2"/>
            <w:tcBorders>
              <w:top w:val="nil"/>
              <w:left w:val="nil"/>
              <w:bottom w:val="single" w:sz="4" w:space="0" w:color="auto"/>
              <w:right w:val="single" w:sz="4" w:space="0" w:color="auto"/>
            </w:tcBorders>
            <w:noWrap/>
          </w:tcPr>
          <w:p w14:paraId="24C0F905" w14:textId="77777777" w:rsidR="00166BE7" w:rsidRPr="008952C4" w:rsidRDefault="00166BE7" w:rsidP="00977554">
            <w:pPr>
              <w:rPr>
                <w:rFonts w:cs="Arial"/>
                <w:szCs w:val="20"/>
                <w:lang w:val="en-GB"/>
              </w:rPr>
            </w:pPr>
          </w:p>
        </w:tc>
        <w:tc>
          <w:tcPr>
            <w:tcW w:w="2523" w:type="dxa"/>
            <w:tcBorders>
              <w:top w:val="nil"/>
              <w:left w:val="nil"/>
              <w:bottom w:val="single" w:sz="4" w:space="0" w:color="auto"/>
              <w:right w:val="single" w:sz="4" w:space="0" w:color="auto"/>
            </w:tcBorders>
            <w:noWrap/>
          </w:tcPr>
          <w:p w14:paraId="1A1DEE4A" w14:textId="77777777" w:rsidR="00166BE7" w:rsidRPr="008952C4" w:rsidRDefault="00166BE7" w:rsidP="00977554">
            <w:pPr>
              <w:rPr>
                <w:rFonts w:cs="Arial"/>
                <w:szCs w:val="20"/>
                <w:lang w:val="en-GB"/>
              </w:rPr>
            </w:pPr>
          </w:p>
        </w:tc>
        <w:tc>
          <w:tcPr>
            <w:tcW w:w="1362" w:type="dxa"/>
            <w:tcBorders>
              <w:top w:val="nil"/>
              <w:left w:val="nil"/>
              <w:bottom w:val="single" w:sz="4" w:space="0" w:color="auto"/>
              <w:right w:val="single" w:sz="4" w:space="0" w:color="auto"/>
            </w:tcBorders>
            <w:noWrap/>
          </w:tcPr>
          <w:p w14:paraId="094B4C93" w14:textId="77777777" w:rsidR="00166BE7" w:rsidRPr="008952C4" w:rsidRDefault="00166BE7" w:rsidP="00977554">
            <w:pPr>
              <w:rPr>
                <w:rFonts w:cs="Arial"/>
                <w:szCs w:val="20"/>
                <w:lang w:val="en-GB"/>
              </w:rPr>
            </w:pPr>
          </w:p>
        </w:tc>
      </w:tr>
      <w:tr w:rsidR="00166BE7" w:rsidRPr="008952C4" w14:paraId="0AF3F36C" w14:textId="77777777" w:rsidTr="00F462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70" w:type="dxa"/>
            <w:bottom w:w="0" w:type="dxa"/>
            <w:right w:w="70" w:type="dxa"/>
          </w:tblCellMar>
          <w:tblLook w:val="04A0" w:firstRow="1" w:lastRow="0" w:firstColumn="1" w:lastColumn="0" w:noHBand="0" w:noVBand="1"/>
        </w:tblPrEx>
        <w:trPr>
          <w:cantSplit/>
          <w:trHeight w:val="425"/>
        </w:trPr>
        <w:tc>
          <w:tcPr>
            <w:tcW w:w="2273" w:type="dxa"/>
            <w:tcBorders>
              <w:top w:val="nil"/>
              <w:left w:val="single" w:sz="4" w:space="0" w:color="auto"/>
              <w:bottom w:val="single" w:sz="4" w:space="0" w:color="auto"/>
              <w:right w:val="single" w:sz="4" w:space="0" w:color="auto"/>
            </w:tcBorders>
            <w:noWrap/>
            <w:vAlign w:val="center"/>
          </w:tcPr>
          <w:p w14:paraId="37E76D4A" w14:textId="77777777" w:rsidR="00166BE7" w:rsidRPr="008952C4" w:rsidRDefault="00166BE7" w:rsidP="00977554">
            <w:pPr>
              <w:rPr>
                <w:rFonts w:cs="Arial"/>
                <w:szCs w:val="20"/>
              </w:rPr>
            </w:pPr>
            <w:r w:rsidRPr="008952C4">
              <w:rPr>
                <w:rFonts w:cs="Arial"/>
                <w:szCs w:val="20"/>
              </w:rPr>
              <w:t>Switching-on point</w:t>
            </w:r>
          </w:p>
        </w:tc>
        <w:tc>
          <w:tcPr>
            <w:tcW w:w="2520" w:type="dxa"/>
            <w:tcBorders>
              <w:top w:val="nil"/>
              <w:left w:val="nil"/>
              <w:bottom w:val="single" w:sz="4" w:space="0" w:color="auto"/>
              <w:right w:val="single" w:sz="4" w:space="0" w:color="auto"/>
            </w:tcBorders>
            <w:vAlign w:val="center"/>
          </w:tcPr>
          <w:p w14:paraId="44586E73" w14:textId="77777777" w:rsidR="00166BE7" w:rsidRPr="008952C4" w:rsidRDefault="00166BE7" w:rsidP="00977554">
            <w:pPr>
              <w:rPr>
                <w:lang w:val="en-GB"/>
              </w:rPr>
            </w:pPr>
            <w:r w:rsidRPr="008952C4">
              <w:rPr>
                <w:lang w:val="en-GB"/>
              </w:rPr>
              <w:t>0 … 359</w:t>
            </w:r>
          </w:p>
        </w:tc>
        <w:tc>
          <w:tcPr>
            <w:tcW w:w="1076" w:type="dxa"/>
            <w:gridSpan w:val="2"/>
            <w:tcBorders>
              <w:top w:val="nil"/>
              <w:left w:val="nil"/>
              <w:bottom w:val="single" w:sz="4" w:space="0" w:color="auto"/>
              <w:right w:val="single" w:sz="4" w:space="0" w:color="auto"/>
            </w:tcBorders>
            <w:noWrap/>
          </w:tcPr>
          <w:p w14:paraId="0F91FEF5" w14:textId="77777777" w:rsidR="00166BE7" w:rsidRPr="008952C4" w:rsidRDefault="00166BE7" w:rsidP="00977554">
            <w:pPr>
              <w:rPr>
                <w:rFonts w:cs="Arial"/>
                <w:szCs w:val="20"/>
                <w:lang w:val="en-GB"/>
              </w:rPr>
            </w:pPr>
          </w:p>
        </w:tc>
        <w:tc>
          <w:tcPr>
            <w:tcW w:w="2523" w:type="dxa"/>
            <w:tcBorders>
              <w:top w:val="nil"/>
              <w:left w:val="nil"/>
              <w:bottom w:val="single" w:sz="4" w:space="0" w:color="auto"/>
              <w:right w:val="single" w:sz="4" w:space="0" w:color="auto"/>
            </w:tcBorders>
            <w:noWrap/>
          </w:tcPr>
          <w:p w14:paraId="6EEEB3EC" w14:textId="77777777" w:rsidR="00166BE7" w:rsidRPr="008952C4" w:rsidRDefault="00166BE7" w:rsidP="00977554">
            <w:pPr>
              <w:rPr>
                <w:rFonts w:cs="Arial"/>
                <w:szCs w:val="20"/>
                <w:lang w:val="en-GB"/>
              </w:rPr>
            </w:pPr>
          </w:p>
        </w:tc>
        <w:tc>
          <w:tcPr>
            <w:tcW w:w="1362" w:type="dxa"/>
            <w:tcBorders>
              <w:top w:val="nil"/>
              <w:left w:val="nil"/>
              <w:bottom w:val="single" w:sz="4" w:space="0" w:color="auto"/>
              <w:right w:val="single" w:sz="4" w:space="0" w:color="auto"/>
            </w:tcBorders>
            <w:noWrap/>
          </w:tcPr>
          <w:p w14:paraId="56796A68" w14:textId="77777777" w:rsidR="00166BE7" w:rsidRPr="008952C4" w:rsidRDefault="00166BE7" w:rsidP="00977554">
            <w:pPr>
              <w:rPr>
                <w:rFonts w:cs="Arial"/>
                <w:szCs w:val="20"/>
                <w:lang w:val="en-GB"/>
              </w:rPr>
            </w:pPr>
          </w:p>
        </w:tc>
      </w:tr>
      <w:tr w:rsidR="00166BE7" w:rsidRPr="008952C4" w14:paraId="3783D47B" w14:textId="77777777" w:rsidTr="00F462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70" w:type="dxa"/>
            <w:bottom w:w="0" w:type="dxa"/>
            <w:right w:w="70" w:type="dxa"/>
          </w:tblCellMar>
          <w:tblLook w:val="04A0" w:firstRow="1" w:lastRow="0" w:firstColumn="1" w:lastColumn="0" w:noHBand="0" w:noVBand="1"/>
        </w:tblPrEx>
        <w:trPr>
          <w:cantSplit/>
          <w:trHeight w:val="425"/>
        </w:trPr>
        <w:tc>
          <w:tcPr>
            <w:tcW w:w="2273" w:type="dxa"/>
            <w:tcBorders>
              <w:top w:val="nil"/>
              <w:left w:val="single" w:sz="4" w:space="0" w:color="auto"/>
              <w:bottom w:val="single" w:sz="4" w:space="0" w:color="auto"/>
              <w:right w:val="single" w:sz="4" w:space="0" w:color="auto"/>
            </w:tcBorders>
            <w:noWrap/>
            <w:vAlign w:val="center"/>
          </w:tcPr>
          <w:p w14:paraId="4BCE2F54" w14:textId="77777777" w:rsidR="00166BE7" w:rsidRPr="008952C4" w:rsidRDefault="00166BE7" w:rsidP="00977554">
            <w:pPr>
              <w:rPr>
                <w:rFonts w:cs="Arial"/>
                <w:szCs w:val="20"/>
              </w:rPr>
            </w:pPr>
            <w:r w:rsidRPr="008952C4">
              <w:rPr>
                <w:rFonts w:cs="Arial"/>
                <w:szCs w:val="20"/>
              </w:rPr>
              <w:t>Switching-off point</w:t>
            </w:r>
          </w:p>
        </w:tc>
        <w:tc>
          <w:tcPr>
            <w:tcW w:w="2520" w:type="dxa"/>
            <w:tcBorders>
              <w:top w:val="nil"/>
              <w:left w:val="nil"/>
              <w:bottom w:val="single" w:sz="4" w:space="0" w:color="auto"/>
              <w:right w:val="single" w:sz="4" w:space="0" w:color="auto"/>
            </w:tcBorders>
            <w:vAlign w:val="center"/>
          </w:tcPr>
          <w:p w14:paraId="3FFA9317" w14:textId="77777777" w:rsidR="00166BE7" w:rsidRPr="008952C4" w:rsidRDefault="00166BE7" w:rsidP="00977554">
            <w:pPr>
              <w:rPr>
                <w:lang w:val="en-GB"/>
              </w:rPr>
            </w:pPr>
            <w:r w:rsidRPr="008952C4">
              <w:rPr>
                <w:lang w:val="en-GB"/>
              </w:rPr>
              <w:t>0 … 359</w:t>
            </w:r>
          </w:p>
        </w:tc>
        <w:tc>
          <w:tcPr>
            <w:tcW w:w="1076" w:type="dxa"/>
            <w:gridSpan w:val="2"/>
            <w:tcBorders>
              <w:top w:val="nil"/>
              <w:left w:val="nil"/>
              <w:bottom w:val="single" w:sz="4" w:space="0" w:color="auto"/>
              <w:right w:val="single" w:sz="4" w:space="0" w:color="auto"/>
            </w:tcBorders>
            <w:noWrap/>
          </w:tcPr>
          <w:p w14:paraId="0AE9B093" w14:textId="77777777" w:rsidR="00166BE7" w:rsidRPr="008952C4" w:rsidRDefault="00166BE7" w:rsidP="00977554">
            <w:pPr>
              <w:rPr>
                <w:rFonts w:cs="Arial"/>
                <w:szCs w:val="20"/>
                <w:lang w:val="en-GB"/>
              </w:rPr>
            </w:pPr>
          </w:p>
        </w:tc>
        <w:tc>
          <w:tcPr>
            <w:tcW w:w="2523" w:type="dxa"/>
            <w:tcBorders>
              <w:top w:val="nil"/>
              <w:left w:val="nil"/>
              <w:bottom w:val="single" w:sz="4" w:space="0" w:color="auto"/>
              <w:right w:val="single" w:sz="4" w:space="0" w:color="auto"/>
            </w:tcBorders>
            <w:noWrap/>
          </w:tcPr>
          <w:p w14:paraId="4227BB5D" w14:textId="77777777" w:rsidR="00166BE7" w:rsidRPr="008952C4" w:rsidRDefault="00166BE7" w:rsidP="00977554">
            <w:pPr>
              <w:rPr>
                <w:rFonts w:cs="Arial"/>
                <w:szCs w:val="20"/>
                <w:lang w:val="en-GB"/>
              </w:rPr>
            </w:pPr>
          </w:p>
        </w:tc>
        <w:tc>
          <w:tcPr>
            <w:tcW w:w="1362" w:type="dxa"/>
            <w:tcBorders>
              <w:top w:val="nil"/>
              <w:left w:val="nil"/>
              <w:bottom w:val="single" w:sz="4" w:space="0" w:color="auto"/>
              <w:right w:val="single" w:sz="4" w:space="0" w:color="auto"/>
            </w:tcBorders>
            <w:noWrap/>
          </w:tcPr>
          <w:p w14:paraId="094BAEF6" w14:textId="77777777" w:rsidR="00166BE7" w:rsidRPr="008952C4" w:rsidRDefault="00166BE7" w:rsidP="00977554">
            <w:pPr>
              <w:rPr>
                <w:rFonts w:cs="Arial"/>
                <w:szCs w:val="20"/>
                <w:lang w:val="en-GB"/>
              </w:rPr>
            </w:pPr>
          </w:p>
        </w:tc>
      </w:tr>
      <w:tr w:rsidR="00166BE7" w:rsidRPr="00425A0A" w14:paraId="18398F74" w14:textId="77777777" w:rsidTr="00F462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70" w:type="dxa"/>
            <w:bottom w:w="0" w:type="dxa"/>
            <w:right w:w="70" w:type="dxa"/>
          </w:tblCellMar>
          <w:tblLook w:val="04A0" w:firstRow="1" w:lastRow="0" w:firstColumn="1" w:lastColumn="0" w:noHBand="0" w:noVBand="1"/>
        </w:tblPrEx>
        <w:trPr>
          <w:cantSplit/>
          <w:trHeight w:val="425"/>
        </w:trPr>
        <w:tc>
          <w:tcPr>
            <w:tcW w:w="2273" w:type="dxa"/>
            <w:tcBorders>
              <w:top w:val="nil"/>
              <w:left w:val="single" w:sz="4" w:space="0" w:color="auto"/>
              <w:bottom w:val="single" w:sz="4" w:space="0" w:color="auto"/>
              <w:right w:val="single" w:sz="4" w:space="0" w:color="auto"/>
            </w:tcBorders>
            <w:noWrap/>
            <w:vAlign w:val="center"/>
          </w:tcPr>
          <w:p w14:paraId="577B469A" w14:textId="77777777" w:rsidR="00166BE7" w:rsidRPr="008952C4" w:rsidRDefault="00166BE7" w:rsidP="00977554">
            <w:pPr>
              <w:rPr>
                <w:rFonts w:cs="Arial"/>
                <w:szCs w:val="20"/>
              </w:rPr>
            </w:pPr>
            <w:r w:rsidRPr="008952C4">
              <w:rPr>
                <w:rFonts w:cs="Arial"/>
                <w:szCs w:val="20"/>
              </w:rPr>
              <w:t>Pre-run correction</w:t>
            </w:r>
          </w:p>
        </w:tc>
        <w:tc>
          <w:tcPr>
            <w:tcW w:w="2520" w:type="dxa"/>
            <w:tcBorders>
              <w:top w:val="nil"/>
              <w:left w:val="nil"/>
              <w:bottom w:val="single" w:sz="4" w:space="0" w:color="auto"/>
              <w:right w:val="single" w:sz="4" w:space="0" w:color="auto"/>
            </w:tcBorders>
            <w:vAlign w:val="center"/>
          </w:tcPr>
          <w:p w14:paraId="2F506C92" w14:textId="77777777" w:rsidR="00166BE7" w:rsidRPr="00467ED3" w:rsidRDefault="005F6717" w:rsidP="0058363B">
            <w:pPr>
              <w:rPr>
                <w:lang w:val="en-GB"/>
              </w:rPr>
            </w:pPr>
            <w:r>
              <w:rPr>
                <w:lang w:val="en-GB"/>
              </w:rPr>
              <w:t xml:space="preserve">Component </w:t>
            </w:r>
            <w:proofErr w:type="gramStart"/>
            <w:r>
              <w:rPr>
                <w:lang w:val="en-GB"/>
              </w:rPr>
              <w:t>depend</w:t>
            </w:r>
            <w:r w:rsidR="0058363B">
              <w:rPr>
                <w:lang w:val="en-GB"/>
              </w:rPr>
              <w:t>e</w:t>
            </w:r>
            <w:r>
              <w:rPr>
                <w:lang w:val="en-GB"/>
              </w:rPr>
              <w:t xml:space="preserve">nt </w:t>
            </w:r>
            <w:r w:rsidR="00166BE7" w:rsidRPr="008952C4">
              <w:rPr>
                <w:lang w:val="en-GB"/>
              </w:rPr>
              <w:t xml:space="preserve"> …</w:t>
            </w:r>
            <w:proofErr w:type="gramEnd"/>
            <w:r w:rsidR="00166BE7" w:rsidRPr="008952C4">
              <w:rPr>
                <w:lang w:val="en-GB"/>
              </w:rPr>
              <w:t xml:space="preserve"> </w:t>
            </w:r>
            <w:r>
              <w:rPr>
                <w:lang w:val="en-GB"/>
              </w:rPr>
              <w:t>Component depend</w:t>
            </w:r>
            <w:r w:rsidR="0058363B">
              <w:rPr>
                <w:lang w:val="en-GB"/>
              </w:rPr>
              <w:t>e</w:t>
            </w:r>
            <w:r>
              <w:rPr>
                <w:lang w:val="en-GB"/>
              </w:rPr>
              <w:t>nt</w:t>
            </w:r>
          </w:p>
        </w:tc>
        <w:tc>
          <w:tcPr>
            <w:tcW w:w="1076" w:type="dxa"/>
            <w:gridSpan w:val="2"/>
            <w:tcBorders>
              <w:top w:val="nil"/>
              <w:left w:val="nil"/>
              <w:bottom w:val="single" w:sz="4" w:space="0" w:color="auto"/>
              <w:right w:val="single" w:sz="4" w:space="0" w:color="auto"/>
            </w:tcBorders>
            <w:noWrap/>
          </w:tcPr>
          <w:p w14:paraId="3B61E2B9" w14:textId="77777777" w:rsidR="00166BE7" w:rsidRPr="00FA7FAF" w:rsidRDefault="00166BE7" w:rsidP="00977554">
            <w:pPr>
              <w:rPr>
                <w:rFonts w:cs="Arial"/>
                <w:szCs w:val="20"/>
                <w:lang w:val="en-GB"/>
              </w:rPr>
            </w:pPr>
          </w:p>
        </w:tc>
        <w:tc>
          <w:tcPr>
            <w:tcW w:w="2523" w:type="dxa"/>
            <w:tcBorders>
              <w:top w:val="nil"/>
              <w:left w:val="nil"/>
              <w:bottom w:val="single" w:sz="4" w:space="0" w:color="auto"/>
              <w:right w:val="single" w:sz="4" w:space="0" w:color="auto"/>
            </w:tcBorders>
            <w:noWrap/>
          </w:tcPr>
          <w:p w14:paraId="3543AA33" w14:textId="77777777" w:rsidR="00166BE7" w:rsidRPr="00FA7FAF" w:rsidRDefault="00166BE7" w:rsidP="00977554">
            <w:pPr>
              <w:rPr>
                <w:rFonts w:cs="Arial"/>
                <w:szCs w:val="20"/>
                <w:lang w:val="en-GB"/>
              </w:rPr>
            </w:pPr>
          </w:p>
        </w:tc>
        <w:tc>
          <w:tcPr>
            <w:tcW w:w="1362" w:type="dxa"/>
            <w:tcBorders>
              <w:top w:val="nil"/>
              <w:left w:val="nil"/>
              <w:bottom w:val="single" w:sz="4" w:space="0" w:color="auto"/>
              <w:right w:val="single" w:sz="4" w:space="0" w:color="auto"/>
            </w:tcBorders>
            <w:noWrap/>
          </w:tcPr>
          <w:p w14:paraId="7FE53BF1" w14:textId="77777777" w:rsidR="00166BE7" w:rsidRPr="00FA7FAF" w:rsidRDefault="00166BE7" w:rsidP="00977554">
            <w:pPr>
              <w:rPr>
                <w:rFonts w:cs="Arial"/>
                <w:szCs w:val="20"/>
                <w:lang w:val="en-GB"/>
              </w:rPr>
            </w:pPr>
          </w:p>
        </w:tc>
      </w:tr>
      <w:tr w:rsidR="00166BE7" w:rsidRPr="008F702F" w14:paraId="22D75158" w14:textId="77777777" w:rsidTr="00F4621A">
        <w:trPr>
          <w:cantSplit/>
          <w:trHeight w:val="244"/>
        </w:trPr>
        <w:tc>
          <w:tcPr>
            <w:tcW w:w="9754" w:type="dxa"/>
            <w:gridSpan w:val="6"/>
            <w:shd w:val="clear" w:color="auto" w:fill="FFFFFF" w:themeFill="background1"/>
          </w:tcPr>
          <w:p w14:paraId="73411534" w14:textId="77777777" w:rsidR="00166BE7" w:rsidRPr="00176141" w:rsidRDefault="00166BE7" w:rsidP="00977554">
            <w:pPr>
              <w:rPr>
                <w:b/>
                <w:vanish/>
                <w:color w:val="FF0000"/>
                <w:lang w:val="en-GB"/>
              </w:rPr>
            </w:pPr>
            <w:bookmarkStart w:id="90" w:name="_Toc387298346"/>
            <w:r w:rsidRPr="00176141">
              <w:rPr>
                <w:b/>
                <w:lang w:val="en-GB"/>
              </w:rPr>
              <w:t>“Cam control” unit</w:t>
            </w:r>
            <w:r>
              <w:rPr>
                <w:b/>
                <w:lang w:val="en-GB"/>
              </w:rPr>
              <w:t>s</w:t>
            </w:r>
            <w:r w:rsidRPr="00176141">
              <w:rPr>
                <w:b/>
                <w:lang w:val="en-GB"/>
              </w:rPr>
              <w:t xml:space="preserve"> are used on following </w:t>
            </w:r>
            <w:r>
              <w:rPr>
                <w:b/>
                <w:lang w:val="en-GB"/>
              </w:rPr>
              <w:t>screens</w:t>
            </w:r>
            <w:r w:rsidRPr="00176141">
              <w:rPr>
                <w:b/>
                <w:lang w:val="en-GB"/>
              </w:rPr>
              <w:t xml:space="preserve"> in the HMI</w:t>
            </w:r>
            <w:bookmarkEnd w:id="90"/>
            <w:r w:rsidRPr="00176141">
              <w:rPr>
                <w:b/>
                <w:lang w:val="en-GB"/>
              </w:rPr>
              <w:t xml:space="preserve"> </w:t>
            </w:r>
            <w:r w:rsidRPr="00176141">
              <w:rPr>
                <w:b/>
                <w:vanish/>
                <w:color w:val="FF0000"/>
                <w:lang w:val="en-GB"/>
              </w:rPr>
              <w:t>Aus Projektreport einfügen</w:t>
            </w:r>
          </w:p>
        </w:tc>
      </w:tr>
      <w:tr w:rsidR="00166BE7" w:rsidRPr="008F702F" w14:paraId="4BBE1376" w14:textId="77777777" w:rsidTr="00F4621A">
        <w:trPr>
          <w:cantSplit/>
          <w:trHeight w:val="244"/>
        </w:trPr>
        <w:tc>
          <w:tcPr>
            <w:tcW w:w="5144" w:type="dxa"/>
            <w:gridSpan w:val="3"/>
            <w:shd w:val="clear" w:color="auto" w:fill="FFFFFF" w:themeFill="background1"/>
          </w:tcPr>
          <w:p w14:paraId="395874B6" w14:textId="77777777" w:rsidR="00166BE7" w:rsidRPr="00176141" w:rsidRDefault="00166BE7" w:rsidP="00977554">
            <w:pPr>
              <w:rPr>
                <w:b/>
                <w:lang w:val="en-GB"/>
              </w:rPr>
            </w:pPr>
            <w:r w:rsidRPr="00176141">
              <w:rPr>
                <w:b/>
                <w:lang w:val="en-GB"/>
              </w:rPr>
              <w:t>Cross reference</w:t>
            </w:r>
          </w:p>
        </w:tc>
        <w:tc>
          <w:tcPr>
            <w:tcW w:w="4610" w:type="dxa"/>
            <w:gridSpan w:val="3"/>
            <w:shd w:val="clear" w:color="auto" w:fill="FFFFFF" w:themeFill="background1"/>
          </w:tcPr>
          <w:p w14:paraId="1182387F" w14:textId="77777777" w:rsidR="00166BE7" w:rsidRPr="00176141" w:rsidRDefault="00166BE7" w:rsidP="00977554">
            <w:pPr>
              <w:rPr>
                <w:b/>
                <w:lang w:val="en-GB"/>
              </w:rPr>
            </w:pPr>
            <w:r w:rsidRPr="00176141">
              <w:rPr>
                <w:b/>
                <w:lang w:val="en-GB"/>
              </w:rPr>
              <w:t>Name</w:t>
            </w:r>
          </w:p>
        </w:tc>
      </w:tr>
      <w:tr w:rsidR="00166BE7" w:rsidRPr="008F702F" w14:paraId="5004A543" w14:textId="77777777" w:rsidTr="00F4621A">
        <w:trPr>
          <w:cantSplit/>
          <w:trHeight w:val="244"/>
        </w:trPr>
        <w:tc>
          <w:tcPr>
            <w:tcW w:w="5144" w:type="dxa"/>
            <w:gridSpan w:val="3"/>
            <w:shd w:val="clear" w:color="auto" w:fill="FFFFFF" w:themeFill="background1"/>
            <w:vAlign w:val="center"/>
          </w:tcPr>
          <w:p w14:paraId="55FD7FF7" w14:textId="77777777" w:rsidR="00166BE7" w:rsidRPr="00BD10C6" w:rsidRDefault="00166BE7" w:rsidP="00977554">
            <w:pPr>
              <w:rPr>
                <w:rFonts w:cs="Arial"/>
                <w:sz w:val="16"/>
                <w:szCs w:val="16"/>
              </w:rPr>
            </w:pPr>
            <w:r w:rsidRPr="00BD10C6">
              <w:rPr>
                <w:rFonts w:cs="Arial"/>
                <w:sz w:val="16"/>
                <w:szCs w:val="16"/>
              </w:rPr>
              <w:t>\ Settings\ Flap transfer \ Flap transfer</w:t>
            </w:r>
          </w:p>
        </w:tc>
        <w:tc>
          <w:tcPr>
            <w:tcW w:w="4610" w:type="dxa"/>
            <w:gridSpan w:val="3"/>
            <w:shd w:val="clear" w:color="auto" w:fill="FFFFFF" w:themeFill="background1"/>
            <w:vAlign w:val="center"/>
          </w:tcPr>
          <w:p w14:paraId="7923085C" w14:textId="77777777" w:rsidR="00166BE7" w:rsidRPr="00BD10C6" w:rsidRDefault="00166BE7" w:rsidP="00977554">
            <w:pPr>
              <w:rPr>
                <w:rFonts w:cs="Arial"/>
                <w:sz w:val="16"/>
                <w:szCs w:val="16"/>
              </w:rPr>
            </w:pPr>
            <w:r w:rsidRPr="00BD10C6">
              <w:rPr>
                <w:rFonts w:cs="Arial"/>
                <w:sz w:val="16"/>
                <w:szCs w:val="16"/>
              </w:rPr>
              <w:t>Blow-off air for tube alignment</w:t>
            </w:r>
          </w:p>
        </w:tc>
      </w:tr>
      <w:tr w:rsidR="00166BE7" w:rsidRPr="008F702F" w14:paraId="3446D60D" w14:textId="77777777" w:rsidTr="00F4621A">
        <w:trPr>
          <w:cantSplit/>
          <w:trHeight w:val="244"/>
        </w:trPr>
        <w:tc>
          <w:tcPr>
            <w:tcW w:w="5144" w:type="dxa"/>
            <w:gridSpan w:val="3"/>
            <w:shd w:val="clear" w:color="auto" w:fill="FFFFFF" w:themeFill="background1"/>
            <w:vAlign w:val="center"/>
          </w:tcPr>
          <w:p w14:paraId="5D44CE49" w14:textId="77777777" w:rsidR="00166BE7" w:rsidRPr="00BD10C6" w:rsidRDefault="00166BE7" w:rsidP="00977554">
            <w:pPr>
              <w:rPr>
                <w:rFonts w:cs="Arial"/>
                <w:sz w:val="16"/>
                <w:szCs w:val="16"/>
              </w:rPr>
            </w:pPr>
            <w:r w:rsidRPr="00BD10C6">
              <w:rPr>
                <w:rFonts w:cs="Arial"/>
                <w:sz w:val="16"/>
                <w:szCs w:val="16"/>
              </w:rPr>
              <w:t>\ Settings\ Product sensing \ Product sensing</w:t>
            </w:r>
          </w:p>
        </w:tc>
        <w:tc>
          <w:tcPr>
            <w:tcW w:w="4610" w:type="dxa"/>
            <w:gridSpan w:val="3"/>
            <w:shd w:val="clear" w:color="auto" w:fill="FFFFFF" w:themeFill="background1"/>
            <w:vAlign w:val="center"/>
          </w:tcPr>
          <w:p w14:paraId="33AAA348" w14:textId="77777777" w:rsidR="00166BE7" w:rsidRPr="00BD10C6" w:rsidRDefault="00166BE7" w:rsidP="00977554">
            <w:pPr>
              <w:rPr>
                <w:rFonts w:cs="Arial"/>
                <w:sz w:val="16"/>
                <w:szCs w:val="16"/>
              </w:rPr>
            </w:pPr>
            <w:r w:rsidRPr="00BD10C6">
              <w:rPr>
                <w:rFonts w:cs="Arial"/>
                <w:sz w:val="16"/>
                <w:szCs w:val="16"/>
              </w:rPr>
              <w:t>Monitoring area</w:t>
            </w:r>
          </w:p>
        </w:tc>
      </w:tr>
      <w:tr w:rsidR="00166BE7" w:rsidRPr="008F702F" w14:paraId="51270D33" w14:textId="77777777" w:rsidTr="00F4621A">
        <w:trPr>
          <w:cantSplit/>
          <w:trHeight w:val="244"/>
        </w:trPr>
        <w:tc>
          <w:tcPr>
            <w:tcW w:w="5144" w:type="dxa"/>
            <w:gridSpan w:val="3"/>
            <w:shd w:val="clear" w:color="auto" w:fill="FFFFFF" w:themeFill="background1"/>
            <w:vAlign w:val="center"/>
          </w:tcPr>
          <w:p w14:paraId="1C8E82D9" w14:textId="77777777" w:rsidR="00166BE7" w:rsidRPr="00BD10C6" w:rsidRDefault="00166BE7" w:rsidP="00977554">
            <w:pPr>
              <w:rPr>
                <w:rFonts w:cs="Arial"/>
                <w:sz w:val="16"/>
                <w:szCs w:val="16"/>
              </w:rPr>
            </w:pPr>
            <w:r w:rsidRPr="00BD10C6">
              <w:rPr>
                <w:rFonts w:cs="Arial"/>
                <w:sz w:val="16"/>
                <w:szCs w:val="16"/>
              </w:rPr>
              <w:t>\ Settings\ Monitoring, leaflet code \ Monitoring, leaflet code</w:t>
            </w:r>
          </w:p>
        </w:tc>
        <w:tc>
          <w:tcPr>
            <w:tcW w:w="4610" w:type="dxa"/>
            <w:gridSpan w:val="3"/>
            <w:shd w:val="clear" w:color="auto" w:fill="FFFFFF" w:themeFill="background1"/>
            <w:vAlign w:val="center"/>
          </w:tcPr>
          <w:p w14:paraId="223E754F" w14:textId="77777777" w:rsidR="00166BE7" w:rsidRPr="00BD10C6" w:rsidRDefault="00166BE7" w:rsidP="00977554">
            <w:pPr>
              <w:rPr>
                <w:rFonts w:cs="Arial"/>
                <w:sz w:val="16"/>
                <w:szCs w:val="16"/>
              </w:rPr>
            </w:pPr>
            <w:r w:rsidRPr="00BD10C6">
              <w:rPr>
                <w:rFonts w:cs="Arial"/>
                <w:sz w:val="16"/>
                <w:szCs w:val="16"/>
              </w:rPr>
              <w:t>Monitoring area</w:t>
            </w:r>
          </w:p>
        </w:tc>
      </w:tr>
      <w:tr w:rsidR="00166BE7" w:rsidRPr="008F702F" w14:paraId="17CF10F5" w14:textId="77777777" w:rsidTr="00F4621A">
        <w:trPr>
          <w:cantSplit/>
          <w:trHeight w:val="244"/>
        </w:trPr>
        <w:tc>
          <w:tcPr>
            <w:tcW w:w="5144" w:type="dxa"/>
            <w:gridSpan w:val="3"/>
            <w:shd w:val="clear" w:color="auto" w:fill="FFFFFF" w:themeFill="background1"/>
            <w:vAlign w:val="center"/>
          </w:tcPr>
          <w:p w14:paraId="62322B87" w14:textId="77777777" w:rsidR="00166BE7" w:rsidRPr="00BD10C6" w:rsidRDefault="00166BE7" w:rsidP="00977554">
            <w:pPr>
              <w:rPr>
                <w:rFonts w:cs="Arial"/>
                <w:sz w:val="16"/>
                <w:szCs w:val="16"/>
              </w:rPr>
            </w:pPr>
            <w:r w:rsidRPr="00BD10C6">
              <w:rPr>
                <w:rFonts w:cs="Arial"/>
                <w:sz w:val="16"/>
                <w:szCs w:val="16"/>
              </w:rPr>
              <w:t>\ Settings\ Monitoring, carton code \ Monitoring, carton code</w:t>
            </w:r>
          </w:p>
        </w:tc>
        <w:tc>
          <w:tcPr>
            <w:tcW w:w="4610" w:type="dxa"/>
            <w:gridSpan w:val="3"/>
            <w:shd w:val="clear" w:color="auto" w:fill="FFFFFF" w:themeFill="background1"/>
            <w:vAlign w:val="center"/>
          </w:tcPr>
          <w:p w14:paraId="39BCB741" w14:textId="77777777" w:rsidR="00166BE7" w:rsidRPr="00BD10C6" w:rsidRDefault="00166BE7" w:rsidP="00977554">
            <w:pPr>
              <w:rPr>
                <w:rFonts w:cs="Arial"/>
                <w:sz w:val="16"/>
                <w:szCs w:val="16"/>
              </w:rPr>
            </w:pPr>
            <w:r w:rsidRPr="00BD10C6">
              <w:rPr>
                <w:rFonts w:cs="Arial"/>
                <w:sz w:val="16"/>
                <w:szCs w:val="16"/>
              </w:rPr>
              <w:t>Monitoring area</w:t>
            </w:r>
          </w:p>
        </w:tc>
      </w:tr>
      <w:tr w:rsidR="00166BE7" w:rsidRPr="008F702F" w14:paraId="7748F3E2" w14:textId="77777777" w:rsidTr="00F4621A">
        <w:trPr>
          <w:cantSplit/>
          <w:trHeight w:val="244"/>
        </w:trPr>
        <w:tc>
          <w:tcPr>
            <w:tcW w:w="5144" w:type="dxa"/>
            <w:gridSpan w:val="3"/>
            <w:shd w:val="clear" w:color="auto" w:fill="FFFFFF" w:themeFill="background1"/>
            <w:vAlign w:val="center"/>
          </w:tcPr>
          <w:p w14:paraId="7DCA4065" w14:textId="77777777" w:rsidR="00166BE7" w:rsidRPr="00BD10C6" w:rsidRDefault="00166BE7" w:rsidP="00977554">
            <w:pPr>
              <w:rPr>
                <w:rFonts w:cs="Arial"/>
                <w:sz w:val="16"/>
                <w:szCs w:val="16"/>
              </w:rPr>
            </w:pPr>
            <w:r w:rsidRPr="00BD10C6">
              <w:rPr>
                <w:rFonts w:cs="Arial"/>
                <w:sz w:val="16"/>
                <w:szCs w:val="16"/>
              </w:rPr>
              <w:t>\ Settings\ Inserting \ Insertion</w:t>
            </w:r>
          </w:p>
        </w:tc>
        <w:tc>
          <w:tcPr>
            <w:tcW w:w="4610" w:type="dxa"/>
            <w:gridSpan w:val="3"/>
            <w:shd w:val="clear" w:color="auto" w:fill="FFFFFF" w:themeFill="background1"/>
            <w:vAlign w:val="center"/>
          </w:tcPr>
          <w:p w14:paraId="53156823" w14:textId="77777777" w:rsidR="00166BE7" w:rsidRPr="00BD10C6" w:rsidRDefault="00166BE7" w:rsidP="00977554">
            <w:pPr>
              <w:rPr>
                <w:rFonts w:cs="Arial"/>
                <w:sz w:val="16"/>
                <w:szCs w:val="16"/>
              </w:rPr>
            </w:pPr>
            <w:r w:rsidRPr="00BD10C6">
              <w:rPr>
                <w:rFonts w:cs="Arial"/>
                <w:sz w:val="16"/>
                <w:szCs w:val="16"/>
              </w:rPr>
              <w:t>Monitoring area, product not completely inserted</w:t>
            </w:r>
          </w:p>
        </w:tc>
      </w:tr>
      <w:tr w:rsidR="00166BE7" w:rsidRPr="008F702F" w14:paraId="29FB62B0" w14:textId="77777777" w:rsidTr="00F4621A">
        <w:trPr>
          <w:cantSplit/>
          <w:trHeight w:val="244"/>
        </w:trPr>
        <w:tc>
          <w:tcPr>
            <w:tcW w:w="5144" w:type="dxa"/>
            <w:gridSpan w:val="3"/>
            <w:shd w:val="clear" w:color="auto" w:fill="FFFFFF" w:themeFill="background1"/>
            <w:vAlign w:val="center"/>
          </w:tcPr>
          <w:p w14:paraId="44C117E4" w14:textId="77777777" w:rsidR="00166BE7" w:rsidRPr="00BD10C6" w:rsidRDefault="00166BE7" w:rsidP="00977554">
            <w:pPr>
              <w:rPr>
                <w:rFonts w:cs="Arial"/>
                <w:sz w:val="16"/>
                <w:szCs w:val="16"/>
              </w:rPr>
            </w:pPr>
            <w:r w:rsidRPr="00BD10C6">
              <w:rPr>
                <w:rFonts w:cs="Arial"/>
                <w:sz w:val="16"/>
                <w:szCs w:val="16"/>
              </w:rPr>
              <w:t>\ Settings\ Gluing \ Gluing</w:t>
            </w:r>
          </w:p>
        </w:tc>
        <w:tc>
          <w:tcPr>
            <w:tcW w:w="4610" w:type="dxa"/>
            <w:gridSpan w:val="3"/>
            <w:shd w:val="clear" w:color="auto" w:fill="FFFFFF" w:themeFill="background1"/>
            <w:vAlign w:val="center"/>
          </w:tcPr>
          <w:p w14:paraId="3EBE6A28" w14:textId="77777777" w:rsidR="00166BE7" w:rsidRPr="00BD10C6" w:rsidRDefault="00166BE7" w:rsidP="00977554">
            <w:pPr>
              <w:rPr>
                <w:rFonts w:cs="Arial"/>
                <w:sz w:val="16"/>
                <w:szCs w:val="16"/>
              </w:rPr>
            </w:pPr>
            <w:r w:rsidRPr="00BD10C6">
              <w:rPr>
                <w:rFonts w:cs="Arial"/>
                <w:sz w:val="16"/>
                <w:szCs w:val="16"/>
              </w:rPr>
              <w:t>Gluing timing, front</w:t>
            </w:r>
          </w:p>
        </w:tc>
      </w:tr>
      <w:tr w:rsidR="00166BE7" w:rsidRPr="008F702F" w14:paraId="6513FDF6" w14:textId="77777777" w:rsidTr="00F4621A">
        <w:trPr>
          <w:cantSplit/>
          <w:trHeight w:val="244"/>
        </w:trPr>
        <w:tc>
          <w:tcPr>
            <w:tcW w:w="5144" w:type="dxa"/>
            <w:gridSpan w:val="3"/>
            <w:shd w:val="clear" w:color="auto" w:fill="FFFFFF" w:themeFill="background1"/>
            <w:vAlign w:val="center"/>
          </w:tcPr>
          <w:p w14:paraId="2C05D1D4" w14:textId="77777777" w:rsidR="00166BE7" w:rsidRPr="00BD10C6" w:rsidRDefault="00166BE7" w:rsidP="00977554">
            <w:pPr>
              <w:rPr>
                <w:rFonts w:cs="Arial"/>
                <w:sz w:val="16"/>
                <w:szCs w:val="16"/>
              </w:rPr>
            </w:pPr>
            <w:r w:rsidRPr="00BD10C6">
              <w:rPr>
                <w:rFonts w:cs="Arial"/>
                <w:sz w:val="16"/>
                <w:szCs w:val="16"/>
              </w:rPr>
              <w:t>\ Settings\ Gluing \ Gluing</w:t>
            </w:r>
          </w:p>
        </w:tc>
        <w:tc>
          <w:tcPr>
            <w:tcW w:w="4610" w:type="dxa"/>
            <w:gridSpan w:val="3"/>
            <w:shd w:val="clear" w:color="auto" w:fill="FFFFFF" w:themeFill="background1"/>
            <w:vAlign w:val="center"/>
          </w:tcPr>
          <w:p w14:paraId="764F8E53" w14:textId="77777777" w:rsidR="00166BE7" w:rsidRPr="00BD10C6" w:rsidRDefault="00166BE7" w:rsidP="00977554">
            <w:pPr>
              <w:rPr>
                <w:rFonts w:cs="Arial"/>
                <w:sz w:val="16"/>
                <w:szCs w:val="16"/>
              </w:rPr>
            </w:pPr>
            <w:r w:rsidRPr="00BD10C6">
              <w:rPr>
                <w:rFonts w:cs="Arial"/>
                <w:sz w:val="16"/>
                <w:szCs w:val="16"/>
              </w:rPr>
              <w:t>Gluing timing, rear</w:t>
            </w:r>
          </w:p>
        </w:tc>
      </w:tr>
      <w:tr w:rsidR="00166BE7" w:rsidRPr="008F702F" w14:paraId="726CC68E" w14:textId="77777777" w:rsidTr="00F4621A">
        <w:trPr>
          <w:cantSplit/>
          <w:trHeight w:val="244"/>
        </w:trPr>
        <w:tc>
          <w:tcPr>
            <w:tcW w:w="5144" w:type="dxa"/>
            <w:gridSpan w:val="3"/>
            <w:shd w:val="clear" w:color="auto" w:fill="FFFFFF" w:themeFill="background1"/>
            <w:vAlign w:val="center"/>
          </w:tcPr>
          <w:p w14:paraId="4B02B14A" w14:textId="77777777" w:rsidR="00166BE7" w:rsidRPr="00BD10C6" w:rsidRDefault="00166BE7" w:rsidP="00977554">
            <w:pPr>
              <w:rPr>
                <w:rFonts w:cs="Arial"/>
                <w:sz w:val="16"/>
                <w:szCs w:val="16"/>
              </w:rPr>
            </w:pPr>
            <w:r w:rsidRPr="00BD10C6">
              <w:rPr>
                <w:rFonts w:cs="Arial"/>
                <w:sz w:val="16"/>
                <w:szCs w:val="16"/>
              </w:rPr>
              <w:t>\ Settings\ Carton imprint \ Printer</w:t>
            </w:r>
          </w:p>
        </w:tc>
        <w:tc>
          <w:tcPr>
            <w:tcW w:w="4610" w:type="dxa"/>
            <w:gridSpan w:val="3"/>
            <w:shd w:val="clear" w:color="auto" w:fill="FFFFFF" w:themeFill="background1"/>
            <w:vAlign w:val="center"/>
          </w:tcPr>
          <w:p w14:paraId="41584571" w14:textId="77777777" w:rsidR="00166BE7" w:rsidRPr="00BD10C6" w:rsidRDefault="00166BE7" w:rsidP="00977554">
            <w:pPr>
              <w:rPr>
                <w:rFonts w:cs="Arial"/>
                <w:sz w:val="16"/>
                <w:szCs w:val="16"/>
              </w:rPr>
            </w:pPr>
            <w:r w:rsidRPr="00BD10C6">
              <w:rPr>
                <w:rFonts w:cs="Arial"/>
                <w:sz w:val="16"/>
                <w:szCs w:val="16"/>
              </w:rPr>
              <w:t>Print area</w:t>
            </w:r>
          </w:p>
        </w:tc>
      </w:tr>
      <w:tr w:rsidR="00166BE7" w:rsidRPr="008F702F" w14:paraId="108AC8BE" w14:textId="77777777" w:rsidTr="00F4621A">
        <w:trPr>
          <w:cantSplit/>
          <w:trHeight w:val="244"/>
        </w:trPr>
        <w:tc>
          <w:tcPr>
            <w:tcW w:w="5144" w:type="dxa"/>
            <w:gridSpan w:val="3"/>
            <w:shd w:val="clear" w:color="auto" w:fill="FFFFFF" w:themeFill="background1"/>
            <w:vAlign w:val="center"/>
          </w:tcPr>
          <w:p w14:paraId="520A32DE" w14:textId="77777777" w:rsidR="00166BE7" w:rsidRPr="00BD10C6" w:rsidRDefault="00166BE7" w:rsidP="00977554">
            <w:pPr>
              <w:rPr>
                <w:rFonts w:cs="Arial"/>
                <w:sz w:val="16"/>
                <w:szCs w:val="16"/>
              </w:rPr>
            </w:pPr>
            <w:r w:rsidRPr="00BD10C6">
              <w:rPr>
                <w:rFonts w:cs="Arial"/>
                <w:sz w:val="16"/>
                <w:szCs w:val="16"/>
              </w:rPr>
              <w:t>\ Settings\ Monitoring, carton labeling \ Monitoring, carton labeling</w:t>
            </w:r>
          </w:p>
        </w:tc>
        <w:tc>
          <w:tcPr>
            <w:tcW w:w="4610" w:type="dxa"/>
            <w:gridSpan w:val="3"/>
            <w:shd w:val="clear" w:color="auto" w:fill="FFFFFF" w:themeFill="background1"/>
            <w:vAlign w:val="center"/>
          </w:tcPr>
          <w:p w14:paraId="6C4E3D19" w14:textId="77777777" w:rsidR="00166BE7" w:rsidRPr="00BD10C6" w:rsidRDefault="00166BE7" w:rsidP="00977554">
            <w:pPr>
              <w:rPr>
                <w:rFonts w:cs="Arial"/>
                <w:sz w:val="16"/>
                <w:szCs w:val="16"/>
              </w:rPr>
            </w:pPr>
            <w:r w:rsidRPr="00BD10C6">
              <w:rPr>
                <w:rFonts w:cs="Arial"/>
                <w:sz w:val="16"/>
                <w:szCs w:val="16"/>
              </w:rPr>
              <w:t>Monitoring area</w:t>
            </w:r>
          </w:p>
        </w:tc>
      </w:tr>
    </w:tbl>
    <w:p w14:paraId="3743E0CA" w14:textId="5A1F0CB9" w:rsidR="00FE742F" w:rsidRDefault="005D08CE" w:rsidP="00166BE7">
      <w:pPr>
        <w:pStyle w:val="Heading2"/>
        <w:pageBreakBefore/>
        <w:rPr>
          <w:rFonts w:cstheme="minorBidi"/>
          <w:color w:val="FF0000"/>
          <w:lang w:bidi="th-TH"/>
        </w:rPr>
      </w:pPr>
      <w:bookmarkStart w:id="91" w:name="_Toc186710871"/>
      <w:r w:rsidRPr="008A749A">
        <w:lastRenderedPageBreak/>
        <w:t>M</w:t>
      </w:r>
      <w:r w:rsidR="002F53FF" w:rsidRPr="008A749A">
        <w:t>ask</w:t>
      </w:r>
      <w:bookmarkEnd w:id="78"/>
      <w:bookmarkEnd w:id="79"/>
      <w:bookmarkEnd w:id="80"/>
      <w:bookmarkEnd w:id="81"/>
      <w:bookmarkEnd w:id="82"/>
      <w:r w:rsidRPr="008A749A">
        <w:t>s</w:t>
      </w:r>
      <w:bookmarkEnd w:id="91"/>
      <w:r w:rsidR="00FE742F" w:rsidRPr="008A749A">
        <w:t xml:space="preserve"> </w:t>
      </w:r>
    </w:p>
    <w:p w14:paraId="223FBDEA" w14:textId="7B9EF1E7" w:rsidR="00197C03" w:rsidRDefault="00613D76" w:rsidP="00197C03">
      <w:pPr>
        <w:pStyle w:val="Text2"/>
        <w:rPr>
          <w:rFonts w:cstheme="minorBidi"/>
          <w:lang w:val="en-US" w:bidi="th-TH"/>
        </w:rPr>
      </w:pPr>
      <w:r>
        <w:rPr>
          <w:rFonts w:cstheme="minorBidi"/>
          <w:lang w:val="en-US" w:bidi="th-TH"/>
        </w:rPr>
        <w:t>XXXX</w:t>
      </w:r>
      <w:r w:rsidR="00197C03">
        <w:rPr>
          <w:rFonts w:cstheme="minorBidi"/>
          <w:lang w:val="en-US" w:bidi="th-TH"/>
        </w:rPr>
        <w:br/>
      </w:r>
    </w:p>
    <w:p w14:paraId="02657DBF" w14:textId="77777777" w:rsidR="00CE4F5A" w:rsidRPr="006B0505" w:rsidRDefault="008507A2" w:rsidP="005F2461">
      <w:pPr>
        <w:pStyle w:val="Heading1"/>
        <w:rPr>
          <w:lang w:val="en-GB"/>
        </w:rPr>
      </w:pPr>
      <w:bookmarkStart w:id="92" w:name="_Toc186710873"/>
      <w:bookmarkStart w:id="93" w:name="_Toc107022038"/>
      <w:bookmarkStart w:id="94" w:name="_Toc107033721"/>
      <w:bookmarkStart w:id="95" w:name="_Toc107035788"/>
      <w:bookmarkStart w:id="96" w:name="_Toc143480535"/>
      <w:bookmarkStart w:id="97" w:name="_Toc143669626"/>
      <w:bookmarkEnd w:id="64"/>
      <w:bookmarkEnd w:id="65"/>
      <w:bookmarkEnd w:id="66"/>
      <w:bookmarkEnd w:id="67"/>
      <w:r w:rsidRPr="006B0505">
        <w:rPr>
          <w:lang w:val="en-GB"/>
        </w:rPr>
        <w:lastRenderedPageBreak/>
        <w:t>Summary</w:t>
      </w:r>
      <w:bookmarkEnd w:id="92"/>
    </w:p>
    <w:p w14:paraId="0A95C3A9" w14:textId="77777777" w:rsidR="008507A2" w:rsidRPr="006B0505" w:rsidRDefault="008507A2" w:rsidP="008507A2">
      <w:pPr>
        <w:pStyle w:val="Heading2"/>
        <w:rPr>
          <w:lang w:val="en-GB"/>
        </w:rPr>
      </w:pPr>
      <w:bookmarkStart w:id="98" w:name="_Toc144034517"/>
      <w:bookmarkStart w:id="99" w:name="_Toc144094775"/>
      <w:bookmarkStart w:id="100" w:name="_Toc158771389"/>
      <w:bookmarkStart w:id="101" w:name="_Toc186710874"/>
      <w:bookmarkEnd w:id="93"/>
      <w:bookmarkEnd w:id="94"/>
      <w:bookmarkEnd w:id="95"/>
      <w:bookmarkEnd w:id="96"/>
      <w:bookmarkEnd w:id="97"/>
      <w:r w:rsidRPr="006B0505">
        <w:rPr>
          <w:lang w:val="en-GB"/>
        </w:rPr>
        <w:t>Comments</w:t>
      </w:r>
      <w:bookmarkEnd w:id="98"/>
      <w:bookmarkEnd w:id="99"/>
      <w:bookmarkEnd w:id="100"/>
      <w:bookmarkEnd w:id="101"/>
    </w:p>
    <w:tbl>
      <w:tblPr>
        <w:tblW w:w="9072" w:type="dxa"/>
        <w:tblInd w:w="70" w:type="dxa"/>
        <w:tblBorders>
          <w:top w:val="single" w:sz="4" w:space="0" w:color="auto"/>
          <w:bottom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72"/>
      </w:tblGrid>
      <w:tr w:rsidR="008507A2" w:rsidRPr="006B0505" w14:paraId="78955203" w14:textId="77777777" w:rsidTr="0083718C">
        <w:trPr>
          <w:trHeight w:hRule="exact" w:val="454"/>
        </w:trPr>
        <w:tc>
          <w:tcPr>
            <w:tcW w:w="9072" w:type="dxa"/>
            <w:tcBorders>
              <w:top w:val="single" w:sz="4" w:space="0" w:color="auto"/>
            </w:tcBorders>
          </w:tcPr>
          <w:p w14:paraId="2E7FD183" w14:textId="77777777" w:rsidR="008507A2" w:rsidRPr="006B0505" w:rsidRDefault="008507A2" w:rsidP="00800EC4">
            <w:pPr>
              <w:pStyle w:val="Tabellentext"/>
              <w:rPr>
                <w:lang w:val="en-GB"/>
              </w:rPr>
            </w:pPr>
          </w:p>
        </w:tc>
      </w:tr>
      <w:tr w:rsidR="008507A2" w:rsidRPr="006B0505" w14:paraId="0748A2B9" w14:textId="77777777" w:rsidTr="0083718C">
        <w:trPr>
          <w:trHeight w:hRule="exact" w:val="454"/>
        </w:trPr>
        <w:tc>
          <w:tcPr>
            <w:tcW w:w="9072" w:type="dxa"/>
          </w:tcPr>
          <w:p w14:paraId="13784054" w14:textId="77777777" w:rsidR="008507A2" w:rsidRPr="006B0505" w:rsidRDefault="008507A2" w:rsidP="00800EC4">
            <w:pPr>
              <w:pStyle w:val="Tabellentext"/>
              <w:rPr>
                <w:lang w:val="en-GB"/>
              </w:rPr>
            </w:pPr>
          </w:p>
        </w:tc>
      </w:tr>
      <w:tr w:rsidR="008507A2" w:rsidRPr="006B0505" w14:paraId="2CEFEB39" w14:textId="77777777" w:rsidTr="0083718C">
        <w:trPr>
          <w:trHeight w:hRule="exact" w:val="454"/>
        </w:trPr>
        <w:tc>
          <w:tcPr>
            <w:tcW w:w="9072" w:type="dxa"/>
          </w:tcPr>
          <w:p w14:paraId="08973C45" w14:textId="77777777" w:rsidR="008507A2" w:rsidRPr="006B0505" w:rsidRDefault="008507A2" w:rsidP="00800EC4">
            <w:pPr>
              <w:pStyle w:val="Tabellentext"/>
              <w:rPr>
                <w:lang w:val="en-GB"/>
              </w:rPr>
            </w:pPr>
          </w:p>
        </w:tc>
      </w:tr>
      <w:tr w:rsidR="008507A2" w:rsidRPr="006B0505" w14:paraId="5C27C8D5" w14:textId="77777777" w:rsidTr="0083718C">
        <w:trPr>
          <w:trHeight w:hRule="exact" w:val="454"/>
        </w:trPr>
        <w:tc>
          <w:tcPr>
            <w:tcW w:w="9072" w:type="dxa"/>
          </w:tcPr>
          <w:p w14:paraId="0B1FC07A" w14:textId="77777777" w:rsidR="008507A2" w:rsidRPr="006B0505" w:rsidRDefault="008507A2" w:rsidP="00800EC4">
            <w:pPr>
              <w:pStyle w:val="Tabellentext"/>
              <w:rPr>
                <w:lang w:val="en-GB"/>
              </w:rPr>
            </w:pPr>
          </w:p>
        </w:tc>
      </w:tr>
      <w:tr w:rsidR="008507A2" w:rsidRPr="006B0505" w14:paraId="13BC9506" w14:textId="77777777" w:rsidTr="0083718C">
        <w:trPr>
          <w:trHeight w:hRule="exact" w:val="454"/>
        </w:trPr>
        <w:tc>
          <w:tcPr>
            <w:tcW w:w="9072" w:type="dxa"/>
          </w:tcPr>
          <w:p w14:paraId="7D507C46" w14:textId="77777777" w:rsidR="008507A2" w:rsidRPr="006B0505" w:rsidRDefault="008507A2" w:rsidP="00800EC4">
            <w:pPr>
              <w:pStyle w:val="Tabellentext"/>
              <w:rPr>
                <w:lang w:val="en-GB"/>
              </w:rPr>
            </w:pPr>
          </w:p>
        </w:tc>
      </w:tr>
      <w:tr w:rsidR="008507A2" w:rsidRPr="006B0505" w14:paraId="5A28F652" w14:textId="77777777" w:rsidTr="0083718C">
        <w:trPr>
          <w:trHeight w:hRule="exact" w:val="454"/>
        </w:trPr>
        <w:tc>
          <w:tcPr>
            <w:tcW w:w="9072" w:type="dxa"/>
          </w:tcPr>
          <w:p w14:paraId="44ADC9F1" w14:textId="77777777" w:rsidR="008507A2" w:rsidRPr="006B0505" w:rsidRDefault="008507A2" w:rsidP="00800EC4">
            <w:pPr>
              <w:pStyle w:val="Tabellentext"/>
              <w:rPr>
                <w:lang w:val="en-GB"/>
              </w:rPr>
            </w:pPr>
          </w:p>
        </w:tc>
      </w:tr>
      <w:tr w:rsidR="008507A2" w:rsidRPr="006B0505" w14:paraId="40AD0A3F" w14:textId="77777777" w:rsidTr="0083718C">
        <w:trPr>
          <w:trHeight w:hRule="exact" w:val="454"/>
        </w:trPr>
        <w:tc>
          <w:tcPr>
            <w:tcW w:w="9072" w:type="dxa"/>
          </w:tcPr>
          <w:p w14:paraId="707E8479" w14:textId="77777777" w:rsidR="008507A2" w:rsidRPr="006B0505" w:rsidRDefault="008507A2" w:rsidP="00800EC4">
            <w:pPr>
              <w:pStyle w:val="Tabellentext"/>
              <w:rPr>
                <w:lang w:val="en-GB"/>
              </w:rPr>
            </w:pPr>
          </w:p>
        </w:tc>
      </w:tr>
      <w:tr w:rsidR="008507A2" w:rsidRPr="006B0505" w14:paraId="3EF27373" w14:textId="77777777" w:rsidTr="0083718C">
        <w:trPr>
          <w:trHeight w:hRule="exact" w:val="454"/>
        </w:trPr>
        <w:tc>
          <w:tcPr>
            <w:tcW w:w="9072" w:type="dxa"/>
          </w:tcPr>
          <w:p w14:paraId="496EE921" w14:textId="77777777" w:rsidR="008507A2" w:rsidRPr="006B0505" w:rsidRDefault="008507A2" w:rsidP="00800EC4">
            <w:pPr>
              <w:pStyle w:val="Tabellentext"/>
              <w:rPr>
                <w:lang w:val="en-GB"/>
              </w:rPr>
            </w:pPr>
          </w:p>
        </w:tc>
      </w:tr>
      <w:tr w:rsidR="008507A2" w:rsidRPr="006B0505" w14:paraId="25482181" w14:textId="77777777" w:rsidTr="0083718C">
        <w:trPr>
          <w:trHeight w:hRule="exact" w:val="454"/>
        </w:trPr>
        <w:tc>
          <w:tcPr>
            <w:tcW w:w="9072" w:type="dxa"/>
          </w:tcPr>
          <w:p w14:paraId="7643E228" w14:textId="77777777" w:rsidR="008507A2" w:rsidRPr="006B0505" w:rsidRDefault="008507A2" w:rsidP="00800EC4">
            <w:pPr>
              <w:pStyle w:val="Tabellentext"/>
              <w:rPr>
                <w:lang w:val="en-GB"/>
              </w:rPr>
            </w:pPr>
          </w:p>
        </w:tc>
      </w:tr>
      <w:tr w:rsidR="008507A2" w:rsidRPr="006B0505" w14:paraId="5C2529B0" w14:textId="77777777" w:rsidTr="0083718C">
        <w:trPr>
          <w:trHeight w:hRule="exact" w:val="454"/>
        </w:trPr>
        <w:tc>
          <w:tcPr>
            <w:tcW w:w="9072" w:type="dxa"/>
          </w:tcPr>
          <w:p w14:paraId="5B3A06D6" w14:textId="77777777" w:rsidR="008507A2" w:rsidRPr="006B0505" w:rsidRDefault="008507A2" w:rsidP="00800EC4">
            <w:pPr>
              <w:pStyle w:val="Tabellentext"/>
              <w:rPr>
                <w:lang w:val="en-GB"/>
              </w:rPr>
            </w:pPr>
          </w:p>
        </w:tc>
      </w:tr>
      <w:tr w:rsidR="008507A2" w:rsidRPr="006B0505" w14:paraId="2F26925B" w14:textId="77777777" w:rsidTr="0083718C">
        <w:trPr>
          <w:trHeight w:hRule="exact" w:val="454"/>
        </w:trPr>
        <w:tc>
          <w:tcPr>
            <w:tcW w:w="9072" w:type="dxa"/>
          </w:tcPr>
          <w:p w14:paraId="18BD3F00" w14:textId="77777777" w:rsidR="008507A2" w:rsidRPr="006B0505" w:rsidRDefault="008507A2" w:rsidP="00800EC4">
            <w:pPr>
              <w:pStyle w:val="Tabellentext"/>
              <w:rPr>
                <w:lang w:val="en-GB"/>
              </w:rPr>
            </w:pPr>
          </w:p>
        </w:tc>
      </w:tr>
      <w:tr w:rsidR="008507A2" w:rsidRPr="006B0505" w14:paraId="4E1E04AD" w14:textId="77777777" w:rsidTr="0083718C">
        <w:trPr>
          <w:trHeight w:hRule="exact" w:val="454"/>
        </w:trPr>
        <w:tc>
          <w:tcPr>
            <w:tcW w:w="9072" w:type="dxa"/>
          </w:tcPr>
          <w:p w14:paraId="75C97F1A" w14:textId="77777777" w:rsidR="008507A2" w:rsidRPr="006B0505" w:rsidRDefault="008507A2" w:rsidP="00800EC4">
            <w:pPr>
              <w:pStyle w:val="Tabellentext"/>
              <w:rPr>
                <w:lang w:val="en-GB"/>
              </w:rPr>
            </w:pPr>
          </w:p>
        </w:tc>
      </w:tr>
      <w:tr w:rsidR="008507A2" w:rsidRPr="006B0505" w14:paraId="3517B8BF" w14:textId="77777777" w:rsidTr="0083718C">
        <w:trPr>
          <w:trHeight w:hRule="exact" w:val="454"/>
        </w:trPr>
        <w:tc>
          <w:tcPr>
            <w:tcW w:w="9072" w:type="dxa"/>
          </w:tcPr>
          <w:p w14:paraId="70A640FA" w14:textId="77777777" w:rsidR="008507A2" w:rsidRPr="006B0505" w:rsidRDefault="008507A2" w:rsidP="00800EC4">
            <w:pPr>
              <w:pStyle w:val="Tabellentext"/>
              <w:rPr>
                <w:lang w:val="en-GB"/>
              </w:rPr>
            </w:pPr>
          </w:p>
        </w:tc>
      </w:tr>
      <w:tr w:rsidR="008507A2" w:rsidRPr="006B0505" w14:paraId="1B65F1D0" w14:textId="77777777" w:rsidTr="0083718C">
        <w:trPr>
          <w:trHeight w:hRule="exact" w:val="454"/>
        </w:trPr>
        <w:tc>
          <w:tcPr>
            <w:tcW w:w="9072" w:type="dxa"/>
          </w:tcPr>
          <w:p w14:paraId="6A175006" w14:textId="77777777" w:rsidR="008507A2" w:rsidRPr="006B0505" w:rsidRDefault="008507A2" w:rsidP="00800EC4">
            <w:pPr>
              <w:pStyle w:val="Tabellentext"/>
              <w:rPr>
                <w:lang w:val="en-GB"/>
              </w:rPr>
            </w:pPr>
          </w:p>
        </w:tc>
      </w:tr>
      <w:tr w:rsidR="008507A2" w:rsidRPr="006B0505" w14:paraId="16201E7E" w14:textId="77777777" w:rsidTr="0083718C">
        <w:trPr>
          <w:trHeight w:hRule="exact" w:val="454"/>
        </w:trPr>
        <w:tc>
          <w:tcPr>
            <w:tcW w:w="9072" w:type="dxa"/>
          </w:tcPr>
          <w:p w14:paraId="30FA872A" w14:textId="77777777" w:rsidR="008507A2" w:rsidRPr="006B0505" w:rsidRDefault="008507A2" w:rsidP="00800EC4">
            <w:pPr>
              <w:pStyle w:val="Tabellentext"/>
              <w:rPr>
                <w:lang w:val="en-GB"/>
              </w:rPr>
            </w:pPr>
          </w:p>
        </w:tc>
      </w:tr>
      <w:tr w:rsidR="008507A2" w:rsidRPr="006B0505" w14:paraId="1DA09133" w14:textId="77777777" w:rsidTr="0083718C">
        <w:trPr>
          <w:trHeight w:hRule="exact" w:val="454"/>
        </w:trPr>
        <w:tc>
          <w:tcPr>
            <w:tcW w:w="9072" w:type="dxa"/>
          </w:tcPr>
          <w:p w14:paraId="693E7F25" w14:textId="77777777" w:rsidR="008507A2" w:rsidRPr="006B0505" w:rsidRDefault="008507A2" w:rsidP="00800EC4">
            <w:pPr>
              <w:pStyle w:val="Tabellentext"/>
              <w:rPr>
                <w:lang w:val="en-GB"/>
              </w:rPr>
            </w:pPr>
          </w:p>
        </w:tc>
      </w:tr>
      <w:tr w:rsidR="008507A2" w:rsidRPr="006B0505" w14:paraId="75EFEE64" w14:textId="77777777" w:rsidTr="0083718C">
        <w:trPr>
          <w:trHeight w:hRule="exact" w:val="454"/>
        </w:trPr>
        <w:tc>
          <w:tcPr>
            <w:tcW w:w="9072" w:type="dxa"/>
          </w:tcPr>
          <w:p w14:paraId="33EF1470" w14:textId="77777777" w:rsidR="008507A2" w:rsidRPr="006B0505" w:rsidRDefault="008507A2" w:rsidP="00800EC4">
            <w:pPr>
              <w:pStyle w:val="Tabellentext"/>
              <w:rPr>
                <w:lang w:val="en-GB"/>
              </w:rPr>
            </w:pPr>
          </w:p>
        </w:tc>
      </w:tr>
      <w:tr w:rsidR="008507A2" w:rsidRPr="006B0505" w14:paraId="68FCA676" w14:textId="77777777" w:rsidTr="0083718C">
        <w:trPr>
          <w:trHeight w:hRule="exact" w:val="454"/>
        </w:trPr>
        <w:tc>
          <w:tcPr>
            <w:tcW w:w="9072" w:type="dxa"/>
          </w:tcPr>
          <w:p w14:paraId="10996D24" w14:textId="77777777" w:rsidR="008507A2" w:rsidRPr="006B0505" w:rsidRDefault="008507A2" w:rsidP="00800EC4">
            <w:pPr>
              <w:pStyle w:val="Tabellentext"/>
              <w:rPr>
                <w:lang w:val="en-GB"/>
              </w:rPr>
            </w:pPr>
          </w:p>
        </w:tc>
      </w:tr>
    </w:tbl>
    <w:p w14:paraId="3F8AF966" w14:textId="77777777" w:rsidR="008507A2" w:rsidRPr="006B0505" w:rsidRDefault="008507A2" w:rsidP="008507A2">
      <w:pPr>
        <w:pStyle w:val="Heading2"/>
        <w:rPr>
          <w:lang w:val="en-GB"/>
        </w:rPr>
      </w:pPr>
      <w:bookmarkStart w:id="102" w:name="_Toc142985185"/>
      <w:bookmarkStart w:id="103" w:name="_Toc143048943"/>
      <w:bookmarkStart w:id="104" w:name="_Toc143048973"/>
      <w:bookmarkStart w:id="105" w:name="_Toc158535981"/>
      <w:bookmarkStart w:id="106" w:name="_Toc143418317"/>
      <w:bookmarkStart w:id="107" w:name="_Toc186710875"/>
      <w:r w:rsidRPr="006B0505">
        <w:rPr>
          <w:lang w:val="en-GB"/>
        </w:rPr>
        <w:t xml:space="preserve">Approval of </w:t>
      </w:r>
      <w:bookmarkEnd w:id="102"/>
      <w:bookmarkEnd w:id="103"/>
      <w:bookmarkEnd w:id="104"/>
      <w:bookmarkEnd w:id="105"/>
      <w:r w:rsidRPr="006B0505">
        <w:rPr>
          <w:lang w:val="en-GB"/>
        </w:rPr>
        <w:t xml:space="preserve">test </w:t>
      </w:r>
      <w:bookmarkEnd w:id="106"/>
      <w:r w:rsidRPr="006B0505">
        <w:rPr>
          <w:lang w:val="en-GB"/>
        </w:rPr>
        <w:t>protocol</w:t>
      </w:r>
      <w:bookmarkEnd w:id="107"/>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94"/>
        <w:gridCol w:w="2803"/>
        <w:gridCol w:w="3375"/>
      </w:tblGrid>
      <w:tr w:rsidR="008507A2" w:rsidRPr="006B0505" w14:paraId="0315EF51" w14:textId="77777777" w:rsidTr="0083718C">
        <w:trPr>
          <w:trHeight w:hRule="exact" w:val="454"/>
        </w:trPr>
        <w:tc>
          <w:tcPr>
            <w:tcW w:w="2894" w:type="dxa"/>
          </w:tcPr>
          <w:p w14:paraId="518E938C" w14:textId="77777777" w:rsidR="008507A2" w:rsidRPr="006B0505" w:rsidRDefault="008507A2" w:rsidP="00800EC4">
            <w:pPr>
              <w:pStyle w:val="Tabellenkopf"/>
              <w:rPr>
                <w:lang w:val="en-GB"/>
              </w:rPr>
            </w:pPr>
            <w:r w:rsidRPr="006B0505">
              <w:rPr>
                <w:lang w:val="en-GB"/>
              </w:rPr>
              <w:t>Acceptance criteria fulfilled?</w:t>
            </w:r>
          </w:p>
        </w:tc>
        <w:tc>
          <w:tcPr>
            <w:tcW w:w="2803" w:type="dxa"/>
          </w:tcPr>
          <w:p w14:paraId="65BF455D" w14:textId="77777777" w:rsidR="008507A2" w:rsidRPr="006B0505" w:rsidRDefault="008507A2" w:rsidP="00800EC4">
            <w:pPr>
              <w:pStyle w:val="Tabellentext"/>
              <w:rPr>
                <w:lang w:val="en-GB"/>
              </w:rPr>
            </w:pPr>
            <w:r w:rsidRPr="006B0505">
              <w:rPr>
                <w:lang w:val="en-GB"/>
              </w:rPr>
              <w:t>Yes</w:t>
            </w:r>
            <w:r w:rsidRPr="006B0505">
              <w:rPr>
                <w:lang w:val="en-GB"/>
              </w:rPr>
              <w:tab/>
            </w:r>
            <w:r w:rsidRPr="006B0505">
              <w:rPr>
                <w:rFonts w:cs="Arial"/>
                <w:lang w:val="en-GB"/>
              </w:rPr>
              <w:t></w:t>
            </w:r>
          </w:p>
        </w:tc>
        <w:tc>
          <w:tcPr>
            <w:tcW w:w="3375" w:type="dxa"/>
          </w:tcPr>
          <w:p w14:paraId="75D4E303" w14:textId="77777777" w:rsidR="008507A2" w:rsidRPr="006B0505" w:rsidRDefault="008507A2" w:rsidP="00800EC4">
            <w:pPr>
              <w:pStyle w:val="Tabellentext"/>
              <w:rPr>
                <w:lang w:val="en-GB"/>
              </w:rPr>
            </w:pPr>
            <w:r w:rsidRPr="006B0505">
              <w:rPr>
                <w:lang w:val="en-GB"/>
              </w:rPr>
              <w:t>No</w:t>
            </w:r>
            <w:r w:rsidRPr="006B0505">
              <w:rPr>
                <w:lang w:val="en-GB"/>
              </w:rPr>
              <w:tab/>
            </w:r>
            <w:r w:rsidRPr="006B0505">
              <w:rPr>
                <w:rFonts w:cs="Arial"/>
                <w:lang w:val="en-GB"/>
              </w:rPr>
              <w:t></w:t>
            </w:r>
          </w:p>
        </w:tc>
      </w:tr>
      <w:tr w:rsidR="008507A2" w:rsidRPr="006B0505" w14:paraId="3383193A" w14:textId="77777777" w:rsidTr="0083718C">
        <w:trPr>
          <w:trHeight w:hRule="exact" w:val="454"/>
        </w:trPr>
        <w:tc>
          <w:tcPr>
            <w:tcW w:w="2894" w:type="dxa"/>
          </w:tcPr>
          <w:p w14:paraId="7B8AA866" w14:textId="77777777" w:rsidR="008507A2" w:rsidRPr="006B0505" w:rsidRDefault="008507A2" w:rsidP="00800EC4">
            <w:pPr>
              <w:pStyle w:val="Tabellenkopf"/>
              <w:rPr>
                <w:lang w:val="en-GB"/>
              </w:rPr>
            </w:pPr>
            <w:r w:rsidRPr="006B0505">
              <w:rPr>
                <w:lang w:val="en-GB"/>
              </w:rPr>
              <w:t>Performer:</w:t>
            </w:r>
          </w:p>
        </w:tc>
        <w:tc>
          <w:tcPr>
            <w:tcW w:w="2803" w:type="dxa"/>
            <w:tcBorders>
              <w:right w:val="nil"/>
            </w:tcBorders>
          </w:tcPr>
          <w:p w14:paraId="116B572F" w14:textId="77777777" w:rsidR="008507A2" w:rsidRPr="006B0505" w:rsidRDefault="008507A2" w:rsidP="00800EC4">
            <w:pPr>
              <w:pStyle w:val="Tabellentext"/>
              <w:rPr>
                <w:lang w:val="en-GB"/>
              </w:rPr>
            </w:pPr>
            <w:r w:rsidRPr="006B0505">
              <w:rPr>
                <w:lang w:val="en-GB"/>
              </w:rPr>
              <w:t>Date</w:t>
            </w:r>
          </w:p>
        </w:tc>
        <w:tc>
          <w:tcPr>
            <w:tcW w:w="3375" w:type="dxa"/>
            <w:tcBorders>
              <w:left w:val="nil"/>
            </w:tcBorders>
          </w:tcPr>
          <w:p w14:paraId="5DFC4F82" w14:textId="77777777" w:rsidR="008507A2" w:rsidRPr="006B0505" w:rsidRDefault="008507A2" w:rsidP="00800EC4">
            <w:pPr>
              <w:pStyle w:val="Tabellentext"/>
              <w:rPr>
                <w:lang w:val="en-GB"/>
              </w:rPr>
            </w:pPr>
            <w:r w:rsidRPr="006B0505">
              <w:rPr>
                <w:lang w:val="en-GB"/>
              </w:rPr>
              <w:t>Signature</w:t>
            </w:r>
          </w:p>
        </w:tc>
      </w:tr>
      <w:tr w:rsidR="008507A2" w:rsidRPr="006B0505" w14:paraId="770D6313" w14:textId="77777777" w:rsidTr="0083718C">
        <w:trPr>
          <w:trHeight w:hRule="exact" w:val="454"/>
        </w:trPr>
        <w:tc>
          <w:tcPr>
            <w:tcW w:w="2894" w:type="dxa"/>
          </w:tcPr>
          <w:p w14:paraId="476B883B" w14:textId="77777777" w:rsidR="008507A2" w:rsidRPr="006B0505" w:rsidRDefault="008507A2" w:rsidP="00800EC4">
            <w:pPr>
              <w:pStyle w:val="Tabellenkopf"/>
              <w:rPr>
                <w:lang w:val="en-GB"/>
              </w:rPr>
            </w:pPr>
            <w:r w:rsidRPr="006B0505">
              <w:rPr>
                <w:lang w:val="en-GB"/>
              </w:rPr>
              <w:t>Verifier:</w:t>
            </w:r>
          </w:p>
        </w:tc>
        <w:tc>
          <w:tcPr>
            <w:tcW w:w="2803" w:type="dxa"/>
            <w:tcBorders>
              <w:right w:val="nil"/>
            </w:tcBorders>
          </w:tcPr>
          <w:p w14:paraId="03562830" w14:textId="77777777" w:rsidR="008507A2" w:rsidRPr="006B0505" w:rsidRDefault="008507A2" w:rsidP="00800EC4">
            <w:pPr>
              <w:pStyle w:val="Tabellentext"/>
              <w:rPr>
                <w:lang w:val="en-GB"/>
              </w:rPr>
            </w:pPr>
            <w:r w:rsidRPr="006B0505">
              <w:rPr>
                <w:lang w:val="en-GB"/>
              </w:rPr>
              <w:t>Date</w:t>
            </w:r>
          </w:p>
        </w:tc>
        <w:tc>
          <w:tcPr>
            <w:tcW w:w="3375" w:type="dxa"/>
            <w:tcBorders>
              <w:left w:val="nil"/>
            </w:tcBorders>
          </w:tcPr>
          <w:p w14:paraId="1B506A5E" w14:textId="77777777" w:rsidR="008507A2" w:rsidRPr="006B0505" w:rsidRDefault="008507A2" w:rsidP="00800EC4">
            <w:pPr>
              <w:pStyle w:val="Tabellentext"/>
              <w:rPr>
                <w:lang w:val="en-GB"/>
              </w:rPr>
            </w:pPr>
            <w:r w:rsidRPr="006B0505">
              <w:rPr>
                <w:lang w:val="en-GB"/>
              </w:rPr>
              <w:t>Signature</w:t>
            </w:r>
          </w:p>
        </w:tc>
      </w:tr>
    </w:tbl>
    <w:p w14:paraId="579EC251" w14:textId="77777777" w:rsidR="00CE4F5A" w:rsidRPr="006B0505" w:rsidRDefault="00CE4F5A" w:rsidP="008507A2">
      <w:pPr>
        <w:rPr>
          <w:lang w:val="en-GB"/>
        </w:rPr>
      </w:pPr>
    </w:p>
    <w:sectPr w:rsidR="00CE4F5A" w:rsidRPr="006B0505" w:rsidSect="006E27AF">
      <w:footerReference w:type="default" r:id="rId17"/>
      <w:pgSz w:w="11906" w:h="16838" w:code="9"/>
      <w:pgMar w:top="1418" w:right="1418" w:bottom="851" w:left="1418" w:header="709" w:footer="2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06386" w14:textId="77777777" w:rsidR="006C2702" w:rsidRDefault="006C2702">
      <w:r>
        <w:separator/>
      </w:r>
    </w:p>
  </w:endnote>
  <w:endnote w:type="continuationSeparator" w:id="0">
    <w:p w14:paraId="428C8616" w14:textId="77777777" w:rsidR="006C2702" w:rsidRDefault="006C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2FB73" w14:textId="77777777" w:rsidR="005F6717" w:rsidRDefault="005F67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70" w:type="dxa"/>
      <w:tblBorders>
        <w:top w:val="single" w:sz="8" w:space="0" w:color="auto"/>
      </w:tblBorders>
      <w:tblCellMar>
        <w:left w:w="70" w:type="dxa"/>
        <w:right w:w="70" w:type="dxa"/>
      </w:tblCellMar>
      <w:tblLook w:val="0000" w:firstRow="0" w:lastRow="0" w:firstColumn="0" w:lastColumn="0" w:noHBand="0" w:noVBand="0"/>
    </w:tblPr>
    <w:tblGrid>
      <w:gridCol w:w="4930"/>
      <w:gridCol w:w="4142"/>
    </w:tblGrid>
    <w:tr w:rsidR="005F6717" w:rsidRPr="00B66CBE" w14:paraId="052F5179" w14:textId="77777777" w:rsidTr="00494158">
      <w:trPr>
        <w:cantSplit/>
      </w:trPr>
      <w:tc>
        <w:tcPr>
          <w:tcW w:w="4930" w:type="dxa"/>
        </w:tcPr>
        <w:p w14:paraId="114B7C96" w14:textId="706E1C0E" w:rsidR="005F6717" w:rsidRPr="00817B88" w:rsidRDefault="005F6717" w:rsidP="00061736">
          <w:pPr>
            <w:pStyle w:val="Footer"/>
            <w:rPr>
              <w:sz w:val="16"/>
              <w:szCs w:val="16"/>
              <w:lang w:val="fr-FR"/>
            </w:rPr>
          </w:pPr>
          <w:r w:rsidRPr="0095258D">
            <w:rPr>
              <w:sz w:val="16"/>
              <w:szCs w:val="16"/>
              <w:lang w:val="de-DE"/>
            </w:rPr>
            <w:fldChar w:fldCharType="begin"/>
          </w:r>
          <w:r w:rsidRPr="00817B88">
            <w:rPr>
              <w:sz w:val="16"/>
              <w:szCs w:val="16"/>
              <w:lang w:val="fr-FR"/>
            </w:rPr>
            <w:instrText xml:space="preserve"> FILENAME  \* MERGEFORMAT </w:instrText>
          </w:r>
          <w:r w:rsidRPr="0095258D">
            <w:rPr>
              <w:sz w:val="16"/>
              <w:szCs w:val="16"/>
              <w:lang w:val="de-DE"/>
            </w:rPr>
            <w:fldChar w:fldCharType="separate"/>
          </w:r>
          <w:r w:rsidR="00EC3712">
            <w:rPr>
              <w:noProof/>
              <w:sz w:val="16"/>
              <w:szCs w:val="16"/>
              <w:lang w:val="fr-FR"/>
            </w:rPr>
            <w:t>XXXXX_04_OQ_HMI-V3_NavPar_2025-01-02_en.docm</w:t>
          </w:r>
          <w:r w:rsidRPr="0095258D">
            <w:rPr>
              <w:sz w:val="16"/>
              <w:szCs w:val="16"/>
              <w:lang w:val="de-DE"/>
            </w:rPr>
            <w:fldChar w:fldCharType="end"/>
          </w:r>
        </w:p>
      </w:tc>
      <w:tc>
        <w:tcPr>
          <w:tcW w:w="4142" w:type="dxa"/>
          <w:vAlign w:val="center"/>
        </w:tcPr>
        <w:p w14:paraId="17F74C1A" w14:textId="25C38B96" w:rsidR="005F6717" w:rsidRPr="00582404" w:rsidRDefault="005F6717" w:rsidP="00061736">
          <w:pPr>
            <w:jc w:val="right"/>
            <w:rPr>
              <w:sz w:val="16"/>
              <w:szCs w:val="16"/>
              <w:lang w:val="de-DE"/>
            </w:rPr>
          </w:pPr>
          <w:r w:rsidRPr="0095258D">
            <w:rPr>
              <w:sz w:val="16"/>
              <w:szCs w:val="16"/>
              <w:lang w:val="en-GB"/>
            </w:rPr>
            <w:fldChar w:fldCharType="begin"/>
          </w:r>
          <w:r w:rsidRPr="0095258D">
            <w:rPr>
              <w:sz w:val="16"/>
              <w:szCs w:val="16"/>
              <w:lang w:val="de-DE"/>
            </w:rPr>
            <w:instrText xml:space="preserve"> DOCPROPERTY  Copyright  \* MERGEFORMAT </w:instrText>
          </w:r>
          <w:r w:rsidRPr="0095258D">
            <w:rPr>
              <w:sz w:val="16"/>
              <w:szCs w:val="16"/>
              <w:lang w:val="en-GB"/>
            </w:rPr>
            <w:fldChar w:fldCharType="separate"/>
          </w:r>
          <w:r w:rsidR="00EC3712">
            <w:rPr>
              <w:sz w:val="16"/>
              <w:szCs w:val="16"/>
              <w:lang w:val="de-DE"/>
            </w:rPr>
            <w:t xml:space="preserve">© </w:t>
          </w:r>
          <w:r w:rsidR="00EC3712">
            <w:rPr>
              <w:sz w:val="16"/>
              <w:szCs w:val="16"/>
              <w:lang w:val="de-DE"/>
            </w:rPr>
            <w:t>Copyright by IWK Verpackungstechnik GmbH</w:t>
          </w:r>
          <w:r w:rsidRPr="0095258D">
            <w:rPr>
              <w:sz w:val="16"/>
              <w:szCs w:val="16"/>
              <w:lang w:val="en-GB"/>
            </w:rPr>
            <w:fldChar w:fldCharType="end"/>
          </w:r>
          <w:r w:rsidRPr="0095258D">
            <w:rPr>
              <w:sz w:val="16"/>
              <w:szCs w:val="16"/>
              <w:lang w:val="de-DE"/>
            </w:rPr>
            <w:t xml:space="preserve"> </w:t>
          </w:r>
        </w:p>
      </w:tc>
    </w:tr>
  </w:tbl>
  <w:p w14:paraId="03554223" w14:textId="77777777" w:rsidR="005F6717" w:rsidRPr="00A65067" w:rsidRDefault="005F6717">
    <w:pPr>
      <w:pStyle w:val="Footer"/>
      <w:rPr>
        <w:sz w:val="16"/>
        <w:szCs w:val="16"/>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94F23" w14:textId="77777777" w:rsidR="005F6717" w:rsidRDefault="005F67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70" w:type="dxa"/>
      <w:tblBorders>
        <w:top w:val="single" w:sz="8" w:space="0" w:color="auto"/>
      </w:tblBorders>
      <w:tblCellMar>
        <w:left w:w="70" w:type="dxa"/>
        <w:right w:w="70" w:type="dxa"/>
      </w:tblCellMar>
      <w:tblLook w:val="0000" w:firstRow="0" w:lastRow="0" w:firstColumn="0" w:lastColumn="0" w:noHBand="0" w:noVBand="0"/>
    </w:tblPr>
    <w:tblGrid>
      <w:gridCol w:w="4930"/>
      <w:gridCol w:w="4142"/>
    </w:tblGrid>
    <w:tr w:rsidR="005F6717" w:rsidRPr="00B66CBE" w14:paraId="2486CA60" w14:textId="77777777" w:rsidTr="006E27AF">
      <w:trPr>
        <w:cantSplit/>
      </w:trPr>
      <w:tc>
        <w:tcPr>
          <w:tcW w:w="4930" w:type="dxa"/>
        </w:tcPr>
        <w:p w14:paraId="791CDED3" w14:textId="0FC98AF1" w:rsidR="005F6717" w:rsidRPr="00817B88" w:rsidRDefault="005F6717" w:rsidP="00061736">
          <w:pPr>
            <w:pStyle w:val="Footer"/>
            <w:rPr>
              <w:sz w:val="16"/>
              <w:szCs w:val="16"/>
              <w:lang w:val="fr-FR"/>
            </w:rPr>
          </w:pPr>
          <w:r w:rsidRPr="0095258D">
            <w:rPr>
              <w:sz w:val="16"/>
              <w:szCs w:val="16"/>
              <w:lang w:val="de-DE"/>
            </w:rPr>
            <w:fldChar w:fldCharType="begin"/>
          </w:r>
          <w:r w:rsidRPr="00817B88">
            <w:rPr>
              <w:sz w:val="16"/>
              <w:szCs w:val="16"/>
              <w:lang w:val="fr-FR"/>
            </w:rPr>
            <w:instrText xml:space="preserve"> FILENAME  \* MERGEFORMAT </w:instrText>
          </w:r>
          <w:r w:rsidRPr="0095258D">
            <w:rPr>
              <w:sz w:val="16"/>
              <w:szCs w:val="16"/>
              <w:lang w:val="de-DE"/>
            </w:rPr>
            <w:fldChar w:fldCharType="separate"/>
          </w:r>
          <w:r w:rsidR="00EC3712">
            <w:rPr>
              <w:noProof/>
              <w:sz w:val="16"/>
              <w:szCs w:val="16"/>
              <w:lang w:val="fr-FR"/>
            </w:rPr>
            <w:t>XXXXX_04_OQ_HMI-V3_NavPar_2025-01-02_en.docm</w:t>
          </w:r>
          <w:r w:rsidRPr="0095258D">
            <w:rPr>
              <w:sz w:val="16"/>
              <w:szCs w:val="16"/>
              <w:lang w:val="de-DE"/>
            </w:rPr>
            <w:fldChar w:fldCharType="end"/>
          </w:r>
        </w:p>
      </w:tc>
      <w:tc>
        <w:tcPr>
          <w:tcW w:w="4142" w:type="dxa"/>
          <w:vAlign w:val="center"/>
        </w:tcPr>
        <w:p w14:paraId="639D4C58" w14:textId="6B8EB814" w:rsidR="005F6717" w:rsidRPr="0095258D" w:rsidRDefault="005F6717" w:rsidP="00061736">
          <w:pPr>
            <w:jc w:val="right"/>
            <w:rPr>
              <w:sz w:val="16"/>
              <w:szCs w:val="16"/>
              <w:lang w:val="de-DE"/>
            </w:rPr>
          </w:pPr>
          <w:r w:rsidRPr="0095258D">
            <w:rPr>
              <w:sz w:val="16"/>
              <w:szCs w:val="16"/>
              <w:lang w:val="en-GB"/>
            </w:rPr>
            <w:fldChar w:fldCharType="begin"/>
          </w:r>
          <w:r w:rsidRPr="0095258D">
            <w:rPr>
              <w:sz w:val="16"/>
              <w:szCs w:val="16"/>
              <w:lang w:val="de-DE"/>
            </w:rPr>
            <w:instrText xml:space="preserve"> DOCPROPERTY  Copyright  \* MERGEFORMAT </w:instrText>
          </w:r>
          <w:r w:rsidRPr="0095258D">
            <w:rPr>
              <w:sz w:val="16"/>
              <w:szCs w:val="16"/>
              <w:lang w:val="en-GB"/>
            </w:rPr>
            <w:fldChar w:fldCharType="separate"/>
          </w:r>
          <w:r w:rsidR="00EC3712">
            <w:rPr>
              <w:sz w:val="16"/>
              <w:szCs w:val="16"/>
              <w:lang w:val="de-DE"/>
            </w:rPr>
            <w:t xml:space="preserve">© Copyright </w:t>
          </w:r>
          <w:r w:rsidR="00EC3712">
            <w:rPr>
              <w:sz w:val="16"/>
              <w:szCs w:val="16"/>
              <w:lang w:val="de-DE"/>
            </w:rPr>
            <w:t>by IWK Verpackungstechnik GmbH</w:t>
          </w:r>
          <w:r w:rsidRPr="0095258D">
            <w:rPr>
              <w:sz w:val="16"/>
              <w:szCs w:val="16"/>
              <w:lang w:val="en-GB"/>
            </w:rPr>
            <w:fldChar w:fldCharType="end"/>
          </w:r>
          <w:r w:rsidRPr="0095258D">
            <w:rPr>
              <w:sz w:val="16"/>
              <w:szCs w:val="16"/>
              <w:lang w:val="de-DE"/>
            </w:rPr>
            <w:t xml:space="preserve"> </w:t>
          </w:r>
        </w:p>
      </w:tc>
    </w:tr>
  </w:tbl>
  <w:p w14:paraId="620E88C2" w14:textId="77777777" w:rsidR="005F6717" w:rsidRDefault="005F6717" w:rsidP="00061736">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02EE1" w14:textId="77777777" w:rsidR="006C2702" w:rsidRDefault="006C2702">
      <w:r>
        <w:separator/>
      </w:r>
    </w:p>
  </w:footnote>
  <w:footnote w:type="continuationSeparator" w:id="0">
    <w:p w14:paraId="13FA8926" w14:textId="77777777" w:rsidR="006C2702" w:rsidRDefault="006C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F0439" w14:textId="77777777" w:rsidR="005F6717" w:rsidRDefault="005F67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64"/>
      <w:gridCol w:w="3543"/>
      <w:gridCol w:w="2852"/>
      <w:gridCol w:w="91"/>
    </w:tblGrid>
    <w:tr w:rsidR="005F6717" w14:paraId="206C6C23" w14:textId="77777777" w:rsidTr="00977554">
      <w:trPr>
        <w:cantSplit/>
        <w:trHeight w:val="255"/>
        <w:hidden/>
      </w:trPr>
      <w:tc>
        <w:tcPr>
          <w:tcW w:w="2764" w:type="dxa"/>
          <w:vMerge w:val="restart"/>
          <w:tcBorders>
            <w:top w:val="nil"/>
            <w:left w:val="nil"/>
            <w:bottom w:val="nil"/>
            <w:right w:val="nil"/>
          </w:tcBorders>
        </w:tcPr>
        <w:p w14:paraId="2211807C" w14:textId="77D02382" w:rsidR="005F6717" w:rsidRDefault="005F6717" w:rsidP="00977554">
          <w:pPr>
            <w:rPr>
              <w:b/>
              <w:bCs/>
              <w:noProof/>
            </w:rPr>
          </w:pPr>
          <w:r>
            <w:rPr>
              <w:b/>
              <w:bCs/>
              <w:noProof/>
              <w:vanish/>
              <w:szCs w:val="20"/>
            </w:rPr>
            <w:t>Template:</w:t>
          </w:r>
          <w:r>
            <w:rPr>
              <w:b/>
              <w:bCs/>
              <w:noProof/>
              <w:vanish/>
              <w:szCs w:val="20"/>
            </w:rPr>
            <w:br/>
          </w:r>
          <w:r>
            <w:rPr>
              <w:vanish/>
            </w:rPr>
            <w:fldChar w:fldCharType="begin"/>
          </w:r>
          <w:r>
            <w:rPr>
              <w:vanish/>
            </w:rPr>
            <w:instrText xml:space="preserve"> DOCPROPERTY  TemplateVersion  \* MERGEFORMAT </w:instrText>
          </w:r>
          <w:r>
            <w:rPr>
              <w:vanish/>
            </w:rPr>
            <w:fldChar w:fldCharType="separate"/>
          </w:r>
          <w:r w:rsidR="00EC3712">
            <w:rPr>
              <w:vanish/>
            </w:rPr>
            <w:t>01.03.2016</w:t>
          </w:r>
          <w:r>
            <w:rPr>
              <w:vanish/>
            </w:rPr>
            <w:fldChar w:fldCharType="end"/>
          </w:r>
        </w:p>
      </w:tc>
      <w:tc>
        <w:tcPr>
          <w:tcW w:w="3543" w:type="dxa"/>
          <w:vMerge w:val="restart"/>
          <w:tcBorders>
            <w:top w:val="nil"/>
            <w:left w:val="nil"/>
            <w:right w:val="nil"/>
          </w:tcBorders>
          <w:vAlign w:val="center"/>
        </w:tcPr>
        <w:p w14:paraId="147AD68A" w14:textId="5BBA539D" w:rsidR="005F6717" w:rsidRDefault="008F4FF8" w:rsidP="00977554">
          <w:pPr>
            <w:jc w:val="center"/>
          </w:pPr>
          <w:r>
            <w:rPr>
              <w:noProof/>
            </w:rPr>
            <w:drawing>
              <wp:inline distT="0" distB="0" distL="0" distR="0" wp14:anchorId="1626A40D" wp14:editId="63703D6B">
                <wp:extent cx="1444755" cy="816866"/>
                <wp:effectExtent l="0" t="0" r="3175" b="254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44755" cy="816866"/>
                        </a:xfrm>
                        <a:prstGeom prst="rect">
                          <a:avLst/>
                        </a:prstGeom>
                      </pic:spPr>
                    </pic:pic>
                  </a:graphicData>
                </a:graphic>
              </wp:inline>
            </w:drawing>
          </w:r>
        </w:p>
      </w:tc>
      <w:tc>
        <w:tcPr>
          <w:tcW w:w="2852" w:type="dxa"/>
          <w:vMerge w:val="restart"/>
          <w:tcBorders>
            <w:top w:val="nil"/>
            <w:left w:val="nil"/>
            <w:right w:val="nil"/>
          </w:tcBorders>
          <w:tcMar>
            <w:right w:w="0" w:type="dxa"/>
          </w:tcMar>
          <w:vAlign w:val="center"/>
        </w:tcPr>
        <w:p w14:paraId="4785162B" w14:textId="1DF35FCD" w:rsidR="005F6717" w:rsidRDefault="005F6717" w:rsidP="00977554">
          <w:pPr>
            <w:jc w:val="right"/>
          </w:pPr>
          <w:r>
            <w:rPr>
              <w:b/>
              <w:bCs/>
              <w:sz w:val="24"/>
            </w:rPr>
            <w:fldChar w:fldCharType="begin"/>
          </w:r>
          <w:r>
            <w:rPr>
              <w:b/>
              <w:bCs/>
              <w:sz w:val="24"/>
            </w:rPr>
            <w:instrText xml:space="preserve"> TITLE  \* MERGEFORMAT </w:instrText>
          </w:r>
          <w:r>
            <w:rPr>
              <w:b/>
              <w:bCs/>
              <w:sz w:val="24"/>
            </w:rPr>
            <w:fldChar w:fldCharType="separate"/>
          </w:r>
          <w:r w:rsidR="00EC3712">
            <w:rPr>
              <w:b/>
              <w:bCs/>
              <w:sz w:val="24"/>
            </w:rPr>
            <w:t>OQ HMI Navigation / Parameter</w:t>
          </w:r>
          <w:r>
            <w:rPr>
              <w:b/>
              <w:bCs/>
              <w:sz w:val="24"/>
            </w:rPr>
            <w:fldChar w:fldCharType="end"/>
          </w:r>
        </w:p>
      </w:tc>
      <w:tc>
        <w:tcPr>
          <w:tcW w:w="91" w:type="dxa"/>
          <w:tcBorders>
            <w:top w:val="nil"/>
            <w:left w:val="nil"/>
            <w:bottom w:val="single" w:sz="8" w:space="0" w:color="auto"/>
            <w:right w:val="nil"/>
          </w:tcBorders>
          <w:tcMar>
            <w:right w:w="0" w:type="dxa"/>
          </w:tcMar>
        </w:tcPr>
        <w:p w14:paraId="57B045A3" w14:textId="77777777" w:rsidR="005F6717" w:rsidRDefault="005F6717" w:rsidP="00977554">
          <w:pPr>
            <w:rPr>
              <w:noProof/>
              <w:lang w:val="en-GB"/>
            </w:rPr>
          </w:pPr>
        </w:p>
      </w:tc>
    </w:tr>
    <w:tr w:rsidR="005F6717" w14:paraId="132C36C9" w14:textId="77777777" w:rsidTr="00977554">
      <w:trPr>
        <w:cantSplit/>
        <w:trHeight w:val="255"/>
      </w:trPr>
      <w:tc>
        <w:tcPr>
          <w:tcW w:w="2764" w:type="dxa"/>
          <w:vMerge/>
          <w:tcBorders>
            <w:top w:val="nil"/>
            <w:left w:val="nil"/>
            <w:bottom w:val="nil"/>
            <w:right w:val="nil"/>
          </w:tcBorders>
        </w:tcPr>
        <w:p w14:paraId="7A7D4018" w14:textId="77777777" w:rsidR="005F6717" w:rsidRDefault="005F6717" w:rsidP="00977554">
          <w:pPr>
            <w:rPr>
              <w:b/>
              <w:bCs/>
              <w:noProof/>
              <w:lang w:val="en-GB"/>
            </w:rPr>
          </w:pPr>
        </w:p>
      </w:tc>
      <w:tc>
        <w:tcPr>
          <w:tcW w:w="3543" w:type="dxa"/>
          <w:vMerge/>
          <w:tcBorders>
            <w:left w:val="nil"/>
            <w:right w:val="nil"/>
          </w:tcBorders>
          <w:vAlign w:val="center"/>
        </w:tcPr>
        <w:p w14:paraId="3210E091" w14:textId="77777777" w:rsidR="005F6717" w:rsidRDefault="005F6717" w:rsidP="00977554">
          <w:pPr>
            <w:jc w:val="center"/>
          </w:pPr>
        </w:p>
      </w:tc>
      <w:tc>
        <w:tcPr>
          <w:tcW w:w="2852" w:type="dxa"/>
          <w:vMerge/>
          <w:tcBorders>
            <w:left w:val="nil"/>
            <w:bottom w:val="nil"/>
            <w:right w:val="nil"/>
          </w:tcBorders>
          <w:tcMar>
            <w:right w:w="0" w:type="dxa"/>
          </w:tcMar>
          <w:vAlign w:val="center"/>
        </w:tcPr>
        <w:p w14:paraId="4C83DA4A" w14:textId="77777777" w:rsidR="005F6717" w:rsidRDefault="005F6717" w:rsidP="00977554">
          <w:pPr>
            <w:jc w:val="right"/>
          </w:pPr>
        </w:p>
      </w:tc>
      <w:tc>
        <w:tcPr>
          <w:tcW w:w="91" w:type="dxa"/>
          <w:tcBorders>
            <w:top w:val="single" w:sz="8" w:space="0" w:color="auto"/>
            <w:left w:val="nil"/>
            <w:bottom w:val="nil"/>
            <w:right w:val="single" w:sz="8" w:space="0" w:color="auto"/>
          </w:tcBorders>
          <w:tcMar>
            <w:right w:w="0" w:type="dxa"/>
          </w:tcMar>
        </w:tcPr>
        <w:p w14:paraId="795A2AE3" w14:textId="77777777" w:rsidR="005F6717" w:rsidRDefault="005F6717" w:rsidP="00977554"/>
      </w:tc>
    </w:tr>
    <w:tr w:rsidR="005F6717" w14:paraId="266A6485" w14:textId="77777777" w:rsidTr="00977554">
      <w:trPr>
        <w:cantSplit/>
        <w:trHeight w:val="318"/>
      </w:trPr>
      <w:tc>
        <w:tcPr>
          <w:tcW w:w="2764" w:type="dxa"/>
          <w:vMerge w:val="restart"/>
          <w:tcBorders>
            <w:top w:val="nil"/>
            <w:left w:val="nil"/>
            <w:bottom w:val="single" w:sz="8" w:space="0" w:color="FF8C00"/>
            <w:right w:val="nil"/>
          </w:tcBorders>
        </w:tcPr>
        <w:p w14:paraId="223E7B49" w14:textId="77777777" w:rsidR="005F6717" w:rsidRDefault="005F6717" w:rsidP="00977554"/>
      </w:tc>
      <w:tc>
        <w:tcPr>
          <w:tcW w:w="3543" w:type="dxa"/>
          <w:vMerge/>
          <w:tcBorders>
            <w:left w:val="nil"/>
            <w:right w:val="nil"/>
          </w:tcBorders>
        </w:tcPr>
        <w:p w14:paraId="520C772F" w14:textId="77777777" w:rsidR="005F6717" w:rsidRDefault="005F6717" w:rsidP="00977554"/>
      </w:tc>
      <w:tc>
        <w:tcPr>
          <w:tcW w:w="2852" w:type="dxa"/>
          <w:tcBorders>
            <w:top w:val="nil"/>
            <w:left w:val="nil"/>
            <w:bottom w:val="nil"/>
            <w:right w:val="nil"/>
          </w:tcBorders>
          <w:tcMar>
            <w:right w:w="0" w:type="dxa"/>
          </w:tcMar>
          <w:vAlign w:val="center"/>
        </w:tcPr>
        <w:p w14:paraId="434533D8" w14:textId="00C672C9" w:rsidR="005F6717" w:rsidRDefault="005F6717" w:rsidP="00977554">
          <w:pPr>
            <w:jc w:val="right"/>
          </w:pPr>
          <w:r>
            <w:t xml:space="preserve">Version </w:t>
          </w:r>
          <w:fldSimple w:instr=" DOCPROPERTY &quot;Version&quot;  \* MERGEFORMAT ">
            <w:r w:rsidR="00EC3712">
              <w:t>TEMPLATE</w:t>
            </w:r>
          </w:fldSimple>
        </w:p>
      </w:tc>
      <w:tc>
        <w:tcPr>
          <w:tcW w:w="91" w:type="dxa"/>
          <w:tcBorders>
            <w:top w:val="nil"/>
            <w:left w:val="nil"/>
            <w:bottom w:val="nil"/>
            <w:right w:val="single" w:sz="8" w:space="0" w:color="auto"/>
          </w:tcBorders>
          <w:tcMar>
            <w:right w:w="0" w:type="dxa"/>
          </w:tcMar>
        </w:tcPr>
        <w:p w14:paraId="50E2C347" w14:textId="77777777" w:rsidR="005F6717" w:rsidRDefault="005F6717" w:rsidP="00977554">
          <w:pPr>
            <w:jc w:val="right"/>
          </w:pPr>
        </w:p>
      </w:tc>
    </w:tr>
    <w:tr w:rsidR="005F6717" w14:paraId="20BEAF26" w14:textId="77777777" w:rsidTr="008F4FF8">
      <w:trPr>
        <w:cantSplit/>
        <w:trHeight w:val="516"/>
      </w:trPr>
      <w:tc>
        <w:tcPr>
          <w:tcW w:w="2764" w:type="dxa"/>
          <w:vMerge/>
          <w:tcBorders>
            <w:top w:val="single" w:sz="8" w:space="0" w:color="FF8C00"/>
            <w:left w:val="nil"/>
            <w:bottom w:val="single" w:sz="8" w:space="0" w:color="auto"/>
            <w:right w:val="nil"/>
          </w:tcBorders>
        </w:tcPr>
        <w:p w14:paraId="5A9F011B" w14:textId="77777777" w:rsidR="005F6717" w:rsidRDefault="005F6717" w:rsidP="00977554"/>
      </w:tc>
      <w:tc>
        <w:tcPr>
          <w:tcW w:w="3543" w:type="dxa"/>
          <w:vMerge/>
          <w:tcBorders>
            <w:left w:val="nil"/>
            <w:bottom w:val="single" w:sz="8" w:space="0" w:color="auto"/>
            <w:right w:val="nil"/>
          </w:tcBorders>
        </w:tcPr>
        <w:p w14:paraId="20FA4AE4" w14:textId="77777777" w:rsidR="005F6717" w:rsidRDefault="005F6717" w:rsidP="00977554"/>
      </w:tc>
      <w:tc>
        <w:tcPr>
          <w:tcW w:w="2852" w:type="dxa"/>
          <w:tcBorders>
            <w:top w:val="nil"/>
            <w:left w:val="nil"/>
            <w:bottom w:val="single" w:sz="8" w:space="0" w:color="auto"/>
            <w:right w:val="nil"/>
          </w:tcBorders>
          <w:tcMar>
            <w:right w:w="0" w:type="dxa"/>
          </w:tcMar>
          <w:vAlign w:val="center"/>
        </w:tcPr>
        <w:p w14:paraId="3D17DDC0" w14:textId="77777777" w:rsidR="005F6717" w:rsidRDefault="005F6717" w:rsidP="00977554">
          <w:pPr>
            <w:jc w:val="right"/>
          </w:pPr>
          <w:r>
            <w:t xml:space="preserve">Page </w:t>
          </w:r>
          <w:r>
            <w:fldChar w:fldCharType="begin"/>
          </w:r>
          <w:r>
            <w:instrText xml:space="preserve"> PAGE </w:instrText>
          </w:r>
          <w:r>
            <w:fldChar w:fldCharType="separate"/>
          </w:r>
          <w:r w:rsidR="00B72455">
            <w:rPr>
              <w:noProof/>
            </w:rPr>
            <w:t>1</w:t>
          </w:r>
          <w:r>
            <w:fldChar w:fldCharType="end"/>
          </w:r>
          <w:r>
            <w:t xml:space="preserve"> of </w:t>
          </w:r>
          <w:r>
            <w:fldChar w:fldCharType="begin"/>
          </w:r>
          <w:r>
            <w:instrText xml:space="preserve"> NUMPAGES </w:instrText>
          </w:r>
          <w:r>
            <w:fldChar w:fldCharType="separate"/>
          </w:r>
          <w:r w:rsidR="00B72455">
            <w:rPr>
              <w:noProof/>
            </w:rPr>
            <w:t>10</w:t>
          </w:r>
          <w:r>
            <w:fldChar w:fldCharType="end"/>
          </w:r>
        </w:p>
      </w:tc>
      <w:tc>
        <w:tcPr>
          <w:tcW w:w="91" w:type="dxa"/>
          <w:tcBorders>
            <w:top w:val="nil"/>
            <w:left w:val="nil"/>
            <w:bottom w:val="single" w:sz="8" w:space="0" w:color="auto"/>
            <w:right w:val="single" w:sz="8" w:space="0" w:color="auto"/>
          </w:tcBorders>
          <w:tcMar>
            <w:right w:w="0" w:type="dxa"/>
          </w:tcMar>
        </w:tcPr>
        <w:p w14:paraId="57A2EF2E" w14:textId="77777777" w:rsidR="005F6717" w:rsidRDefault="005F6717" w:rsidP="00977554">
          <w:pPr>
            <w:jc w:val="right"/>
          </w:pPr>
        </w:p>
      </w:tc>
    </w:tr>
  </w:tbl>
  <w:p w14:paraId="4E520CCF" w14:textId="77777777" w:rsidR="005F6717" w:rsidRDefault="005F6717" w:rsidP="004941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90177" w14:textId="77777777" w:rsidR="005F6717" w:rsidRDefault="005F67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40AA1"/>
    <w:multiLevelType w:val="hybridMultilevel"/>
    <w:tmpl w:val="B5ECD0F2"/>
    <w:lvl w:ilvl="0" w:tplc="FDFE8246">
      <w:start w:val="1"/>
      <w:numFmt w:val="bullet"/>
      <w:pStyle w:val="List2"/>
      <w:lvlText w:val=""/>
      <w:lvlJc w:val="left"/>
      <w:pPr>
        <w:tabs>
          <w:tab w:val="num" w:pos="1191"/>
        </w:tabs>
        <w:ind w:left="1191" w:hanging="567"/>
      </w:pPr>
      <w:rPr>
        <w:rFonts w:ascii="Symbol" w:hAnsi="Symbol" w:hint="default"/>
      </w:rPr>
    </w:lvl>
    <w:lvl w:ilvl="1" w:tplc="04070003" w:tentative="1">
      <w:start w:val="1"/>
      <w:numFmt w:val="bullet"/>
      <w:lvlText w:val="o"/>
      <w:lvlJc w:val="left"/>
      <w:pPr>
        <w:tabs>
          <w:tab w:val="num" w:pos="2007"/>
        </w:tabs>
        <w:ind w:left="2007" w:hanging="360"/>
      </w:pPr>
      <w:rPr>
        <w:rFonts w:ascii="Courier New" w:hAnsi="Courier New" w:hint="default"/>
      </w:rPr>
    </w:lvl>
    <w:lvl w:ilvl="2" w:tplc="04070005" w:tentative="1">
      <w:start w:val="1"/>
      <w:numFmt w:val="bullet"/>
      <w:lvlText w:val=""/>
      <w:lvlJc w:val="left"/>
      <w:pPr>
        <w:tabs>
          <w:tab w:val="num" w:pos="2727"/>
        </w:tabs>
        <w:ind w:left="2727" w:hanging="360"/>
      </w:pPr>
      <w:rPr>
        <w:rFonts w:ascii="Wingdings" w:hAnsi="Wingdings" w:hint="default"/>
      </w:rPr>
    </w:lvl>
    <w:lvl w:ilvl="3" w:tplc="04070001" w:tentative="1">
      <w:start w:val="1"/>
      <w:numFmt w:val="bullet"/>
      <w:lvlText w:val=""/>
      <w:lvlJc w:val="left"/>
      <w:pPr>
        <w:tabs>
          <w:tab w:val="num" w:pos="3447"/>
        </w:tabs>
        <w:ind w:left="3447" w:hanging="360"/>
      </w:pPr>
      <w:rPr>
        <w:rFonts w:ascii="Symbol" w:hAnsi="Symbol" w:hint="default"/>
      </w:rPr>
    </w:lvl>
    <w:lvl w:ilvl="4" w:tplc="04070003" w:tentative="1">
      <w:start w:val="1"/>
      <w:numFmt w:val="bullet"/>
      <w:lvlText w:val="o"/>
      <w:lvlJc w:val="left"/>
      <w:pPr>
        <w:tabs>
          <w:tab w:val="num" w:pos="4167"/>
        </w:tabs>
        <w:ind w:left="4167" w:hanging="360"/>
      </w:pPr>
      <w:rPr>
        <w:rFonts w:ascii="Courier New" w:hAnsi="Courier New" w:hint="default"/>
      </w:rPr>
    </w:lvl>
    <w:lvl w:ilvl="5" w:tplc="04070005" w:tentative="1">
      <w:start w:val="1"/>
      <w:numFmt w:val="bullet"/>
      <w:lvlText w:val=""/>
      <w:lvlJc w:val="left"/>
      <w:pPr>
        <w:tabs>
          <w:tab w:val="num" w:pos="4887"/>
        </w:tabs>
        <w:ind w:left="4887" w:hanging="360"/>
      </w:pPr>
      <w:rPr>
        <w:rFonts w:ascii="Wingdings" w:hAnsi="Wingdings" w:hint="default"/>
      </w:rPr>
    </w:lvl>
    <w:lvl w:ilvl="6" w:tplc="04070001" w:tentative="1">
      <w:start w:val="1"/>
      <w:numFmt w:val="bullet"/>
      <w:lvlText w:val=""/>
      <w:lvlJc w:val="left"/>
      <w:pPr>
        <w:tabs>
          <w:tab w:val="num" w:pos="5607"/>
        </w:tabs>
        <w:ind w:left="5607" w:hanging="360"/>
      </w:pPr>
      <w:rPr>
        <w:rFonts w:ascii="Symbol" w:hAnsi="Symbol" w:hint="default"/>
      </w:rPr>
    </w:lvl>
    <w:lvl w:ilvl="7" w:tplc="04070003" w:tentative="1">
      <w:start w:val="1"/>
      <w:numFmt w:val="bullet"/>
      <w:lvlText w:val="o"/>
      <w:lvlJc w:val="left"/>
      <w:pPr>
        <w:tabs>
          <w:tab w:val="num" w:pos="6327"/>
        </w:tabs>
        <w:ind w:left="6327" w:hanging="360"/>
      </w:pPr>
      <w:rPr>
        <w:rFonts w:ascii="Courier New" w:hAnsi="Courier New" w:hint="default"/>
      </w:rPr>
    </w:lvl>
    <w:lvl w:ilvl="8" w:tplc="0407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13973FDB"/>
    <w:multiLevelType w:val="hybridMultilevel"/>
    <w:tmpl w:val="D346CAF4"/>
    <w:lvl w:ilvl="0" w:tplc="04070001">
      <w:start w:val="1"/>
      <w:numFmt w:val="bullet"/>
      <w:lvlText w:val=""/>
      <w:lvlJc w:val="left"/>
      <w:pPr>
        <w:tabs>
          <w:tab w:val="num" w:pos="1211"/>
        </w:tabs>
        <w:ind w:left="1211" w:hanging="360"/>
      </w:pPr>
      <w:rPr>
        <w:rFonts w:ascii="Symbol" w:hAnsi="Symbol" w:hint="default"/>
      </w:rPr>
    </w:lvl>
    <w:lvl w:ilvl="1" w:tplc="04070003" w:tentative="1">
      <w:start w:val="1"/>
      <w:numFmt w:val="bullet"/>
      <w:lvlText w:val="o"/>
      <w:lvlJc w:val="left"/>
      <w:pPr>
        <w:tabs>
          <w:tab w:val="num" w:pos="1931"/>
        </w:tabs>
        <w:ind w:left="1931" w:hanging="360"/>
      </w:pPr>
      <w:rPr>
        <w:rFonts w:ascii="Courier New" w:hAnsi="Courier New" w:cs="Courier New" w:hint="default"/>
      </w:rPr>
    </w:lvl>
    <w:lvl w:ilvl="2" w:tplc="04070005" w:tentative="1">
      <w:start w:val="1"/>
      <w:numFmt w:val="bullet"/>
      <w:lvlText w:val=""/>
      <w:lvlJc w:val="left"/>
      <w:pPr>
        <w:tabs>
          <w:tab w:val="num" w:pos="2651"/>
        </w:tabs>
        <w:ind w:left="2651" w:hanging="360"/>
      </w:pPr>
      <w:rPr>
        <w:rFonts w:ascii="Wingdings" w:hAnsi="Wingdings" w:hint="default"/>
      </w:rPr>
    </w:lvl>
    <w:lvl w:ilvl="3" w:tplc="04070001" w:tentative="1">
      <w:start w:val="1"/>
      <w:numFmt w:val="bullet"/>
      <w:lvlText w:val=""/>
      <w:lvlJc w:val="left"/>
      <w:pPr>
        <w:tabs>
          <w:tab w:val="num" w:pos="3371"/>
        </w:tabs>
        <w:ind w:left="3371" w:hanging="360"/>
      </w:pPr>
      <w:rPr>
        <w:rFonts w:ascii="Symbol" w:hAnsi="Symbol" w:hint="default"/>
      </w:rPr>
    </w:lvl>
    <w:lvl w:ilvl="4" w:tplc="04070003" w:tentative="1">
      <w:start w:val="1"/>
      <w:numFmt w:val="bullet"/>
      <w:lvlText w:val="o"/>
      <w:lvlJc w:val="left"/>
      <w:pPr>
        <w:tabs>
          <w:tab w:val="num" w:pos="4091"/>
        </w:tabs>
        <w:ind w:left="4091" w:hanging="360"/>
      </w:pPr>
      <w:rPr>
        <w:rFonts w:ascii="Courier New" w:hAnsi="Courier New" w:cs="Courier New" w:hint="default"/>
      </w:rPr>
    </w:lvl>
    <w:lvl w:ilvl="5" w:tplc="04070005" w:tentative="1">
      <w:start w:val="1"/>
      <w:numFmt w:val="bullet"/>
      <w:lvlText w:val=""/>
      <w:lvlJc w:val="left"/>
      <w:pPr>
        <w:tabs>
          <w:tab w:val="num" w:pos="4811"/>
        </w:tabs>
        <w:ind w:left="4811" w:hanging="360"/>
      </w:pPr>
      <w:rPr>
        <w:rFonts w:ascii="Wingdings" w:hAnsi="Wingdings" w:hint="default"/>
      </w:rPr>
    </w:lvl>
    <w:lvl w:ilvl="6" w:tplc="04070001" w:tentative="1">
      <w:start w:val="1"/>
      <w:numFmt w:val="bullet"/>
      <w:lvlText w:val=""/>
      <w:lvlJc w:val="left"/>
      <w:pPr>
        <w:tabs>
          <w:tab w:val="num" w:pos="5531"/>
        </w:tabs>
        <w:ind w:left="5531" w:hanging="360"/>
      </w:pPr>
      <w:rPr>
        <w:rFonts w:ascii="Symbol" w:hAnsi="Symbol" w:hint="default"/>
      </w:rPr>
    </w:lvl>
    <w:lvl w:ilvl="7" w:tplc="04070003" w:tentative="1">
      <w:start w:val="1"/>
      <w:numFmt w:val="bullet"/>
      <w:lvlText w:val="o"/>
      <w:lvlJc w:val="left"/>
      <w:pPr>
        <w:tabs>
          <w:tab w:val="num" w:pos="6251"/>
        </w:tabs>
        <w:ind w:left="6251" w:hanging="360"/>
      </w:pPr>
      <w:rPr>
        <w:rFonts w:ascii="Courier New" w:hAnsi="Courier New" w:cs="Courier New" w:hint="default"/>
      </w:rPr>
    </w:lvl>
    <w:lvl w:ilvl="8" w:tplc="04070005" w:tentative="1">
      <w:start w:val="1"/>
      <w:numFmt w:val="bullet"/>
      <w:lvlText w:val=""/>
      <w:lvlJc w:val="left"/>
      <w:pPr>
        <w:tabs>
          <w:tab w:val="num" w:pos="6971"/>
        </w:tabs>
        <w:ind w:left="6971" w:hanging="360"/>
      </w:pPr>
      <w:rPr>
        <w:rFonts w:ascii="Wingdings" w:hAnsi="Wingdings" w:hint="default"/>
      </w:rPr>
    </w:lvl>
  </w:abstractNum>
  <w:abstractNum w:abstractNumId="2" w15:restartNumberingAfterBreak="0">
    <w:nsid w:val="15535763"/>
    <w:multiLevelType w:val="hybridMultilevel"/>
    <w:tmpl w:val="96EC781A"/>
    <w:lvl w:ilvl="0" w:tplc="028C28DE">
      <w:start w:val="1"/>
      <w:numFmt w:val="decimal"/>
      <w:pStyle w:val="Path"/>
      <w:lvlText w:val="%1."/>
      <w:lvlJc w:val="left"/>
      <w:pPr>
        <w:tabs>
          <w:tab w:val="num" w:pos="142"/>
        </w:tabs>
        <w:ind w:left="360" w:hanging="360"/>
      </w:pPr>
      <w:rPr>
        <w:rFonts w:hint="default"/>
        <w:color w:val="auto"/>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2CD80B55"/>
    <w:multiLevelType w:val="multilevel"/>
    <w:tmpl w:val="1C589E6C"/>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color w:val="auto"/>
      </w:rPr>
    </w:lvl>
    <w:lvl w:ilvl="2">
      <w:start w:val="1"/>
      <w:numFmt w:val="decimal"/>
      <w:pStyle w:val="Heading3"/>
      <w:lvlText w:val="%1.%2.%3"/>
      <w:lvlJc w:val="left"/>
      <w:pPr>
        <w:tabs>
          <w:tab w:val="num" w:pos="851"/>
        </w:tabs>
        <w:ind w:left="851" w:hanging="851"/>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33741CB0"/>
    <w:multiLevelType w:val="hybridMultilevel"/>
    <w:tmpl w:val="3620E0A2"/>
    <w:lvl w:ilvl="0" w:tplc="08B2E18C">
      <w:start w:val="12"/>
      <w:numFmt w:val="decimal"/>
      <w:pStyle w:val="MaskeSeite"/>
      <w:lvlText w:val="Maske Seite %1"/>
      <w:lvlJc w:val="left"/>
      <w:pPr>
        <w:tabs>
          <w:tab w:val="num" w:pos="2270"/>
        </w:tabs>
        <w:ind w:left="470" w:hanging="360"/>
      </w:pPr>
      <w:rPr>
        <w:rFonts w:ascii="Arial" w:hAnsi="Arial" w:hint="default"/>
      </w:rPr>
    </w:lvl>
    <w:lvl w:ilvl="1" w:tplc="609A493C" w:tentative="1">
      <w:start w:val="1"/>
      <w:numFmt w:val="lowerLetter"/>
      <w:lvlText w:val="%2."/>
      <w:lvlJc w:val="left"/>
      <w:pPr>
        <w:tabs>
          <w:tab w:val="num" w:pos="1440"/>
        </w:tabs>
        <w:ind w:left="1440" w:hanging="360"/>
      </w:pPr>
    </w:lvl>
    <w:lvl w:ilvl="2" w:tplc="119A991C" w:tentative="1">
      <w:start w:val="1"/>
      <w:numFmt w:val="lowerRoman"/>
      <w:lvlText w:val="%3."/>
      <w:lvlJc w:val="right"/>
      <w:pPr>
        <w:tabs>
          <w:tab w:val="num" w:pos="2160"/>
        </w:tabs>
        <w:ind w:left="2160" w:hanging="180"/>
      </w:pPr>
    </w:lvl>
    <w:lvl w:ilvl="3" w:tplc="71EE58E2" w:tentative="1">
      <w:start w:val="1"/>
      <w:numFmt w:val="decimal"/>
      <w:lvlText w:val="%4."/>
      <w:lvlJc w:val="left"/>
      <w:pPr>
        <w:tabs>
          <w:tab w:val="num" w:pos="2880"/>
        </w:tabs>
        <w:ind w:left="2880" w:hanging="360"/>
      </w:pPr>
    </w:lvl>
    <w:lvl w:ilvl="4" w:tplc="59CE8648" w:tentative="1">
      <w:start w:val="1"/>
      <w:numFmt w:val="lowerLetter"/>
      <w:lvlText w:val="%5."/>
      <w:lvlJc w:val="left"/>
      <w:pPr>
        <w:tabs>
          <w:tab w:val="num" w:pos="3600"/>
        </w:tabs>
        <w:ind w:left="3600" w:hanging="360"/>
      </w:pPr>
    </w:lvl>
    <w:lvl w:ilvl="5" w:tplc="EAC2C49C" w:tentative="1">
      <w:start w:val="1"/>
      <w:numFmt w:val="lowerRoman"/>
      <w:lvlText w:val="%6."/>
      <w:lvlJc w:val="right"/>
      <w:pPr>
        <w:tabs>
          <w:tab w:val="num" w:pos="4320"/>
        </w:tabs>
        <w:ind w:left="4320" w:hanging="180"/>
      </w:pPr>
    </w:lvl>
    <w:lvl w:ilvl="6" w:tplc="48321568" w:tentative="1">
      <w:start w:val="1"/>
      <w:numFmt w:val="decimal"/>
      <w:lvlText w:val="%7."/>
      <w:lvlJc w:val="left"/>
      <w:pPr>
        <w:tabs>
          <w:tab w:val="num" w:pos="5040"/>
        </w:tabs>
        <w:ind w:left="5040" w:hanging="360"/>
      </w:pPr>
    </w:lvl>
    <w:lvl w:ilvl="7" w:tplc="A27886A2" w:tentative="1">
      <w:start w:val="1"/>
      <w:numFmt w:val="lowerLetter"/>
      <w:lvlText w:val="%8."/>
      <w:lvlJc w:val="left"/>
      <w:pPr>
        <w:tabs>
          <w:tab w:val="num" w:pos="5760"/>
        </w:tabs>
        <w:ind w:left="5760" w:hanging="360"/>
      </w:pPr>
    </w:lvl>
    <w:lvl w:ilvl="8" w:tplc="9DAC370E" w:tentative="1">
      <w:start w:val="1"/>
      <w:numFmt w:val="lowerRoman"/>
      <w:lvlText w:val="%9."/>
      <w:lvlJc w:val="right"/>
      <w:pPr>
        <w:tabs>
          <w:tab w:val="num" w:pos="6480"/>
        </w:tabs>
        <w:ind w:left="6480" w:hanging="180"/>
      </w:pPr>
    </w:lvl>
  </w:abstractNum>
  <w:abstractNum w:abstractNumId="5" w15:restartNumberingAfterBreak="0">
    <w:nsid w:val="354022CC"/>
    <w:multiLevelType w:val="hybridMultilevel"/>
    <w:tmpl w:val="FA567902"/>
    <w:lvl w:ilvl="0" w:tplc="0407000F">
      <w:start w:val="1"/>
      <w:numFmt w:val="bullet"/>
      <w:pStyle w:val="Liste1"/>
      <w:lvlText w:val=""/>
      <w:lvlJc w:val="left"/>
      <w:pPr>
        <w:tabs>
          <w:tab w:val="num" w:pos="624"/>
        </w:tabs>
        <w:ind w:left="624" w:hanging="567"/>
      </w:pPr>
      <w:rPr>
        <w:rFonts w:ascii="Symbol" w:hAnsi="Symbol" w:hint="default"/>
      </w:rPr>
    </w:lvl>
    <w:lvl w:ilvl="1" w:tplc="04070019" w:tentative="1">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0473301"/>
    <w:multiLevelType w:val="hybridMultilevel"/>
    <w:tmpl w:val="268E6B42"/>
    <w:lvl w:ilvl="0" w:tplc="511E65EA">
      <w:start w:val="1"/>
      <w:numFmt w:val="decimal"/>
      <w:pStyle w:val="Testpoint"/>
      <w:lvlText w:val="%1."/>
      <w:lvlJc w:val="left"/>
      <w:pPr>
        <w:tabs>
          <w:tab w:val="num" w:pos="142"/>
        </w:tabs>
        <w:ind w:left="360" w:hanging="360"/>
      </w:pPr>
      <w:rPr>
        <w:rFonts w:hint="default"/>
        <w:color w:val="auto"/>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58EC1F3B"/>
    <w:multiLevelType w:val="hybridMultilevel"/>
    <w:tmpl w:val="85884C0E"/>
    <w:lvl w:ilvl="0" w:tplc="7CBEF066">
      <w:start w:val="1"/>
      <w:numFmt w:val="bullet"/>
      <w:pStyle w:val="List3"/>
      <w:lvlText w:val=""/>
      <w:lvlJc w:val="left"/>
      <w:pPr>
        <w:tabs>
          <w:tab w:val="num" w:pos="1758"/>
        </w:tabs>
        <w:ind w:left="1758" w:hanging="567"/>
      </w:pPr>
      <w:rPr>
        <w:rFonts w:ascii="Symbol" w:hAnsi="Symbol" w:hint="default"/>
      </w:rPr>
    </w:lvl>
    <w:lvl w:ilvl="1" w:tplc="FDECE888" w:tentative="1">
      <w:start w:val="1"/>
      <w:numFmt w:val="bullet"/>
      <w:lvlText w:val="o"/>
      <w:lvlJc w:val="left"/>
      <w:pPr>
        <w:tabs>
          <w:tab w:val="num" w:pos="2574"/>
        </w:tabs>
        <w:ind w:left="2574" w:hanging="360"/>
      </w:pPr>
      <w:rPr>
        <w:rFonts w:ascii="Courier New" w:hAnsi="Courier New" w:hint="default"/>
      </w:rPr>
    </w:lvl>
    <w:lvl w:ilvl="2" w:tplc="28D27904" w:tentative="1">
      <w:start w:val="1"/>
      <w:numFmt w:val="bullet"/>
      <w:lvlText w:val=""/>
      <w:lvlJc w:val="left"/>
      <w:pPr>
        <w:tabs>
          <w:tab w:val="num" w:pos="3294"/>
        </w:tabs>
        <w:ind w:left="3294" w:hanging="360"/>
      </w:pPr>
      <w:rPr>
        <w:rFonts w:ascii="Wingdings" w:hAnsi="Wingdings" w:hint="default"/>
      </w:rPr>
    </w:lvl>
    <w:lvl w:ilvl="3" w:tplc="F4723C08" w:tentative="1">
      <w:start w:val="1"/>
      <w:numFmt w:val="bullet"/>
      <w:lvlText w:val=""/>
      <w:lvlJc w:val="left"/>
      <w:pPr>
        <w:tabs>
          <w:tab w:val="num" w:pos="4014"/>
        </w:tabs>
        <w:ind w:left="4014" w:hanging="360"/>
      </w:pPr>
      <w:rPr>
        <w:rFonts w:ascii="Symbol" w:hAnsi="Symbol" w:hint="default"/>
      </w:rPr>
    </w:lvl>
    <w:lvl w:ilvl="4" w:tplc="7B38A08E" w:tentative="1">
      <w:start w:val="1"/>
      <w:numFmt w:val="bullet"/>
      <w:lvlText w:val="o"/>
      <w:lvlJc w:val="left"/>
      <w:pPr>
        <w:tabs>
          <w:tab w:val="num" w:pos="4734"/>
        </w:tabs>
        <w:ind w:left="4734" w:hanging="360"/>
      </w:pPr>
      <w:rPr>
        <w:rFonts w:ascii="Courier New" w:hAnsi="Courier New" w:hint="default"/>
      </w:rPr>
    </w:lvl>
    <w:lvl w:ilvl="5" w:tplc="F4A04242" w:tentative="1">
      <w:start w:val="1"/>
      <w:numFmt w:val="bullet"/>
      <w:lvlText w:val=""/>
      <w:lvlJc w:val="left"/>
      <w:pPr>
        <w:tabs>
          <w:tab w:val="num" w:pos="5454"/>
        </w:tabs>
        <w:ind w:left="5454" w:hanging="360"/>
      </w:pPr>
      <w:rPr>
        <w:rFonts w:ascii="Wingdings" w:hAnsi="Wingdings" w:hint="default"/>
      </w:rPr>
    </w:lvl>
    <w:lvl w:ilvl="6" w:tplc="61B0389A" w:tentative="1">
      <w:start w:val="1"/>
      <w:numFmt w:val="bullet"/>
      <w:lvlText w:val=""/>
      <w:lvlJc w:val="left"/>
      <w:pPr>
        <w:tabs>
          <w:tab w:val="num" w:pos="6174"/>
        </w:tabs>
        <w:ind w:left="6174" w:hanging="360"/>
      </w:pPr>
      <w:rPr>
        <w:rFonts w:ascii="Symbol" w:hAnsi="Symbol" w:hint="default"/>
      </w:rPr>
    </w:lvl>
    <w:lvl w:ilvl="7" w:tplc="DEB2F6CC" w:tentative="1">
      <w:start w:val="1"/>
      <w:numFmt w:val="bullet"/>
      <w:lvlText w:val="o"/>
      <w:lvlJc w:val="left"/>
      <w:pPr>
        <w:tabs>
          <w:tab w:val="num" w:pos="6894"/>
        </w:tabs>
        <w:ind w:left="6894" w:hanging="360"/>
      </w:pPr>
      <w:rPr>
        <w:rFonts w:ascii="Courier New" w:hAnsi="Courier New" w:hint="default"/>
      </w:rPr>
    </w:lvl>
    <w:lvl w:ilvl="8" w:tplc="98348620" w:tentative="1">
      <w:start w:val="1"/>
      <w:numFmt w:val="bullet"/>
      <w:lvlText w:val=""/>
      <w:lvlJc w:val="left"/>
      <w:pPr>
        <w:tabs>
          <w:tab w:val="num" w:pos="7614"/>
        </w:tabs>
        <w:ind w:left="7614" w:hanging="360"/>
      </w:pPr>
      <w:rPr>
        <w:rFonts w:ascii="Wingdings" w:hAnsi="Wingdings" w:hint="default"/>
      </w:rPr>
    </w:lvl>
  </w:abstractNum>
  <w:abstractNum w:abstractNumId="8" w15:restartNumberingAfterBreak="0">
    <w:nsid w:val="639E6A9F"/>
    <w:multiLevelType w:val="hybridMultilevel"/>
    <w:tmpl w:val="61E87C90"/>
    <w:lvl w:ilvl="0" w:tplc="04070001">
      <w:start w:val="1"/>
      <w:numFmt w:val="bullet"/>
      <w:lvlText w:val=""/>
      <w:lvlJc w:val="left"/>
      <w:pPr>
        <w:tabs>
          <w:tab w:val="num" w:pos="1287"/>
        </w:tabs>
        <w:ind w:left="1287" w:hanging="360"/>
      </w:pPr>
      <w:rPr>
        <w:rFonts w:ascii="Symbol" w:hAnsi="Symbol" w:hint="default"/>
      </w:rPr>
    </w:lvl>
    <w:lvl w:ilvl="1" w:tplc="04070003" w:tentative="1">
      <w:start w:val="1"/>
      <w:numFmt w:val="bullet"/>
      <w:lvlText w:val="o"/>
      <w:lvlJc w:val="left"/>
      <w:pPr>
        <w:tabs>
          <w:tab w:val="num" w:pos="2007"/>
        </w:tabs>
        <w:ind w:left="2007" w:hanging="360"/>
      </w:pPr>
      <w:rPr>
        <w:rFonts w:ascii="Courier New" w:hAnsi="Courier New" w:cs="Courier New" w:hint="default"/>
      </w:rPr>
    </w:lvl>
    <w:lvl w:ilvl="2" w:tplc="04070005" w:tentative="1">
      <w:start w:val="1"/>
      <w:numFmt w:val="bullet"/>
      <w:lvlText w:val=""/>
      <w:lvlJc w:val="left"/>
      <w:pPr>
        <w:tabs>
          <w:tab w:val="num" w:pos="2727"/>
        </w:tabs>
        <w:ind w:left="2727" w:hanging="360"/>
      </w:pPr>
      <w:rPr>
        <w:rFonts w:ascii="Wingdings" w:hAnsi="Wingdings" w:hint="default"/>
      </w:rPr>
    </w:lvl>
    <w:lvl w:ilvl="3" w:tplc="04070001" w:tentative="1">
      <w:start w:val="1"/>
      <w:numFmt w:val="bullet"/>
      <w:lvlText w:val=""/>
      <w:lvlJc w:val="left"/>
      <w:pPr>
        <w:tabs>
          <w:tab w:val="num" w:pos="3447"/>
        </w:tabs>
        <w:ind w:left="3447" w:hanging="360"/>
      </w:pPr>
      <w:rPr>
        <w:rFonts w:ascii="Symbol" w:hAnsi="Symbol" w:hint="default"/>
      </w:rPr>
    </w:lvl>
    <w:lvl w:ilvl="4" w:tplc="04070003" w:tentative="1">
      <w:start w:val="1"/>
      <w:numFmt w:val="bullet"/>
      <w:lvlText w:val="o"/>
      <w:lvlJc w:val="left"/>
      <w:pPr>
        <w:tabs>
          <w:tab w:val="num" w:pos="4167"/>
        </w:tabs>
        <w:ind w:left="4167" w:hanging="360"/>
      </w:pPr>
      <w:rPr>
        <w:rFonts w:ascii="Courier New" w:hAnsi="Courier New" w:cs="Courier New" w:hint="default"/>
      </w:rPr>
    </w:lvl>
    <w:lvl w:ilvl="5" w:tplc="04070005" w:tentative="1">
      <w:start w:val="1"/>
      <w:numFmt w:val="bullet"/>
      <w:lvlText w:val=""/>
      <w:lvlJc w:val="left"/>
      <w:pPr>
        <w:tabs>
          <w:tab w:val="num" w:pos="4887"/>
        </w:tabs>
        <w:ind w:left="4887" w:hanging="360"/>
      </w:pPr>
      <w:rPr>
        <w:rFonts w:ascii="Wingdings" w:hAnsi="Wingdings" w:hint="default"/>
      </w:rPr>
    </w:lvl>
    <w:lvl w:ilvl="6" w:tplc="04070001" w:tentative="1">
      <w:start w:val="1"/>
      <w:numFmt w:val="bullet"/>
      <w:lvlText w:val=""/>
      <w:lvlJc w:val="left"/>
      <w:pPr>
        <w:tabs>
          <w:tab w:val="num" w:pos="5607"/>
        </w:tabs>
        <w:ind w:left="5607" w:hanging="360"/>
      </w:pPr>
      <w:rPr>
        <w:rFonts w:ascii="Symbol" w:hAnsi="Symbol" w:hint="default"/>
      </w:rPr>
    </w:lvl>
    <w:lvl w:ilvl="7" w:tplc="04070003" w:tentative="1">
      <w:start w:val="1"/>
      <w:numFmt w:val="bullet"/>
      <w:lvlText w:val="o"/>
      <w:lvlJc w:val="left"/>
      <w:pPr>
        <w:tabs>
          <w:tab w:val="num" w:pos="6327"/>
        </w:tabs>
        <w:ind w:left="6327" w:hanging="360"/>
      </w:pPr>
      <w:rPr>
        <w:rFonts w:ascii="Courier New" w:hAnsi="Courier New" w:cs="Courier New" w:hint="default"/>
      </w:rPr>
    </w:lvl>
    <w:lvl w:ilvl="8" w:tplc="04070005" w:tentative="1">
      <w:start w:val="1"/>
      <w:numFmt w:val="bullet"/>
      <w:lvlText w:val=""/>
      <w:lvlJc w:val="left"/>
      <w:pPr>
        <w:tabs>
          <w:tab w:val="num" w:pos="7047"/>
        </w:tabs>
        <w:ind w:left="7047" w:hanging="360"/>
      </w:pPr>
      <w:rPr>
        <w:rFonts w:ascii="Wingdings" w:hAnsi="Wingdings" w:hint="default"/>
      </w:rPr>
    </w:lvl>
  </w:abstractNum>
  <w:abstractNum w:abstractNumId="9" w15:restartNumberingAfterBreak="0">
    <w:nsid w:val="7056719B"/>
    <w:multiLevelType w:val="hybridMultilevel"/>
    <w:tmpl w:val="4274B058"/>
    <w:lvl w:ilvl="0" w:tplc="461C0CE6">
      <w:start w:val="1"/>
      <w:numFmt w:val="bullet"/>
      <w:pStyle w:val="List4"/>
      <w:lvlText w:val=""/>
      <w:lvlJc w:val="left"/>
      <w:pPr>
        <w:tabs>
          <w:tab w:val="num" w:pos="2325"/>
        </w:tabs>
        <w:ind w:left="2325" w:hanging="567"/>
      </w:pPr>
      <w:rPr>
        <w:rFonts w:ascii="Symbol" w:hAnsi="Symbol" w:hint="default"/>
      </w:rPr>
    </w:lvl>
    <w:lvl w:ilvl="1" w:tplc="4DF66F96" w:tentative="1">
      <w:start w:val="1"/>
      <w:numFmt w:val="bullet"/>
      <w:lvlText w:val="o"/>
      <w:lvlJc w:val="left"/>
      <w:pPr>
        <w:tabs>
          <w:tab w:val="num" w:pos="3141"/>
        </w:tabs>
        <w:ind w:left="3141" w:hanging="360"/>
      </w:pPr>
      <w:rPr>
        <w:rFonts w:ascii="Courier New" w:hAnsi="Courier New" w:hint="default"/>
      </w:rPr>
    </w:lvl>
    <w:lvl w:ilvl="2" w:tplc="2A6AB3BE" w:tentative="1">
      <w:start w:val="1"/>
      <w:numFmt w:val="bullet"/>
      <w:lvlText w:val=""/>
      <w:lvlJc w:val="left"/>
      <w:pPr>
        <w:tabs>
          <w:tab w:val="num" w:pos="3861"/>
        </w:tabs>
        <w:ind w:left="3861" w:hanging="360"/>
      </w:pPr>
      <w:rPr>
        <w:rFonts w:ascii="Wingdings" w:hAnsi="Wingdings" w:hint="default"/>
      </w:rPr>
    </w:lvl>
    <w:lvl w:ilvl="3" w:tplc="208847E4" w:tentative="1">
      <w:start w:val="1"/>
      <w:numFmt w:val="bullet"/>
      <w:lvlText w:val=""/>
      <w:lvlJc w:val="left"/>
      <w:pPr>
        <w:tabs>
          <w:tab w:val="num" w:pos="4581"/>
        </w:tabs>
        <w:ind w:left="4581" w:hanging="360"/>
      </w:pPr>
      <w:rPr>
        <w:rFonts w:ascii="Symbol" w:hAnsi="Symbol" w:hint="default"/>
      </w:rPr>
    </w:lvl>
    <w:lvl w:ilvl="4" w:tplc="87122F20" w:tentative="1">
      <w:start w:val="1"/>
      <w:numFmt w:val="bullet"/>
      <w:lvlText w:val="o"/>
      <w:lvlJc w:val="left"/>
      <w:pPr>
        <w:tabs>
          <w:tab w:val="num" w:pos="5301"/>
        </w:tabs>
        <w:ind w:left="5301" w:hanging="360"/>
      </w:pPr>
      <w:rPr>
        <w:rFonts w:ascii="Courier New" w:hAnsi="Courier New" w:hint="default"/>
      </w:rPr>
    </w:lvl>
    <w:lvl w:ilvl="5" w:tplc="3FF2730C" w:tentative="1">
      <w:start w:val="1"/>
      <w:numFmt w:val="bullet"/>
      <w:lvlText w:val=""/>
      <w:lvlJc w:val="left"/>
      <w:pPr>
        <w:tabs>
          <w:tab w:val="num" w:pos="6021"/>
        </w:tabs>
        <w:ind w:left="6021" w:hanging="360"/>
      </w:pPr>
      <w:rPr>
        <w:rFonts w:ascii="Wingdings" w:hAnsi="Wingdings" w:hint="default"/>
      </w:rPr>
    </w:lvl>
    <w:lvl w:ilvl="6" w:tplc="35B6099E" w:tentative="1">
      <w:start w:val="1"/>
      <w:numFmt w:val="bullet"/>
      <w:lvlText w:val=""/>
      <w:lvlJc w:val="left"/>
      <w:pPr>
        <w:tabs>
          <w:tab w:val="num" w:pos="6741"/>
        </w:tabs>
        <w:ind w:left="6741" w:hanging="360"/>
      </w:pPr>
      <w:rPr>
        <w:rFonts w:ascii="Symbol" w:hAnsi="Symbol" w:hint="default"/>
      </w:rPr>
    </w:lvl>
    <w:lvl w:ilvl="7" w:tplc="624681B2" w:tentative="1">
      <w:start w:val="1"/>
      <w:numFmt w:val="bullet"/>
      <w:lvlText w:val="o"/>
      <w:lvlJc w:val="left"/>
      <w:pPr>
        <w:tabs>
          <w:tab w:val="num" w:pos="7461"/>
        </w:tabs>
        <w:ind w:left="7461" w:hanging="360"/>
      </w:pPr>
      <w:rPr>
        <w:rFonts w:ascii="Courier New" w:hAnsi="Courier New" w:hint="default"/>
      </w:rPr>
    </w:lvl>
    <w:lvl w:ilvl="8" w:tplc="F5C40D64" w:tentative="1">
      <w:start w:val="1"/>
      <w:numFmt w:val="bullet"/>
      <w:lvlText w:val=""/>
      <w:lvlJc w:val="left"/>
      <w:pPr>
        <w:tabs>
          <w:tab w:val="num" w:pos="8181"/>
        </w:tabs>
        <w:ind w:left="8181" w:hanging="360"/>
      </w:pPr>
      <w:rPr>
        <w:rFonts w:ascii="Wingdings" w:hAnsi="Wingdings" w:hint="default"/>
      </w:rPr>
    </w:lvl>
  </w:abstractNum>
  <w:num w:numId="1" w16cid:durableId="1263537932">
    <w:abstractNumId w:val="5"/>
  </w:num>
  <w:num w:numId="2" w16cid:durableId="1377898021">
    <w:abstractNumId w:val="0"/>
  </w:num>
  <w:num w:numId="3" w16cid:durableId="479468218">
    <w:abstractNumId w:val="7"/>
  </w:num>
  <w:num w:numId="4" w16cid:durableId="1675693214">
    <w:abstractNumId w:val="9"/>
  </w:num>
  <w:num w:numId="5" w16cid:durableId="548759651">
    <w:abstractNumId w:val="3"/>
  </w:num>
  <w:num w:numId="6" w16cid:durableId="1399670985">
    <w:abstractNumId w:val="3"/>
  </w:num>
  <w:num w:numId="7" w16cid:durableId="661742867">
    <w:abstractNumId w:val="3"/>
  </w:num>
  <w:num w:numId="8" w16cid:durableId="954023929">
    <w:abstractNumId w:val="4"/>
  </w:num>
  <w:num w:numId="9" w16cid:durableId="1326321078">
    <w:abstractNumId w:val="2"/>
  </w:num>
  <w:num w:numId="10" w16cid:durableId="329604964">
    <w:abstractNumId w:val="6"/>
  </w:num>
  <w:num w:numId="11" w16cid:durableId="709181928">
    <w:abstractNumId w:val="8"/>
  </w:num>
  <w:num w:numId="12" w16cid:durableId="292905751">
    <w:abstractNumId w:val="1"/>
  </w:num>
  <w:num w:numId="13" w16cid:durableId="97142341">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oNotHyphenateCaps/>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3E4"/>
    <w:rsid w:val="0000185D"/>
    <w:rsid w:val="000132B4"/>
    <w:rsid w:val="00026BDE"/>
    <w:rsid w:val="00036DE3"/>
    <w:rsid w:val="000536A0"/>
    <w:rsid w:val="000555D5"/>
    <w:rsid w:val="00061736"/>
    <w:rsid w:val="0006398F"/>
    <w:rsid w:val="00073CC0"/>
    <w:rsid w:val="00075ACC"/>
    <w:rsid w:val="00077035"/>
    <w:rsid w:val="00085951"/>
    <w:rsid w:val="00086ACC"/>
    <w:rsid w:val="00090E95"/>
    <w:rsid w:val="000A0CB7"/>
    <w:rsid w:val="000A4BAC"/>
    <w:rsid w:val="000A677A"/>
    <w:rsid w:val="000B18FB"/>
    <w:rsid w:val="000B2DFE"/>
    <w:rsid w:val="000B3D7D"/>
    <w:rsid w:val="000B72F1"/>
    <w:rsid w:val="000C59AF"/>
    <w:rsid w:val="000C6F19"/>
    <w:rsid w:val="000C70E4"/>
    <w:rsid w:val="000D3E3F"/>
    <w:rsid w:val="000D4BDB"/>
    <w:rsid w:val="000F5EE6"/>
    <w:rsid w:val="00110314"/>
    <w:rsid w:val="00112311"/>
    <w:rsid w:val="00116412"/>
    <w:rsid w:val="00121D28"/>
    <w:rsid w:val="00122FF6"/>
    <w:rsid w:val="001332C5"/>
    <w:rsid w:val="001340A3"/>
    <w:rsid w:val="00142E77"/>
    <w:rsid w:val="00144712"/>
    <w:rsid w:val="00150FFF"/>
    <w:rsid w:val="00152DE1"/>
    <w:rsid w:val="0016126C"/>
    <w:rsid w:val="00161CD7"/>
    <w:rsid w:val="00165988"/>
    <w:rsid w:val="00166BE7"/>
    <w:rsid w:val="001717E5"/>
    <w:rsid w:val="00176056"/>
    <w:rsid w:val="00177A84"/>
    <w:rsid w:val="00180234"/>
    <w:rsid w:val="00182481"/>
    <w:rsid w:val="00182900"/>
    <w:rsid w:val="00183586"/>
    <w:rsid w:val="00183EF7"/>
    <w:rsid w:val="00184DC0"/>
    <w:rsid w:val="001913C3"/>
    <w:rsid w:val="00197C03"/>
    <w:rsid w:val="001A05D8"/>
    <w:rsid w:val="001A6DD9"/>
    <w:rsid w:val="001B0496"/>
    <w:rsid w:val="001B1359"/>
    <w:rsid w:val="001B629F"/>
    <w:rsid w:val="001B6E79"/>
    <w:rsid w:val="001B73DB"/>
    <w:rsid w:val="001C06BA"/>
    <w:rsid w:val="001C0F24"/>
    <w:rsid w:val="001C22C5"/>
    <w:rsid w:val="001C4AF0"/>
    <w:rsid w:val="001C6CCD"/>
    <w:rsid w:val="001E1186"/>
    <w:rsid w:val="001E347F"/>
    <w:rsid w:val="001E452B"/>
    <w:rsid w:val="001E68AE"/>
    <w:rsid w:val="001F0C4B"/>
    <w:rsid w:val="001F1911"/>
    <w:rsid w:val="00202772"/>
    <w:rsid w:val="00214091"/>
    <w:rsid w:val="0021542B"/>
    <w:rsid w:val="0022105F"/>
    <w:rsid w:val="00221624"/>
    <w:rsid w:val="002254F3"/>
    <w:rsid w:val="00230F80"/>
    <w:rsid w:val="002356C2"/>
    <w:rsid w:val="00236504"/>
    <w:rsid w:val="00240C81"/>
    <w:rsid w:val="00242CC6"/>
    <w:rsid w:val="002452BA"/>
    <w:rsid w:val="00261F7F"/>
    <w:rsid w:val="0026775A"/>
    <w:rsid w:val="00267D14"/>
    <w:rsid w:val="00274047"/>
    <w:rsid w:val="00277D20"/>
    <w:rsid w:val="00282B27"/>
    <w:rsid w:val="0028540D"/>
    <w:rsid w:val="00290922"/>
    <w:rsid w:val="002A0D41"/>
    <w:rsid w:val="002A25FA"/>
    <w:rsid w:val="002A6DD3"/>
    <w:rsid w:val="002B5BC0"/>
    <w:rsid w:val="002B7A2B"/>
    <w:rsid w:val="002C12B1"/>
    <w:rsid w:val="002D00DE"/>
    <w:rsid w:val="002D73F5"/>
    <w:rsid w:val="002E54DF"/>
    <w:rsid w:val="002F53FF"/>
    <w:rsid w:val="002F753D"/>
    <w:rsid w:val="00300529"/>
    <w:rsid w:val="0030485C"/>
    <w:rsid w:val="0030518F"/>
    <w:rsid w:val="003058FF"/>
    <w:rsid w:val="00305C5C"/>
    <w:rsid w:val="00307AB1"/>
    <w:rsid w:val="00311973"/>
    <w:rsid w:val="00314EF1"/>
    <w:rsid w:val="0033103A"/>
    <w:rsid w:val="00334271"/>
    <w:rsid w:val="00342343"/>
    <w:rsid w:val="00342B8E"/>
    <w:rsid w:val="00353E3B"/>
    <w:rsid w:val="00354031"/>
    <w:rsid w:val="00354345"/>
    <w:rsid w:val="00364719"/>
    <w:rsid w:val="0036641C"/>
    <w:rsid w:val="00380D8A"/>
    <w:rsid w:val="00387623"/>
    <w:rsid w:val="0039064B"/>
    <w:rsid w:val="00391E01"/>
    <w:rsid w:val="00392435"/>
    <w:rsid w:val="00396977"/>
    <w:rsid w:val="003A126C"/>
    <w:rsid w:val="003A663F"/>
    <w:rsid w:val="003A6801"/>
    <w:rsid w:val="003C4388"/>
    <w:rsid w:val="003D0DC0"/>
    <w:rsid w:val="003D1D80"/>
    <w:rsid w:val="003D4AA4"/>
    <w:rsid w:val="003D6A1F"/>
    <w:rsid w:val="003E4FFF"/>
    <w:rsid w:val="003F2D4F"/>
    <w:rsid w:val="0040380D"/>
    <w:rsid w:val="004072BA"/>
    <w:rsid w:val="004079A5"/>
    <w:rsid w:val="004134E0"/>
    <w:rsid w:val="0041359E"/>
    <w:rsid w:val="00414A44"/>
    <w:rsid w:val="0041760A"/>
    <w:rsid w:val="004328E2"/>
    <w:rsid w:val="0043565D"/>
    <w:rsid w:val="00440A8B"/>
    <w:rsid w:val="004446E4"/>
    <w:rsid w:val="00451651"/>
    <w:rsid w:val="004571C2"/>
    <w:rsid w:val="004577F3"/>
    <w:rsid w:val="004850C7"/>
    <w:rsid w:val="004874AA"/>
    <w:rsid w:val="00490AF1"/>
    <w:rsid w:val="00492FB7"/>
    <w:rsid w:val="00494158"/>
    <w:rsid w:val="004A2143"/>
    <w:rsid w:val="004A2430"/>
    <w:rsid w:val="004A3267"/>
    <w:rsid w:val="004A417E"/>
    <w:rsid w:val="004A5CA7"/>
    <w:rsid w:val="004A5E2B"/>
    <w:rsid w:val="004B6ED1"/>
    <w:rsid w:val="004C58E2"/>
    <w:rsid w:val="004D28EA"/>
    <w:rsid w:val="004D4078"/>
    <w:rsid w:val="004D5486"/>
    <w:rsid w:val="004D706F"/>
    <w:rsid w:val="004E04CA"/>
    <w:rsid w:val="004E367F"/>
    <w:rsid w:val="004F1A91"/>
    <w:rsid w:val="004F31C9"/>
    <w:rsid w:val="004F6384"/>
    <w:rsid w:val="004F764B"/>
    <w:rsid w:val="00505C78"/>
    <w:rsid w:val="00507ADB"/>
    <w:rsid w:val="00512C2C"/>
    <w:rsid w:val="005145A8"/>
    <w:rsid w:val="00520C0A"/>
    <w:rsid w:val="005365F5"/>
    <w:rsid w:val="00542F0C"/>
    <w:rsid w:val="00546E28"/>
    <w:rsid w:val="00547EB8"/>
    <w:rsid w:val="00551B3B"/>
    <w:rsid w:val="005540B9"/>
    <w:rsid w:val="005553C3"/>
    <w:rsid w:val="00557DF3"/>
    <w:rsid w:val="005611E5"/>
    <w:rsid w:val="00565EF4"/>
    <w:rsid w:val="00565FB1"/>
    <w:rsid w:val="00572AE5"/>
    <w:rsid w:val="00574F43"/>
    <w:rsid w:val="005768E8"/>
    <w:rsid w:val="00582404"/>
    <w:rsid w:val="00583590"/>
    <w:rsid w:val="0058363B"/>
    <w:rsid w:val="005851A0"/>
    <w:rsid w:val="0059363E"/>
    <w:rsid w:val="00594EBC"/>
    <w:rsid w:val="0059795F"/>
    <w:rsid w:val="005A0201"/>
    <w:rsid w:val="005A4AC7"/>
    <w:rsid w:val="005A5893"/>
    <w:rsid w:val="005A68B9"/>
    <w:rsid w:val="005B75E2"/>
    <w:rsid w:val="005C0B91"/>
    <w:rsid w:val="005C3361"/>
    <w:rsid w:val="005C7476"/>
    <w:rsid w:val="005D08CE"/>
    <w:rsid w:val="005E5AD7"/>
    <w:rsid w:val="005F06A9"/>
    <w:rsid w:val="005F1D64"/>
    <w:rsid w:val="005F2461"/>
    <w:rsid w:val="005F3CBC"/>
    <w:rsid w:val="005F6027"/>
    <w:rsid w:val="005F6717"/>
    <w:rsid w:val="006013C8"/>
    <w:rsid w:val="00603B97"/>
    <w:rsid w:val="006050BD"/>
    <w:rsid w:val="006125EE"/>
    <w:rsid w:val="00613D76"/>
    <w:rsid w:val="00616974"/>
    <w:rsid w:val="00623576"/>
    <w:rsid w:val="00624C97"/>
    <w:rsid w:val="00632662"/>
    <w:rsid w:val="00632E0B"/>
    <w:rsid w:val="00642756"/>
    <w:rsid w:val="00643AED"/>
    <w:rsid w:val="00646EC8"/>
    <w:rsid w:val="00646EED"/>
    <w:rsid w:val="0065286B"/>
    <w:rsid w:val="00654A58"/>
    <w:rsid w:val="006608C7"/>
    <w:rsid w:val="00661432"/>
    <w:rsid w:val="006620AE"/>
    <w:rsid w:val="00671397"/>
    <w:rsid w:val="00680D7D"/>
    <w:rsid w:val="006830E2"/>
    <w:rsid w:val="00685ADB"/>
    <w:rsid w:val="006929A8"/>
    <w:rsid w:val="006A6DF8"/>
    <w:rsid w:val="006A79D7"/>
    <w:rsid w:val="006B0505"/>
    <w:rsid w:val="006B7534"/>
    <w:rsid w:val="006C0DA0"/>
    <w:rsid w:val="006C14D9"/>
    <w:rsid w:val="006C2702"/>
    <w:rsid w:val="006C2829"/>
    <w:rsid w:val="006C7042"/>
    <w:rsid w:val="006D3DCE"/>
    <w:rsid w:val="006E143C"/>
    <w:rsid w:val="006E27AF"/>
    <w:rsid w:val="006E3330"/>
    <w:rsid w:val="006F3585"/>
    <w:rsid w:val="00704DC4"/>
    <w:rsid w:val="00714BBC"/>
    <w:rsid w:val="00714E85"/>
    <w:rsid w:val="00717B05"/>
    <w:rsid w:val="00722ED3"/>
    <w:rsid w:val="007233A6"/>
    <w:rsid w:val="007249F2"/>
    <w:rsid w:val="00730D0A"/>
    <w:rsid w:val="00731718"/>
    <w:rsid w:val="00734BB2"/>
    <w:rsid w:val="00742362"/>
    <w:rsid w:val="00746D11"/>
    <w:rsid w:val="00765BD3"/>
    <w:rsid w:val="007707D6"/>
    <w:rsid w:val="007842B0"/>
    <w:rsid w:val="00792DE9"/>
    <w:rsid w:val="00797596"/>
    <w:rsid w:val="007A295C"/>
    <w:rsid w:val="007B2D8F"/>
    <w:rsid w:val="007C2370"/>
    <w:rsid w:val="007D06D6"/>
    <w:rsid w:val="007D5D30"/>
    <w:rsid w:val="007D6527"/>
    <w:rsid w:val="007E5DC3"/>
    <w:rsid w:val="007F7068"/>
    <w:rsid w:val="007F7CC1"/>
    <w:rsid w:val="0080079B"/>
    <w:rsid w:val="00800EC4"/>
    <w:rsid w:val="0080416A"/>
    <w:rsid w:val="00810040"/>
    <w:rsid w:val="00814085"/>
    <w:rsid w:val="00817B88"/>
    <w:rsid w:val="00827DD5"/>
    <w:rsid w:val="0083374C"/>
    <w:rsid w:val="008352EE"/>
    <w:rsid w:val="0083718C"/>
    <w:rsid w:val="008422F4"/>
    <w:rsid w:val="008507A2"/>
    <w:rsid w:val="00851695"/>
    <w:rsid w:val="008522FE"/>
    <w:rsid w:val="008567AF"/>
    <w:rsid w:val="00892712"/>
    <w:rsid w:val="008A4E63"/>
    <w:rsid w:val="008A749A"/>
    <w:rsid w:val="008B2A73"/>
    <w:rsid w:val="008B4505"/>
    <w:rsid w:val="008B4935"/>
    <w:rsid w:val="008C52A1"/>
    <w:rsid w:val="008D42A2"/>
    <w:rsid w:val="008D4AFC"/>
    <w:rsid w:val="008E0268"/>
    <w:rsid w:val="008F0A12"/>
    <w:rsid w:val="008F4FF8"/>
    <w:rsid w:val="008F65C9"/>
    <w:rsid w:val="008F702F"/>
    <w:rsid w:val="00904580"/>
    <w:rsid w:val="009079F8"/>
    <w:rsid w:val="009123FD"/>
    <w:rsid w:val="009153DC"/>
    <w:rsid w:val="00925E12"/>
    <w:rsid w:val="009316FE"/>
    <w:rsid w:val="00933F21"/>
    <w:rsid w:val="0093467C"/>
    <w:rsid w:val="0093561F"/>
    <w:rsid w:val="00941C91"/>
    <w:rsid w:val="00951EA5"/>
    <w:rsid w:val="00955FCC"/>
    <w:rsid w:val="00957614"/>
    <w:rsid w:val="00963A22"/>
    <w:rsid w:val="00977554"/>
    <w:rsid w:val="0098297E"/>
    <w:rsid w:val="00986840"/>
    <w:rsid w:val="00993189"/>
    <w:rsid w:val="009A1179"/>
    <w:rsid w:val="009B07E8"/>
    <w:rsid w:val="009B1B40"/>
    <w:rsid w:val="009B272C"/>
    <w:rsid w:val="009C090A"/>
    <w:rsid w:val="009D23E4"/>
    <w:rsid w:val="009D290F"/>
    <w:rsid w:val="009D5A15"/>
    <w:rsid w:val="009E1493"/>
    <w:rsid w:val="009E52C4"/>
    <w:rsid w:val="009F088A"/>
    <w:rsid w:val="009F1D68"/>
    <w:rsid w:val="009F47A7"/>
    <w:rsid w:val="00A00AF6"/>
    <w:rsid w:val="00A05368"/>
    <w:rsid w:val="00A1047D"/>
    <w:rsid w:val="00A11A4F"/>
    <w:rsid w:val="00A20045"/>
    <w:rsid w:val="00A36AEA"/>
    <w:rsid w:val="00A37751"/>
    <w:rsid w:val="00A42F7C"/>
    <w:rsid w:val="00A50368"/>
    <w:rsid w:val="00A50649"/>
    <w:rsid w:val="00A50905"/>
    <w:rsid w:val="00A5124A"/>
    <w:rsid w:val="00A516B3"/>
    <w:rsid w:val="00A546EE"/>
    <w:rsid w:val="00A56658"/>
    <w:rsid w:val="00A57D86"/>
    <w:rsid w:val="00A607E4"/>
    <w:rsid w:val="00A65067"/>
    <w:rsid w:val="00A81D21"/>
    <w:rsid w:val="00A910B2"/>
    <w:rsid w:val="00A92930"/>
    <w:rsid w:val="00A93648"/>
    <w:rsid w:val="00A94034"/>
    <w:rsid w:val="00AA3C7E"/>
    <w:rsid w:val="00AB02AD"/>
    <w:rsid w:val="00AB5CB6"/>
    <w:rsid w:val="00AC4E2B"/>
    <w:rsid w:val="00AD7E8E"/>
    <w:rsid w:val="00AE5C58"/>
    <w:rsid w:val="00AE6FD2"/>
    <w:rsid w:val="00B004AB"/>
    <w:rsid w:val="00B03520"/>
    <w:rsid w:val="00B05A4E"/>
    <w:rsid w:val="00B102F8"/>
    <w:rsid w:val="00B155B8"/>
    <w:rsid w:val="00B17799"/>
    <w:rsid w:val="00B257CF"/>
    <w:rsid w:val="00B31171"/>
    <w:rsid w:val="00B37EC7"/>
    <w:rsid w:val="00B41541"/>
    <w:rsid w:val="00B53D1A"/>
    <w:rsid w:val="00B66CBE"/>
    <w:rsid w:val="00B671E9"/>
    <w:rsid w:val="00B706EB"/>
    <w:rsid w:val="00B72455"/>
    <w:rsid w:val="00B724C4"/>
    <w:rsid w:val="00B75C08"/>
    <w:rsid w:val="00B775FC"/>
    <w:rsid w:val="00B96980"/>
    <w:rsid w:val="00BA58FC"/>
    <w:rsid w:val="00BB210D"/>
    <w:rsid w:val="00BD09D7"/>
    <w:rsid w:val="00BD2521"/>
    <w:rsid w:val="00BE3EB2"/>
    <w:rsid w:val="00BF0FAF"/>
    <w:rsid w:val="00BF2AE2"/>
    <w:rsid w:val="00BF52AD"/>
    <w:rsid w:val="00C01DCD"/>
    <w:rsid w:val="00C04A6C"/>
    <w:rsid w:val="00C064AA"/>
    <w:rsid w:val="00C10A67"/>
    <w:rsid w:val="00C1784A"/>
    <w:rsid w:val="00C20F56"/>
    <w:rsid w:val="00C21FF1"/>
    <w:rsid w:val="00C40F4B"/>
    <w:rsid w:val="00C420F7"/>
    <w:rsid w:val="00C42424"/>
    <w:rsid w:val="00C42D14"/>
    <w:rsid w:val="00C511A2"/>
    <w:rsid w:val="00C52AEE"/>
    <w:rsid w:val="00C53EF3"/>
    <w:rsid w:val="00C64813"/>
    <w:rsid w:val="00C70C42"/>
    <w:rsid w:val="00C713FE"/>
    <w:rsid w:val="00C73440"/>
    <w:rsid w:val="00C74CC1"/>
    <w:rsid w:val="00C76365"/>
    <w:rsid w:val="00C8023E"/>
    <w:rsid w:val="00C93F26"/>
    <w:rsid w:val="00CA681F"/>
    <w:rsid w:val="00CB009F"/>
    <w:rsid w:val="00CB0C52"/>
    <w:rsid w:val="00CB311B"/>
    <w:rsid w:val="00CB3DAC"/>
    <w:rsid w:val="00CB418F"/>
    <w:rsid w:val="00CC2AC0"/>
    <w:rsid w:val="00CC5FB9"/>
    <w:rsid w:val="00CC7290"/>
    <w:rsid w:val="00CD4017"/>
    <w:rsid w:val="00CD747C"/>
    <w:rsid w:val="00CE4F5A"/>
    <w:rsid w:val="00CF7D8D"/>
    <w:rsid w:val="00D12765"/>
    <w:rsid w:val="00D14528"/>
    <w:rsid w:val="00D27580"/>
    <w:rsid w:val="00D32571"/>
    <w:rsid w:val="00D62932"/>
    <w:rsid w:val="00D650EF"/>
    <w:rsid w:val="00D71F54"/>
    <w:rsid w:val="00D72A07"/>
    <w:rsid w:val="00D73BE1"/>
    <w:rsid w:val="00D741E9"/>
    <w:rsid w:val="00D843A8"/>
    <w:rsid w:val="00D87465"/>
    <w:rsid w:val="00D9245C"/>
    <w:rsid w:val="00DA4404"/>
    <w:rsid w:val="00DC57CA"/>
    <w:rsid w:val="00DD3691"/>
    <w:rsid w:val="00DD484A"/>
    <w:rsid w:val="00DE0D69"/>
    <w:rsid w:val="00DF659B"/>
    <w:rsid w:val="00E00C2D"/>
    <w:rsid w:val="00E044F5"/>
    <w:rsid w:val="00E04E37"/>
    <w:rsid w:val="00E11929"/>
    <w:rsid w:val="00E2648C"/>
    <w:rsid w:val="00E3357E"/>
    <w:rsid w:val="00E3569A"/>
    <w:rsid w:val="00E40F6E"/>
    <w:rsid w:val="00E414E3"/>
    <w:rsid w:val="00E42D24"/>
    <w:rsid w:val="00E462D8"/>
    <w:rsid w:val="00E52BB1"/>
    <w:rsid w:val="00E54199"/>
    <w:rsid w:val="00E62BC3"/>
    <w:rsid w:val="00E63366"/>
    <w:rsid w:val="00E65FC1"/>
    <w:rsid w:val="00E669BB"/>
    <w:rsid w:val="00E66BFD"/>
    <w:rsid w:val="00E67E2B"/>
    <w:rsid w:val="00E71122"/>
    <w:rsid w:val="00E74653"/>
    <w:rsid w:val="00E7617C"/>
    <w:rsid w:val="00E76AA2"/>
    <w:rsid w:val="00E7739E"/>
    <w:rsid w:val="00E8518C"/>
    <w:rsid w:val="00E864E6"/>
    <w:rsid w:val="00EA18FF"/>
    <w:rsid w:val="00EA6E97"/>
    <w:rsid w:val="00EA7DD8"/>
    <w:rsid w:val="00EB34A9"/>
    <w:rsid w:val="00EC3712"/>
    <w:rsid w:val="00ED0205"/>
    <w:rsid w:val="00ED166C"/>
    <w:rsid w:val="00ED4952"/>
    <w:rsid w:val="00ED6247"/>
    <w:rsid w:val="00EE12B1"/>
    <w:rsid w:val="00EE649D"/>
    <w:rsid w:val="00EF10E8"/>
    <w:rsid w:val="00EF23C3"/>
    <w:rsid w:val="00EF6326"/>
    <w:rsid w:val="00EF6557"/>
    <w:rsid w:val="00F01E8A"/>
    <w:rsid w:val="00F05B54"/>
    <w:rsid w:val="00F07739"/>
    <w:rsid w:val="00F1031A"/>
    <w:rsid w:val="00F1116D"/>
    <w:rsid w:val="00F17E62"/>
    <w:rsid w:val="00F2360E"/>
    <w:rsid w:val="00F259A0"/>
    <w:rsid w:val="00F41C87"/>
    <w:rsid w:val="00F4621A"/>
    <w:rsid w:val="00F569FF"/>
    <w:rsid w:val="00F62017"/>
    <w:rsid w:val="00F627AF"/>
    <w:rsid w:val="00F64087"/>
    <w:rsid w:val="00F72A47"/>
    <w:rsid w:val="00F74C51"/>
    <w:rsid w:val="00F771A0"/>
    <w:rsid w:val="00F776C8"/>
    <w:rsid w:val="00F8006F"/>
    <w:rsid w:val="00F8257A"/>
    <w:rsid w:val="00F82A2B"/>
    <w:rsid w:val="00F8601A"/>
    <w:rsid w:val="00F86861"/>
    <w:rsid w:val="00F935D2"/>
    <w:rsid w:val="00FA4333"/>
    <w:rsid w:val="00FA6804"/>
    <w:rsid w:val="00FB1A49"/>
    <w:rsid w:val="00FB41B6"/>
    <w:rsid w:val="00FC1B30"/>
    <w:rsid w:val="00FC20E2"/>
    <w:rsid w:val="00FC22AD"/>
    <w:rsid w:val="00FD5E16"/>
    <w:rsid w:val="00FE742F"/>
    <w:rsid w:val="00FE771D"/>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2050"/>
    <o:shapelayout v:ext="edit">
      <o:idmap v:ext="edit" data="2"/>
    </o:shapelayout>
  </w:shapeDefaults>
  <w:decimalSymbol w:val="."/>
  <w:listSeparator w:val=","/>
  <w14:docId w14:val="36FD567B"/>
  <w15:docId w15:val="{1CC3A380-5E5A-4E76-AC53-7A62CA7D0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n-US"/>
    </w:rPr>
  </w:style>
  <w:style w:type="paragraph" w:styleId="Heading1">
    <w:name w:val="heading 1"/>
    <w:next w:val="Text1"/>
    <w:qFormat/>
    <w:pPr>
      <w:pageBreakBefore/>
      <w:widowControl w:val="0"/>
      <w:numPr>
        <w:numId w:val="5"/>
      </w:numPr>
      <w:tabs>
        <w:tab w:val="left" w:pos="851"/>
      </w:tabs>
      <w:spacing w:before="240" w:after="240"/>
      <w:outlineLvl w:val="0"/>
    </w:pPr>
    <w:rPr>
      <w:rFonts w:ascii="Arial" w:hAnsi="Arial" w:cs="Arial"/>
      <w:b/>
      <w:bCs/>
      <w:sz w:val="28"/>
      <w:szCs w:val="32"/>
    </w:rPr>
  </w:style>
  <w:style w:type="paragraph" w:styleId="Heading2">
    <w:name w:val="heading 2"/>
    <w:next w:val="Text2"/>
    <w:qFormat/>
    <w:pPr>
      <w:widowControl w:val="0"/>
      <w:numPr>
        <w:ilvl w:val="1"/>
        <w:numId w:val="6"/>
      </w:numPr>
      <w:spacing w:before="240" w:after="240"/>
      <w:outlineLvl w:val="1"/>
    </w:pPr>
    <w:rPr>
      <w:rFonts w:ascii="Arial" w:hAnsi="Arial" w:cs="Arial"/>
      <w:b/>
      <w:bCs/>
      <w:sz w:val="24"/>
      <w:szCs w:val="28"/>
    </w:rPr>
  </w:style>
  <w:style w:type="paragraph" w:styleId="Heading3">
    <w:name w:val="heading 3"/>
    <w:next w:val="Text3"/>
    <w:qFormat/>
    <w:pPr>
      <w:widowControl w:val="0"/>
      <w:numPr>
        <w:ilvl w:val="2"/>
        <w:numId w:val="7"/>
      </w:numPr>
      <w:spacing w:before="120" w:after="120"/>
      <w:outlineLvl w:val="2"/>
    </w:pPr>
    <w:rPr>
      <w:rFonts w:ascii="Arial" w:hAnsi="Arial"/>
      <w:b/>
      <w:sz w:val="24"/>
    </w:rPr>
  </w:style>
  <w:style w:type="paragraph" w:styleId="Heading4">
    <w:name w:val="heading 4"/>
    <w:basedOn w:val="Normal"/>
    <w:next w:val="Text4"/>
    <w:qFormat/>
    <w:pPr>
      <w:keepNext/>
      <w:spacing w:before="120" w:after="120"/>
      <w:ind w:left="1701"/>
      <w:outlineLvl w:val="3"/>
    </w:pPr>
    <w:rPr>
      <w:b/>
      <w:bCs/>
      <w:sz w:val="22"/>
      <w:szCs w:val="28"/>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keepNext/>
      <w:jc w:val="center"/>
      <w:outlineLvl w:val="5"/>
    </w:pPr>
    <w:rPr>
      <w:b/>
      <w:bCs/>
    </w:rPr>
  </w:style>
  <w:style w:type="paragraph" w:styleId="Heading8">
    <w:name w:val="heading 8"/>
    <w:basedOn w:val="Normal"/>
    <w:next w:val="Normal"/>
    <w:qFormat/>
    <w:pPr>
      <w:keepNext/>
      <w:jc w:val="center"/>
      <w:outlineLvl w:val="7"/>
    </w:pPr>
    <w:rPr>
      <w:b/>
      <w:sz w:val="32"/>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1"/>
    <w:pPr>
      <w:widowControl w:val="0"/>
    </w:pPr>
    <w:rPr>
      <w:rFonts w:ascii="Arial" w:hAnsi="Arial"/>
    </w:rPr>
  </w:style>
  <w:style w:type="paragraph" w:customStyle="1" w:styleId="Text2">
    <w:name w:val="Text2"/>
    <w:basedOn w:val="Normal"/>
    <w:rsid w:val="009A1179"/>
    <w:pPr>
      <w:widowControl w:val="0"/>
      <w:ind w:left="567"/>
    </w:pPr>
    <w:rPr>
      <w:lang w:val="de-DE"/>
    </w:rPr>
  </w:style>
  <w:style w:type="paragraph" w:customStyle="1" w:styleId="Text3">
    <w:name w:val="Text3"/>
    <w:pPr>
      <w:ind w:left="851"/>
    </w:pPr>
    <w:rPr>
      <w:rFonts w:ascii="Arial" w:hAnsi="Arial"/>
    </w:rPr>
  </w:style>
  <w:style w:type="paragraph" w:customStyle="1" w:styleId="Text4">
    <w:name w:val="Text4"/>
    <w:pPr>
      <w:ind w:left="1701"/>
    </w:pPr>
    <w:rPr>
      <w:rFonts w:ascii="Arial" w:hAnsi="Arial"/>
    </w:rPr>
  </w:style>
  <w:style w:type="character" w:styleId="FollowedHyperlink">
    <w:name w:val="FollowedHyperlink"/>
    <w:rPr>
      <w:color w:val="800080"/>
      <w:u w:val="single"/>
    </w:rPr>
  </w:style>
  <w:style w:type="character" w:styleId="Hyperlink">
    <w:name w:val="Hyperlink"/>
    <w:uiPriority w:val="99"/>
    <w:rPr>
      <w:color w:val="0000FF"/>
      <w:sz w:val="20"/>
      <w:u w:val="single"/>
    </w:rPr>
  </w:style>
  <w:style w:type="paragraph" w:customStyle="1" w:styleId="Liste1">
    <w:name w:val="Liste 1"/>
    <w:pPr>
      <w:numPr>
        <w:numId w:val="1"/>
      </w:numPr>
      <w:spacing w:after="60"/>
    </w:pPr>
    <w:rPr>
      <w:rFonts w:ascii="Arial" w:hAnsi="Arial"/>
    </w:rPr>
  </w:style>
  <w:style w:type="paragraph" w:styleId="List2">
    <w:name w:val="List 2"/>
    <w:pPr>
      <w:numPr>
        <w:numId w:val="2"/>
      </w:numPr>
      <w:spacing w:after="60"/>
    </w:pPr>
    <w:rPr>
      <w:rFonts w:ascii="Arial" w:hAnsi="Arial"/>
    </w:rPr>
  </w:style>
  <w:style w:type="paragraph" w:styleId="List3">
    <w:name w:val="List 3"/>
    <w:pPr>
      <w:numPr>
        <w:numId w:val="3"/>
      </w:numPr>
      <w:spacing w:after="60"/>
    </w:pPr>
    <w:rPr>
      <w:rFonts w:ascii="Arial" w:hAnsi="Arial"/>
    </w:rPr>
  </w:style>
  <w:style w:type="paragraph" w:styleId="List4">
    <w:name w:val="List 4"/>
    <w:pPr>
      <w:numPr>
        <w:numId w:val="4"/>
      </w:numPr>
      <w:spacing w:after="60"/>
    </w:pPr>
    <w:rPr>
      <w:rFonts w:ascii="Arial" w:hAnsi="Arial"/>
    </w:rPr>
  </w:style>
  <w:style w:type="paragraph" w:customStyle="1" w:styleId="Nummerierung1">
    <w:name w:val="Nummerierung 1"/>
    <w:pPr>
      <w:spacing w:before="60" w:after="60"/>
      <w:ind w:left="567" w:hanging="567"/>
    </w:pPr>
    <w:rPr>
      <w:rFonts w:ascii="Arial" w:hAnsi="Arial"/>
    </w:rPr>
  </w:style>
  <w:style w:type="paragraph" w:customStyle="1" w:styleId="Nummerierung2">
    <w:name w:val="Nummerierung 2"/>
    <w:pPr>
      <w:widowControl w:val="0"/>
      <w:spacing w:before="60" w:after="60"/>
      <w:ind w:left="924" w:hanging="357"/>
      <w:outlineLvl w:val="1"/>
    </w:pPr>
    <w:rPr>
      <w:rFonts w:ascii="Arial" w:hAnsi="Arial"/>
    </w:rPr>
  </w:style>
  <w:style w:type="paragraph" w:customStyle="1" w:styleId="Nummerierung3">
    <w:name w:val="Nummerierung 3"/>
    <w:pPr>
      <w:widowControl w:val="0"/>
      <w:spacing w:before="60" w:after="60"/>
      <w:ind w:left="1418" w:hanging="284"/>
    </w:pPr>
    <w:rPr>
      <w:rFonts w:ascii="Arial" w:hAnsi="Arial"/>
    </w:rPr>
  </w:style>
  <w:style w:type="paragraph" w:customStyle="1" w:styleId="Tabellenkopf">
    <w:name w:val="Tabellenkopf"/>
    <w:pPr>
      <w:spacing w:before="60" w:after="240"/>
      <w:jc w:val="center"/>
    </w:pPr>
    <w:rPr>
      <w:rFonts w:ascii="Arial" w:hAnsi="Arial"/>
      <w:b/>
    </w:rPr>
  </w:style>
  <w:style w:type="paragraph" w:customStyle="1" w:styleId="Tabellenkopf2">
    <w:name w:val="Tabellenkopf 2"/>
    <w:basedOn w:val="Tabellenkopf"/>
    <w:pPr>
      <w:jc w:val="left"/>
    </w:pPr>
    <w:rPr>
      <w:sz w:val="28"/>
      <w:lang w:val="fr-FR"/>
    </w:rPr>
  </w:style>
  <w:style w:type="paragraph" w:customStyle="1" w:styleId="Tabellenpunkt">
    <w:name w:val="Tabellenpunkt"/>
    <w:pPr>
      <w:tabs>
        <w:tab w:val="num" w:pos="496"/>
        <w:tab w:val="left" w:pos="720"/>
      </w:tabs>
      <w:spacing w:before="60" w:after="240"/>
      <w:ind w:left="493" w:hanging="357"/>
    </w:pPr>
    <w:rPr>
      <w:rFonts w:ascii="Arial" w:hAnsi="Arial"/>
    </w:rPr>
  </w:style>
  <w:style w:type="paragraph" w:customStyle="1" w:styleId="Tabellentext">
    <w:name w:val="Tabellentext"/>
    <w:pPr>
      <w:spacing w:before="60" w:after="240"/>
    </w:pPr>
    <w:rPr>
      <w:rFonts w:ascii="Arial" w:hAnsi="Arial"/>
    </w:rPr>
  </w:style>
  <w:style w:type="paragraph" w:customStyle="1" w:styleId="Tabellentext2">
    <w:name w:val="Tabellentext 2"/>
    <w:basedOn w:val="Tabellentext"/>
    <w:rPr>
      <w:sz w:val="28"/>
      <w:lang w:val="en-US"/>
    </w:rPr>
  </w:style>
  <w:style w:type="paragraph" w:customStyle="1" w:styleId="Testnummer">
    <w:name w:val="Testnummer"/>
    <w:pPr>
      <w:tabs>
        <w:tab w:val="left" w:pos="1701"/>
      </w:tabs>
      <w:spacing w:before="60" w:after="60"/>
    </w:pPr>
    <w:rPr>
      <w:rFonts w:ascii="Arial" w:hAnsi="Arial"/>
      <w:b/>
    </w:rPr>
  </w:style>
  <w:style w:type="paragraph" w:styleId="TOC1">
    <w:name w:val="toc 1"/>
    <w:next w:val="Normal"/>
    <w:uiPriority w:val="39"/>
    <w:rsid w:val="00800EC4"/>
    <w:pPr>
      <w:spacing w:before="120" w:after="120"/>
      <w:ind w:left="1134"/>
    </w:pPr>
    <w:rPr>
      <w:rFonts w:ascii="Arial" w:hAnsi="Arial" w:cs="Arial"/>
      <w:bCs/>
      <w:lang w:val="en-US"/>
    </w:rPr>
  </w:style>
  <w:style w:type="paragraph" w:styleId="TOC2">
    <w:name w:val="toc 2"/>
    <w:next w:val="Normal"/>
    <w:uiPriority w:val="39"/>
    <w:rsid w:val="00800EC4"/>
    <w:pPr>
      <w:spacing w:before="60" w:after="60"/>
      <w:ind w:left="1701"/>
    </w:pPr>
    <w:rPr>
      <w:rFonts w:ascii="Arial" w:hAnsi="Arial"/>
      <w:bCs/>
      <w:lang w:val="en-US"/>
    </w:rPr>
  </w:style>
  <w:style w:type="paragraph" w:styleId="TOC3">
    <w:name w:val="toc 3"/>
    <w:next w:val="Normal"/>
    <w:uiPriority w:val="39"/>
    <w:rsid w:val="00925E12"/>
    <w:pPr>
      <w:ind w:left="2268"/>
    </w:pPr>
    <w:rPr>
      <w:rFonts w:ascii="Arial" w:hAnsi="Arial"/>
      <w:lang w:val="en-US"/>
    </w:rPr>
  </w:style>
  <w:style w:type="paragraph" w:styleId="Header">
    <w:name w:val="header"/>
    <w:basedOn w:val="Normal"/>
    <w:pPr>
      <w:tabs>
        <w:tab w:val="center" w:pos="4536"/>
        <w:tab w:val="right" w:pos="9072"/>
      </w:tabs>
    </w:pPr>
  </w:style>
  <w:style w:type="paragraph" w:styleId="TOC4">
    <w:name w:val="toc 4"/>
    <w:basedOn w:val="Normal"/>
    <w:next w:val="Normal"/>
    <w:autoRedefine/>
    <w:semiHidden/>
    <w:pPr>
      <w:ind w:left="400"/>
    </w:pPr>
    <w:rPr>
      <w:rFonts w:ascii="Times New Roman" w:hAnsi="Times New Roman"/>
      <w:szCs w:val="20"/>
    </w:rPr>
  </w:style>
  <w:style w:type="paragraph" w:styleId="Footer">
    <w:name w:val="footer"/>
    <w:basedOn w:val="Normal"/>
    <w:pPr>
      <w:tabs>
        <w:tab w:val="center" w:pos="4536"/>
        <w:tab w:val="right" w:pos="9072"/>
      </w:tabs>
    </w:pPr>
  </w:style>
  <w:style w:type="paragraph" w:customStyle="1" w:styleId="TableofContents">
    <w:name w:val="Table of Contents"/>
    <w:pPr>
      <w:spacing w:after="240"/>
      <w:ind w:left="567"/>
    </w:pPr>
    <w:rPr>
      <w:rFonts w:ascii="Arial" w:hAnsi="Arial"/>
      <w:b/>
      <w:sz w:val="24"/>
    </w:rPr>
  </w:style>
  <w:style w:type="paragraph" w:styleId="DocumentMap">
    <w:name w:val="Document Map"/>
    <w:basedOn w:val="Normal"/>
    <w:semiHidden/>
    <w:pPr>
      <w:shd w:val="clear" w:color="auto" w:fill="000080"/>
    </w:pPr>
    <w:rPr>
      <w:rFonts w:ascii="Tahoma" w:hAnsi="Tahoma" w:cs="Tahoma"/>
    </w:rPr>
  </w:style>
  <w:style w:type="paragraph" w:customStyle="1" w:styleId="Tabelle">
    <w:name w:val="Tabelle"/>
    <w:basedOn w:val="Normal"/>
    <w:pPr>
      <w:spacing w:before="20" w:after="20"/>
      <w:jc w:val="both"/>
    </w:pPr>
    <w:rPr>
      <w:rFonts w:cs="Arial"/>
      <w:szCs w:val="20"/>
      <w:lang w:val="de-DE" w:eastAsia="en-US"/>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sid w:val="00ED6247"/>
    <w:rPr>
      <w:sz w:val="16"/>
      <w:szCs w:val="16"/>
    </w:rPr>
  </w:style>
  <w:style w:type="paragraph" w:customStyle="1" w:styleId="MaskeSeite">
    <w:name w:val="Maske Seite"/>
    <w:basedOn w:val="Nummerierung1"/>
    <w:pPr>
      <w:numPr>
        <w:numId w:val="8"/>
      </w:numPr>
    </w:pPr>
  </w:style>
  <w:style w:type="paragraph" w:styleId="CommentText">
    <w:name w:val="annotation text"/>
    <w:basedOn w:val="Normal"/>
    <w:semiHidden/>
    <w:rsid w:val="00ED6247"/>
    <w:rPr>
      <w:szCs w:val="20"/>
    </w:rPr>
  </w:style>
  <w:style w:type="paragraph" w:styleId="Caption">
    <w:name w:val="caption"/>
    <w:basedOn w:val="Normal"/>
    <w:next w:val="Normal"/>
    <w:qFormat/>
    <w:rsid w:val="00F627AF"/>
    <w:pPr>
      <w:spacing w:before="120" w:after="120"/>
    </w:pPr>
    <w:rPr>
      <w:b/>
      <w:bCs/>
      <w:szCs w:val="20"/>
    </w:rPr>
  </w:style>
  <w:style w:type="paragraph" w:styleId="TOC5">
    <w:name w:val="toc 5"/>
    <w:basedOn w:val="Normal"/>
    <w:next w:val="Normal"/>
    <w:autoRedefine/>
    <w:semiHidden/>
    <w:rsid w:val="00183EF7"/>
    <w:pPr>
      <w:ind w:left="600"/>
    </w:pPr>
    <w:rPr>
      <w:rFonts w:ascii="Times New Roman" w:hAnsi="Times New Roman"/>
      <w:szCs w:val="20"/>
    </w:rPr>
  </w:style>
  <w:style w:type="paragraph" w:styleId="TOC6">
    <w:name w:val="toc 6"/>
    <w:basedOn w:val="Normal"/>
    <w:next w:val="Normal"/>
    <w:autoRedefine/>
    <w:semiHidden/>
    <w:rsid w:val="00183EF7"/>
    <w:pPr>
      <w:ind w:left="800"/>
    </w:pPr>
    <w:rPr>
      <w:rFonts w:ascii="Times New Roman" w:hAnsi="Times New Roman"/>
      <w:szCs w:val="20"/>
    </w:rPr>
  </w:style>
  <w:style w:type="paragraph" w:styleId="TOC7">
    <w:name w:val="toc 7"/>
    <w:basedOn w:val="Normal"/>
    <w:next w:val="Normal"/>
    <w:autoRedefine/>
    <w:semiHidden/>
    <w:rsid w:val="00183EF7"/>
    <w:pPr>
      <w:ind w:left="1000"/>
    </w:pPr>
    <w:rPr>
      <w:rFonts w:ascii="Times New Roman" w:hAnsi="Times New Roman"/>
      <w:szCs w:val="20"/>
    </w:rPr>
  </w:style>
  <w:style w:type="paragraph" w:styleId="TOC8">
    <w:name w:val="toc 8"/>
    <w:basedOn w:val="Normal"/>
    <w:next w:val="Normal"/>
    <w:autoRedefine/>
    <w:semiHidden/>
    <w:rsid w:val="00183EF7"/>
    <w:pPr>
      <w:ind w:left="1200"/>
    </w:pPr>
    <w:rPr>
      <w:rFonts w:ascii="Times New Roman" w:hAnsi="Times New Roman"/>
      <w:szCs w:val="20"/>
    </w:rPr>
  </w:style>
  <w:style w:type="paragraph" w:styleId="TOC9">
    <w:name w:val="toc 9"/>
    <w:basedOn w:val="Normal"/>
    <w:next w:val="Normal"/>
    <w:autoRedefine/>
    <w:semiHidden/>
    <w:rsid w:val="00183EF7"/>
    <w:pPr>
      <w:ind w:left="1400"/>
    </w:pPr>
    <w:rPr>
      <w:rFonts w:ascii="Times New Roman" w:hAnsi="Times New Roman"/>
      <w:szCs w:val="20"/>
    </w:rPr>
  </w:style>
  <w:style w:type="table" w:styleId="TableGrid">
    <w:name w:val="Table Grid"/>
    <w:basedOn w:val="TableNormal"/>
    <w:rsid w:val="005D08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th">
    <w:name w:val="Path"/>
    <w:basedOn w:val="Normal"/>
    <w:rsid w:val="005D08CE"/>
    <w:pPr>
      <w:pageBreakBefore/>
      <w:numPr>
        <w:numId w:val="9"/>
      </w:numPr>
    </w:pPr>
    <w:rPr>
      <w:b/>
    </w:rPr>
  </w:style>
  <w:style w:type="paragraph" w:customStyle="1" w:styleId="Testpoint">
    <w:name w:val="Testpoint"/>
    <w:basedOn w:val="Normal"/>
    <w:rsid w:val="005D08CE"/>
    <w:pPr>
      <w:numPr>
        <w:numId w:val="10"/>
      </w:numPr>
    </w:pPr>
    <w:rPr>
      <w:lang w:val="en-GB"/>
    </w:rPr>
  </w:style>
  <w:style w:type="paragraph" w:styleId="NormalWeb">
    <w:name w:val="Normal (Web)"/>
    <w:basedOn w:val="Normal"/>
    <w:uiPriority w:val="99"/>
    <w:semiHidden/>
    <w:unhideWhenUsed/>
    <w:rsid w:val="00166BE7"/>
    <w:pPr>
      <w:spacing w:before="100" w:beforeAutospacing="1" w:after="100" w:afterAutospacing="1"/>
    </w:pPr>
    <w:rPr>
      <w:rFonts w:ascii="Times New Roman" w:eastAsiaTheme="minorEastAsia" w:hAnsi="Times New Roman"/>
      <w:sz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402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tmp"/></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I:\IWK\PA-PT04013-LA%20Kartonierer\_07%20Projektdokumente\Vorlage%20IWKA.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8299B0-E60A-4F7D-B434-03097DF40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 IWKA.dot</Template>
  <TotalTime>6</TotalTime>
  <Pages>9</Pages>
  <Words>1303</Words>
  <Characters>6611</Characters>
  <Application>Microsoft Office Word</Application>
  <DocSecurity>0</DocSecurity>
  <Lines>287</Lines>
  <Paragraphs>197</Paragraphs>
  <ScaleCrop>false</ScaleCrop>
  <HeadingPairs>
    <vt:vector size="2" baseType="variant">
      <vt:variant>
        <vt:lpstr>Titel</vt:lpstr>
      </vt:variant>
      <vt:variant>
        <vt:i4>1</vt:i4>
      </vt:variant>
    </vt:vector>
  </HeadingPairs>
  <TitlesOfParts>
    <vt:vector size="1" baseType="lpstr">
      <vt:lpstr>OQ HMI Navigation / Parameter</vt:lpstr>
    </vt:vector>
  </TitlesOfParts>
  <Manager/>
  <Company>IWK Verpackungstechnik GmbH</Company>
  <LinksUpToDate>false</LinksUpToDate>
  <CharactersWithSpaces>7717</CharactersWithSpaces>
  <SharedDoc>false</SharedDoc>
  <HLinks>
    <vt:vector size="96" baseType="variant">
      <vt:variant>
        <vt:i4>2031668</vt:i4>
      </vt:variant>
      <vt:variant>
        <vt:i4>110</vt:i4>
      </vt:variant>
      <vt:variant>
        <vt:i4>0</vt:i4>
      </vt:variant>
      <vt:variant>
        <vt:i4>5</vt:i4>
      </vt:variant>
      <vt:variant>
        <vt:lpwstr/>
      </vt:variant>
      <vt:variant>
        <vt:lpwstr>_Toc297797815</vt:lpwstr>
      </vt:variant>
      <vt:variant>
        <vt:i4>2031668</vt:i4>
      </vt:variant>
      <vt:variant>
        <vt:i4>104</vt:i4>
      </vt:variant>
      <vt:variant>
        <vt:i4>0</vt:i4>
      </vt:variant>
      <vt:variant>
        <vt:i4>5</vt:i4>
      </vt:variant>
      <vt:variant>
        <vt:lpwstr/>
      </vt:variant>
      <vt:variant>
        <vt:lpwstr>_Toc297797814</vt:lpwstr>
      </vt:variant>
      <vt:variant>
        <vt:i4>2031668</vt:i4>
      </vt:variant>
      <vt:variant>
        <vt:i4>98</vt:i4>
      </vt:variant>
      <vt:variant>
        <vt:i4>0</vt:i4>
      </vt:variant>
      <vt:variant>
        <vt:i4>5</vt:i4>
      </vt:variant>
      <vt:variant>
        <vt:lpwstr/>
      </vt:variant>
      <vt:variant>
        <vt:lpwstr>_Toc297797813</vt:lpwstr>
      </vt:variant>
      <vt:variant>
        <vt:i4>2031668</vt:i4>
      </vt:variant>
      <vt:variant>
        <vt:i4>92</vt:i4>
      </vt:variant>
      <vt:variant>
        <vt:i4>0</vt:i4>
      </vt:variant>
      <vt:variant>
        <vt:i4>5</vt:i4>
      </vt:variant>
      <vt:variant>
        <vt:lpwstr/>
      </vt:variant>
      <vt:variant>
        <vt:lpwstr>_Toc297797812</vt:lpwstr>
      </vt:variant>
      <vt:variant>
        <vt:i4>2031668</vt:i4>
      </vt:variant>
      <vt:variant>
        <vt:i4>86</vt:i4>
      </vt:variant>
      <vt:variant>
        <vt:i4>0</vt:i4>
      </vt:variant>
      <vt:variant>
        <vt:i4>5</vt:i4>
      </vt:variant>
      <vt:variant>
        <vt:lpwstr/>
      </vt:variant>
      <vt:variant>
        <vt:lpwstr>_Toc297797811</vt:lpwstr>
      </vt:variant>
      <vt:variant>
        <vt:i4>2031668</vt:i4>
      </vt:variant>
      <vt:variant>
        <vt:i4>80</vt:i4>
      </vt:variant>
      <vt:variant>
        <vt:i4>0</vt:i4>
      </vt:variant>
      <vt:variant>
        <vt:i4>5</vt:i4>
      </vt:variant>
      <vt:variant>
        <vt:lpwstr/>
      </vt:variant>
      <vt:variant>
        <vt:lpwstr>_Toc297797810</vt:lpwstr>
      </vt:variant>
      <vt:variant>
        <vt:i4>1966132</vt:i4>
      </vt:variant>
      <vt:variant>
        <vt:i4>74</vt:i4>
      </vt:variant>
      <vt:variant>
        <vt:i4>0</vt:i4>
      </vt:variant>
      <vt:variant>
        <vt:i4>5</vt:i4>
      </vt:variant>
      <vt:variant>
        <vt:lpwstr/>
      </vt:variant>
      <vt:variant>
        <vt:lpwstr>_Toc297797809</vt:lpwstr>
      </vt:variant>
      <vt:variant>
        <vt:i4>1966132</vt:i4>
      </vt:variant>
      <vt:variant>
        <vt:i4>68</vt:i4>
      </vt:variant>
      <vt:variant>
        <vt:i4>0</vt:i4>
      </vt:variant>
      <vt:variant>
        <vt:i4>5</vt:i4>
      </vt:variant>
      <vt:variant>
        <vt:lpwstr/>
      </vt:variant>
      <vt:variant>
        <vt:lpwstr>_Toc297797808</vt:lpwstr>
      </vt:variant>
      <vt:variant>
        <vt:i4>1966132</vt:i4>
      </vt:variant>
      <vt:variant>
        <vt:i4>62</vt:i4>
      </vt:variant>
      <vt:variant>
        <vt:i4>0</vt:i4>
      </vt:variant>
      <vt:variant>
        <vt:i4>5</vt:i4>
      </vt:variant>
      <vt:variant>
        <vt:lpwstr/>
      </vt:variant>
      <vt:variant>
        <vt:lpwstr>_Toc297797807</vt:lpwstr>
      </vt:variant>
      <vt:variant>
        <vt:i4>1966132</vt:i4>
      </vt:variant>
      <vt:variant>
        <vt:i4>56</vt:i4>
      </vt:variant>
      <vt:variant>
        <vt:i4>0</vt:i4>
      </vt:variant>
      <vt:variant>
        <vt:i4>5</vt:i4>
      </vt:variant>
      <vt:variant>
        <vt:lpwstr/>
      </vt:variant>
      <vt:variant>
        <vt:lpwstr>_Toc297797806</vt:lpwstr>
      </vt:variant>
      <vt:variant>
        <vt:i4>1966132</vt:i4>
      </vt:variant>
      <vt:variant>
        <vt:i4>50</vt:i4>
      </vt:variant>
      <vt:variant>
        <vt:i4>0</vt:i4>
      </vt:variant>
      <vt:variant>
        <vt:i4>5</vt:i4>
      </vt:variant>
      <vt:variant>
        <vt:lpwstr/>
      </vt:variant>
      <vt:variant>
        <vt:lpwstr>_Toc297797805</vt:lpwstr>
      </vt:variant>
      <vt:variant>
        <vt:i4>1966132</vt:i4>
      </vt:variant>
      <vt:variant>
        <vt:i4>44</vt:i4>
      </vt:variant>
      <vt:variant>
        <vt:i4>0</vt:i4>
      </vt:variant>
      <vt:variant>
        <vt:i4>5</vt:i4>
      </vt:variant>
      <vt:variant>
        <vt:lpwstr/>
      </vt:variant>
      <vt:variant>
        <vt:lpwstr>_Toc297797804</vt:lpwstr>
      </vt:variant>
      <vt:variant>
        <vt:i4>1966132</vt:i4>
      </vt:variant>
      <vt:variant>
        <vt:i4>38</vt:i4>
      </vt:variant>
      <vt:variant>
        <vt:i4>0</vt:i4>
      </vt:variant>
      <vt:variant>
        <vt:i4>5</vt:i4>
      </vt:variant>
      <vt:variant>
        <vt:lpwstr/>
      </vt:variant>
      <vt:variant>
        <vt:lpwstr>_Toc297797803</vt:lpwstr>
      </vt:variant>
      <vt:variant>
        <vt:i4>1966132</vt:i4>
      </vt:variant>
      <vt:variant>
        <vt:i4>32</vt:i4>
      </vt:variant>
      <vt:variant>
        <vt:i4>0</vt:i4>
      </vt:variant>
      <vt:variant>
        <vt:i4>5</vt:i4>
      </vt:variant>
      <vt:variant>
        <vt:lpwstr/>
      </vt:variant>
      <vt:variant>
        <vt:lpwstr>_Toc297797802</vt:lpwstr>
      </vt:variant>
      <vt:variant>
        <vt:i4>1966132</vt:i4>
      </vt:variant>
      <vt:variant>
        <vt:i4>26</vt:i4>
      </vt:variant>
      <vt:variant>
        <vt:i4>0</vt:i4>
      </vt:variant>
      <vt:variant>
        <vt:i4>5</vt:i4>
      </vt:variant>
      <vt:variant>
        <vt:lpwstr/>
      </vt:variant>
      <vt:variant>
        <vt:lpwstr>_Toc297797801</vt:lpwstr>
      </vt:variant>
      <vt:variant>
        <vt:i4>1966132</vt:i4>
      </vt:variant>
      <vt:variant>
        <vt:i4>20</vt:i4>
      </vt:variant>
      <vt:variant>
        <vt:i4>0</vt:i4>
      </vt:variant>
      <vt:variant>
        <vt:i4>5</vt:i4>
      </vt:variant>
      <vt:variant>
        <vt:lpwstr/>
      </vt:variant>
      <vt:variant>
        <vt:lpwstr>_Toc297797800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OQ HMI Navigation / Parameter</dc:title>
  <dc:creator>IWK Qualification Department</dc:creator>
  <cp:lastModifiedBy>Preephim, Chatuphon</cp:lastModifiedBy>
  <cp:revision>9</cp:revision>
  <cp:lastPrinted>2008-05-15T13:47:00Z</cp:lastPrinted>
  <dcterms:created xsi:type="dcterms:W3CDTF">2026-09-15T11:56:00Z</dcterms:created>
  <dcterms:modified xsi:type="dcterms:W3CDTF">2026-09-22T04:59:00Z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TEMPLATE</vt:lpwstr>
  </property>
  <property fmtid="{D5CDD505-2E9C-101B-9397-08002B2CF9AE}" pid="3" name="Copyright">
    <vt:lpwstr>© Copyright by IWK Verpackungstechnik GmbH</vt:lpwstr>
  </property>
  <property fmtid="{D5CDD505-2E9C-101B-9397-08002B2CF9AE}" pid="4" name="Order">
    <vt:lpwstr>XXXXX</vt:lpwstr>
  </property>
  <property fmtid="{D5CDD505-2E9C-101B-9397-08002B2CF9AE}" pid="5" name="Machine">
    <vt:lpwstr>SC X, TFS 80-X, FPXX-Y</vt:lpwstr>
  </property>
  <property fmtid="{D5CDD505-2E9C-101B-9397-08002B2CF9AE}" pid="6" name="Customer">
    <vt:lpwstr>[Name, country]</vt:lpwstr>
  </property>
  <property fmtid="{D5CDD505-2E9C-101B-9397-08002B2CF9AE}" pid="7" name="Baunummer">
    <vt:lpwstr>[Number]</vt:lpwstr>
  </property>
  <property fmtid="{D5CDD505-2E9C-101B-9397-08002B2CF9AE}" pid="8" name="TemplateVersion">
    <vt:lpwstr>01.03.2016</vt:lpwstr>
  </property>
  <property fmtid="{D5CDD505-2E9C-101B-9397-08002B2CF9AE}" pid="9" name="Bezeichnung">
    <vt:lpwstr>Cartoning machine, Tube filling machine, Filling platform</vt:lpwstr>
  </property>
</Properties>
</file>