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Личная карточка учета СИЗ</w:t>
      </w:r>
    </w:p>
    <w:p>
      <w:r>
        <w:t>Работник: {{ person.full_name }}</w:t>
      </w:r>
    </w:p>
    <w:p>
      <w:r>
        <w:t>Должность: {{ position.name }}</w:t>
      </w:r>
    </w:p>
    <w:p>
      <w:r>
        <w:t>Выданные СИЗ: {{ data.issues }}</w:t>
      </w:r>
    </w:p>
    <w:p>
      <w:r>
        <w:t>Нормы по должности: {{ data.norms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Ответственный: {{ data.ppe_officer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