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396" w:rsidRDefault="00006396" w:rsidP="000063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bookmarkEnd w:id="0"/>
      <w:r w:rsidRPr="00F463AE">
        <w:rPr>
          <w:rFonts w:ascii="Times New Roman" w:hAnsi="Times New Roman" w:cs="Times New Roman"/>
          <w:b/>
          <w:sz w:val="28"/>
          <w:szCs w:val="28"/>
          <w:lang w:val="en-ID"/>
        </w:rPr>
        <w:t>DAFTAR ISI</w:t>
      </w:r>
    </w:p>
    <w:p w:rsidR="00006396" w:rsidRPr="007E3BF9" w:rsidRDefault="00006396" w:rsidP="0000639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ABSTRAK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A05F34">
        <w:rPr>
          <w:rFonts w:ascii="Times New Roman" w:hAnsi="Times New Roman" w:cs="Times New Roman"/>
          <w:i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BSTRACT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KATA PENGANTAR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ISI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</w:t>
      </w:r>
    </w:p>
    <w:p w:rsidR="00006396" w:rsidRPr="00A86C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GAMBAR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vi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006396" w:rsidRPr="00DF3EB9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TABEL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x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DAFTAR SIMBOL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x</w:t>
      </w:r>
      <w:r>
        <w:rPr>
          <w:rFonts w:ascii="Times New Roman" w:hAnsi="Times New Roman" w:cs="Times New Roman"/>
          <w:sz w:val="24"/>
          <w:szCs w:val="24"/>
          <w:lang w:val="id-ID"/>
        </w:rPr>
        <w:t>i</w:t>
      </w:r>
    </w:p>
    <w:p w:rsidR="00006396" w:rsidRPr="00C5008E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DAFTAR SINGKATAN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xv</w:t>
      </w:r>
    </w:p>
    <w:p w:rsidR="00006396" w:rsidRDefault="00006396" w:rsidP="00006396">
      <w:pPr>
        <w:pStyle w:val="ListParagraph"/>
        <w:numPr>
          <w:ilvl w:val="0"/>
          <w:numId w:val="6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PENDAHULUAN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I-1</w:t>
      </w:r>
    </w:p>
    <w:p w:rsidR="00006396" w:rsidRDefault="00006396" w:rsidP="00006396">
      <w:pPr>
        <w:pStyle w:val="ListParagraph"/>
        <w:numPr>
          <w:ilvl w:val="1"/>
          <w:numId w:val="7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Latar Belakang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I-1</w:t>
      </w:r>
    </w:p>
    <w:p w:rsidR="00006396" w:rsidRDefault="00006396" w:rsidP="00006396">
      <w:pPr>
        <w:pStyle w:val="ListParagraph"/>
        <w:numPr>
          <w:ilvl w:val="1"/>
          <w:numId w:val="7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Identifikasi Masalah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006396" w:rsidRDefault="00006396" w:rsidP="00006396">
      <w:pPr>
        <w:pStyle w:val="ListParagraph"/>
        <w:numPr>
          <w:ilvl w:val="1"/>
          <w:numId w:val="7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Tujuan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I-2</w:t>
      </w:r>
    </w:p>
    <w:p w:rsidR="00006396" w:rsidRDefault="00006396" w:rsidP="00006396">
      <w:pPr>
        <w:pStyle w:val="ListParagraph"/>
        <w:numPr>
          <w:ilvl w:val="1"/>
          <w:numId w:val="7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Ruang Lingkup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006396" w:rsidRPr="00F463AE" w:rsidRDefault="00006396" w:rsidP="00006396">
      <w:pPr>
        <w:pStyle w:val="ListParagraph"/>
        <w:numPr>
          <w:ilvl w:val="1"/>
          <w:numId w:val="7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Sistematika Penulisan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I-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006396" w:rsidRDefault="00006396" w:rsidP="00006396">
      <w:pPr>
        <w:pStyle w:val="ListParagraph"/>
        <w:numPr>
          <w:ilvl w:val="0"/>
          <w:numId w:val="6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LANDASAN TEORI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006396" w:rsidRDefault="00006396" w:rsidP="00006396">
      <w:pPr>
        <w:pStyle w:val="ListParagraph"/>
        <w:numPr>
          <w:ilvl w:val="1"/>
          <w:numId w:val="8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Studi Literatur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006396" w:rsidRDefault="00006396" w:rsidP="00006396">
      <w:pPr>
        <w:pStyle w:val="ListParagraph"/>
        <w:numPr>
          <w:ilvl w:val="1"/>
          <w:numId w:val="8"/>
        </w:numPr>
        <w:tabs>
          <w:tab w:val="right" w:leader="dot" w:pos="8505"/>
        </w:tabs>
        <w:spacing w:after="0" w:line="360" w:lineRule="auto"/>
        <w:ind w:left="993" w:hanging="426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Teori Pendukung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II-</w:t>
      </w:r>
      <w:r>
        <w:rPr>
          <w:rFonts w:ascii="Times New Roman" w:hAnsi="Times New Roman" w:cs="Times New Roman"/>
          <w:sz w:val="24"/>
          <w:szCs w:val="24"/>
          <w:lang w:val="id-ID"/>
        </w:rPr>
        <w:t>20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>2.2.1 Monitoring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II-20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2.2.2 </w:t>
      </w:r>
      <w:r w:rsidR="00006396" w:rsidRPr="00006396">
        <w:rPr>
          <w:rFonts w:ascii="Times New Roman" w:hAnsi="Times New Roman" w:cs="Times New Roman"/>
          <w:i/>
          <w:iCs/>
          <w:sz w:val="24"/>
          <w:szCs w:val="24"/>
          <w:lang w:val="id-ID"/>
        </w:rPr>
        <w:t>GPS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II-20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2.2.3 </w:t>
      </w:r>
      <w:r w:rsidR="00006396" w:rsidRPr="00006396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Internship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II-20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2.2.4 </w:t>
      </w:r>
      <w:r w:rsidR="00006396" w:rsidRPr="00006396">
        <w:rPr>
          <w:rFonts w:ascii="Times New Roman" w:hAnsi="Times New Roman" w:cs="Times New Roman"/>
          <w:i/>
          <w:iCs/>
          <w:sz w:val="24"/>
          <w:szCs w:val="24"/>
          <w:lang w:val="id-ID"/>
        </w:rPr>
        <w:t>Google Maps Api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II-21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2.2.5 </w:t>
      </w:r>
      <w:r w:rsidR="00006396" w:rsidRPr="00006396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Codeigniter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II-21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>2.2.6 Definisi Xampp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II-22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>2.2.7 PHP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II-22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>2.2.8 MySQL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II-23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>2.2.9 Basis Data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II-23</w:t>
      </w:r>
    </w:p>
    <w:p w:rsid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>2.2.10 UML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II-23</w:t>
      </w:r>
    </w:p>
    <w:p w:rsidR="00006396" w:rsidRPr="00006396" w:rsidRDefault="00A73EC7" w:rsidP="00A73EC7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2.2.11 </w:t>
      </w:r>
      <w:r w:rsidR="00006396" w:rsidRPr="00006396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Formula Haversine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II-24</w:t>
      </w:r>
    </w:p>
    <w:p w:rsidR="00006396" w:rsidRPr="009A03F5" w:rsidRDefault="00006396" w:rsidP="00006396">
      <w:pPr>
        <w:pStyle w:val="ListParagraph"/>
        <w:numPr>
          <w:ilvl w:val="0"/>
          <w:numId w:val="6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ANALISIS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ORGANISASI PERUSAHAAN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25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3.1  Sejarah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III-25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3.2  Visi dan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III-26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3.3  Strategi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III-27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3.4  Struktur Organisasi pada Politeknik Pos Indonesia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III-27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3.4.1  Pimpinan Politeknik Pos Indonesia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III-27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3.4.2  Ketua Program Studi Politeknik Pos Indonesia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III-28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3.4.3  Pejabat Str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uktural Politeknik Pos Indonesia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ab/>
        <w:t>III-28</w:t>
      </w:r>
    </w:p>
    <w:p w:rsidR="00A73EC7" w:rsidRDefault="00A73EC7" w:rsidP="00006396">
      <w:pPr>
        <w:pStyle w:val="ListParagraph"/>
        <w:tabs>
          <w:tab w:val="right" w:leader="dot" w:pos="8505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3.5  Deskripsi dan Ruang Lingkup </w:t>
      </w:r>
      <w:r w:rsidRPr="00A73EC7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Internship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III-29</w:t>
      </w:r>
    </w:p>
    <w:p w:rsidR="00006396" w:rsidRDefault="00A73EC7" w:rsidP="00006396">
      <w:pPr>
        <w:pStyle w:val="ListParagraph"/>
        <w:numPr>
          <w:ilvl w:val="0"/>
          <w:numId w:val="6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METODOLOGI PENELITIAN</w:t>
      </w:r>
      <w:r w:rsidR="0000639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06396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30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4.1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Diagram Alur Metodologi Penelitian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31</w:t>
      </w:r>
    </w:p>
    <w:p w:rsidR="00A73EC7" w:rsidRDefault="00A73EC7" w:rsidP="00006396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4.2  Tahapan-tahapan Diagram Alur Metodologi Penelitian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IV-31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4.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.1  Lingkungan Implementasi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-31</w:t>
      </w:r>
    </w:p>
    <w:p w:rsidR="00006396" w:rsidRDefault="00A73EC7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  4.2.2  </w:t>
      </w:r>
      <w:r>
        <w:rPr>
          <w:rFonts w:ascii="Times New Roman" w:hAnsi="Times New Roman" w:cs="Times New Roman"/>
          <w:sz w:val="24"/>
          <w:szCs w:val="24"/>
          <w:lang w:val="id-ID"/>
        </w:rPr>
        <w:t>Penentuan Tujuan Penelitian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4.2.3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Pengumpulan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06396" w:rsidRDefault="00A73EC7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  4.2.</w:t>
      </w:r>
      <w:r>
        <w:rPr>
          <w:rFonts w:ascii="Times New Roman" w:hAnsi="Times New Roman" w:cs="Times New Roman"/>
          <w:sz w:val="24"/>
          <w:szCs w:val="24"/>
          <w:lang w:val="id-ID"/>
        </w:rPr>
        <w:t>3.1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Wawancara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3.2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Obervasi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Pengolahan 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Analisis dan Perancangan Sistem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5.1 Perancangan Proses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5.2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>Perancangan Basisdata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5.3 Perancangan </w:t>
      </w:r>
      <w:r w:rsidR="00A73EC7" w:rsidRPr="00A73EC7">
        <w:rPr>
          <w:rFonts w:ascii="Times New Roman" w:hAnsi="Times New Roman" w:cs="Times New Roman"/>
          <w:i/>
          <w:iCs/>
          <w:sz w:val="24"/>
          <w:szCs w:val="24"/>
          <w:lang w:val="id-ID"/>
        </w:rPr>
        <w:t>Input Output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06396" w:rsidRDefault="00006396" w:rsidP="00006396">
      <w:pPr>
        <w:pStyle w:val="ListParagraph"/>
        <w:tabs>
          <w:tab w:val="right" w:leader="dot" w:pos="8505"/>
        </w:tabs>
        <w:spacing w:after="0" w:line="360" w:lineRule="auto"/>
        <w:ind w:left="426" w:firstLine="14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4.2.</w:t>
      </w:r>
      <w:r w:rsidR="00A73EC7">
        <w:rPr>
          <w:rFonts w:ascii="Times New Roman" w:hAnsi="Times New Roman" w:cs="Times New Roman"/>
          <w:sz w:val="24"/>
          <w:szCs w:val="24"/>
          <w:lang w:val="id-ID"/>
        </w:rPr>
        <w:t xml:space="preserve">5.4 </w:t>
      </w:r>
      <w:r w:rsidR="0053551A" w:rsidRPr="0053551A">
        <w:rPr>
          <w:rFonts w:ascii="Times New Roman" w:hAnsi="Times New Roman" w:cs="Times New Roman"/>
          <w:i/>
          <w:iCs/>
          <w:sz w:val="24"/>
          <w:szCs w:val="24"/>
          <w:lang w:val="id-ID"/>
        </w:rPr>
        <w:t>Method Harvesine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33</w:t>
      </w:r>
    </w:p>
    <w:p w:rsidR="00006396" w:rsidRDefault="0053551A" w:rsidP="00006396">
      <w:pPr>
        <w:pStyle w:val="ListParagraph"/>
        <w:numPr>
          <w:ilvl w:val="0"/>
          <w:numId w:val="6"/>
        </w:numPr>
        <w:tabs>
          <w:tab w:val="right" w:leader="dot" w:pos="8505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 DAN PERANCANGAN SISTEM</w:t>
      </w:r>
      <w:r w:rsidR="00006396">
        <w:rPr>
          <w:rFonts w:ascii="Times New Roman" w:hAnsi="Times New Roman" w:cs="Times New Roman"/>
          <w:sz w:val="24"/>
          <w:szCs w:val="24"/>
          <w:lang w:val="id-ID"/>
        </w:rPr>
        <w:tab/>
        <w:t>V-</w:t>
      </w:r>
      <w:r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5.1  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Analisis dan Perancangan Sistem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ab/>
        <w:t xml:space="preserve"> V-</w:t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35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5.1.1 Analisis Sistem Berjalan (</w:t>
      </w:r>
      <w:r w:rsidRPr="0053551A">
        <w:rPr>
          <w:rFonts w:ascii="Times New Roman" w:hAnsi="Times New Roman" w:cs="Times New Roman"/>
          <w:i/>
          <w:iCs/>
          <w:sz w:val="24"/>
          <w:szCs w:val="24"/>
          <w:lang w:val="id-ID"/>
        </w:rPr>
        <w:t>Current System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V-35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5.1.1.1  Analisis Prosedur yang Berjalan (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Flowmap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V-35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5.1.1.2  Analisis Dokumen yang Digunakan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V-37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5.1.2 Analisis Sistem yang akan dibangun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V-37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5.1.2.1  Analisis Prosedur yang akan dibangun (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Flowmap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V-38</w:t>
      </w:r>
    </w:p>
    <w:p w:rsidR="0053551A" w:rsidRPr="00476E3B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5.1.2.2  Analisis Dokumen yang Dibangun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5.2  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UML (</w:t>
      </w:r>
      <w:r w:rsidR="0053551A" w:rsidRPr="0053551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Unified Modeling Language</w:t>
      </w:r>
      <w:r w:rsidR="0053551A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CA0DF3">
        <w:rPr>
          <w:rFonts w:ascii="Times New Roman" w:hAnsi="Times New Roman" w:cs="Times New Roman"/>
          <w:sz w:val="24"/>
          <w:szCs w:val="24"/>
          <w:lang w:val="en-ID"/>
        </w:rPr>
        <w:tab/>
        <w:t xml:space="preserve"> V-</w:t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40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5.2.1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Usecase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V-40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5.2.1.1  Definisi Aktor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V-40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5.2.1.2  Definisi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Usecase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V-41</w:t>
      </w:r>
    </w:p>
    <w:p w:rsidR="0053551A" w:rsidRDefault="0053551A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</w:t>
      </w:r>
      <w:r w:rsidR="00FA3A50">
        <w:rPr>
          <w:rFonts w:ascii="Times New Roman" w:hAnsi="Times New Roman" w:cs="Times New Roman"/>
          <w:sz w:val="24"/>
          <w:szCs w:val="24"/>
          <w:lang w:val="id-ID"/>
        </w:rPr>
        <w:t xml:space="preserve">5.2.1.3  Skenario </w:t>
      </w:r>
      <w:r w:rsidR="00FA3A50"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Usecase</w:t>
      </w:r>
      <w:r w:rsidR="00FA3A5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V-42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5.3 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V-47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5.3.1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Class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V-47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5.3.2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V-48</w:t>
      </w:r>
    </w:p>
    <w:p w:rsidR="009377DC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1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Registrasi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V-48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2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Approval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V-49</w:t>
      </w:r>
    </w:p>
    <w:p w:rsidR="009377DC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3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Harian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V-50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4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Penilaian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V-51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Sequence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Monitoring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V-52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5.3.3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V-53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1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Registrasi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V-53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2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Approval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V-54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3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Harian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V-55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4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Activity </w:t>
      </w:r>
      <w:r>
        <w:rPr>
          <w:rFonts w:ascii="Times New Roman" w:hAnsi="Times New Roman" w:cs="Times New Roman"/>
          <w:sz w:val="24"/>
          <w:szCs w:val="24"/>
          <w:lang w:val="id-ID"/>
        </w:rPr>
        <w:t>Diagram Penilaian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V-56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5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A3A50">
        <w:rPr>
          <w:rFonts w:ascii="Times New Roman" w:hAnsi="Times New Roman" w:cs="Times New Roman"/>
          <w:i/>
          <w:iCs/>
          <w:sz w:val="24"/>
          <w:szCs w:val="24"/>
          <w:lang w:val="id-ID"/>
        </w:rPr>
        <w:t>Activity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Monitoring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V-57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5.3.4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Statechart </w:t>
      </w:r>
      <w:r>
        <w:rPr>
          <w:rFonts w:ascii="Times New Roman" w:hAnsi="Times New Roman" w:cs="Times New Roman"/>
          <w:sz w:val="24"/>
          <w:szCs w:val="24"/>
          <w:lang w:val="id-ID"/>
        </w:rPr>
        <w:t>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V-58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1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Statechart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Registrasi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V-58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2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Statechart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Approval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V-59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3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Statechart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Diagram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Report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Harian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V-60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4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Statechart </w:t>
      </w:r>
      <w:r>
        <w:rPr>
          <w:rFonts w:ascii="Times New Roman" w:hAnsi="Times New Roman" w:cs="Times New Roman"/>
          <w:sz w:val="24"/>
          <w:szCs w:val="24"/>
          <w:lang w:val="id-ID"/>
        </w:rPr>
        <w:t>Diagram Penilaian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V-61</w:t>
      </w:r>
    </w:p>
    <w:p w:rsidR="00FA3A50" w:rsidRDefault="00FA3A50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 xml:space="preserve">5. </w:t>
      </w:r>
      <w:r w:rsidR="00A51D6E"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Statechart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 xml:space="preserve"> Diagram Monitoring</w:t>
      </w:r>
      <w:r w:rsidR="00A51D6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V-62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5.3.5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Component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V-63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5.3.6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Deployment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Diagram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V-64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5.3.7 Perancangan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Database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V-64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5.3.8 Struktur Menu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V-65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5.2.9 Perancangan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Interface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V-66</w:t>
      </w:r>
    </w:p>
    <w:p w:rsidR="00A51D6E" w:rsidRP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1.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 Login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V-66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2.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Registrasi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V-66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     3. Halaman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Approval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Mahasiswa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V-67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4.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 Report Activity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Harian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V-67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5.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Penilaian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V-68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6. </w:t>
      </w:r>
      <w:r w:rsidRPr="00A51D6E">
        <w:rPr>
          <w:rFonts w:ascii="Times New Roman" w:hAnsi="Times New Roman" w:cs="Times New Roman"/>
          <w:i/>
          <w:iCs/>
          <w:sz w:val="24"/>
          <w:szCs w:val="24"/>
          <w:lang w:val="id-ID"/>
        </w:rPr>
        <w:t>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Monitoring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V-68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5.4 Perancangan Arsitektur Perangkat Lunak dan Perangkat Keras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V-69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5.4.1 Perangkat Lunak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V-69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5.4.2 Perangkat Keras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V-69</w:t>
      </w:r>
    </w:p>
    <w:p w:rsid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5.5 Pemetaan Struktur Diagram </w:t>
      </w:r>
      <w:r w:rsidRPr="009377DC">
        <w:rPr>
          <w:rFonts w:ascii="Times New Roman" w:hAnsi="Times New Roman" w:cs="Times New Roman"/>
          <w:i/>
          <w:iCs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  <w:lang w:val="id-ID"/>
        </w:rPr>
        <w:t>/Aktor Sistem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V-70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VI PENGKAJIAN DAN EVALUASI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VI-72</w:t>
      </w:r>
    </w:p>
    <w:p w:rsidR="00A51D6E" w:rsidRDefault="00A51D6E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6.1 Impleme</w:t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>ntasi dengan Perhitungan Harvesine Formula</w:t>
      </w:r>
      <w:r w:rsidR="009377DC">
        <w:rPr>
          <w:rFonts w:ascii="Times New Roman" w:hAnsi="Times New Roman" w:cs="Times New Roman"/>
          <w:sz w:val="24"/>
          <w:szCs w:val="24"/>
          <w:lang w:val="id-ID"/>
        </w:rPr>
        <w:tab/>
        <w:t>VI-72</w:t>
      </w:r>
    </w:p>
    <w:p w:rsid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6.2 Hasil dan Pembahasan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VI-73</w:t>
      </w:r>
    </w:p>
    <w:p w:rsid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6.3 Evaluasi Metode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VI-81</w:t>
      </w:r>
    </w:p>
    <w:p w:rsid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BAB VII PENUTUP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VII-82</w:t>
      </w:r>
    </w:p>
    <w:p w:rsid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7.1 Kesimpulan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VII-82</w:t>
      </w:r>
    </w:p>
    <w:p w:rsidR="00A51D6E" w:rsidRPr="008C32B7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7.2 Saran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VII-82</w:t>
      </w:r>
    </w:p>
    <w:p w:rsidR="00006396" w:rsidRDefault="00006396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DAFTAR PUSTAKA</w:t>
      </w:r>
    </w:p>
    <w:p w:rsid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 A</w:t>
      </w:r>
    </w:p>
    <w:p w:rsidR="009377DC" w:rsidRPr="009377DC" w:rsidRDefault="009377DC" w:rsidP="00006396">
      <w:pPr>
        <w:tabs>
          <w:tab w:val="right" w:leader="dot" w:pos="8505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 B</w:t>
      </w:r>
    </w:p>
    <w:p w:rsidR="00006396" w:rsidRDefault="00006396" w:rsidP="00006396"/>
    <w:p w:rsidR="00006396" w:rsidRDefault="00006396" w:rsidP="00006396"/>
    <w:p w:rsidR="00054E9C" w:rsidRDefault="00054E9C" w:rsidP="00006396"/>
    <w:p w:rsidR="00A51D6E" w:rsidRDefault="00A51D6E" w:rsidP="00A51D6E"/>
    <w:p w:rsidR="00A51D6E" w:rsidRPr="00A51D6E" w:rsidRDefault="00A51D6E" w:rsidP="00A51D6E">
      <w:pPr>
        <w:tabs>
          <w:tab w:val="left" w:pos="3045"/>
        </w:tabs>
        <w:rPr>
          <w:lang w:val="id-ID"/>
        </w:rPr>
      </w:pPr>
      <w:r>
        <w:tab/>
      </w:r>
      <w:r>
        <w:rPr>
          <w:lang w:val="id-ID"/>
        </w:rPr>
        <w:t xml:space="preserve">  </w:t>
      </w:r>
    </w:p>
    <w:sectPr w:rsidR="00A51D6E" w:rsidRPr="00A51D6E" w:rsidSect="00A551C5">
      <w:footerReference w:type="default" r:id="rId7"/>
      <w:footerReference w:type="first" r:id="rId8"/>
      <w:pgSz w:w="11907" w:h="16839" w:code="9"/>
      <w:pgMar w:top="2268" w:right="1701" w:bottom="1701" w:left="2268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606" w:rsidRDefault="00A26606" w:rsidP="00006396">
      <w:pPr>
        <w:spacing w:after="0" w:line="240" w:lineRule="auto"/>
      </w:pPr>
      <w:r>
        <w:separator/>
      </w:r>
    </w:p>
  </w:endnote>
  <w:endnote w:type="continuationSeparator" w:id="0">
    <w:p w:rsidR="00A26606" w:rsidRDefault="00A26606" w:rsidP="0000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0858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3757B9" w:rsidRPr="00EC6E51" w:rsidRDefault="00F14DE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EC6E51">
          <w:rPr>
            <w:rFonts w:ascii="Times New Roman" w:hAnsi="Times New Roman" w:cs="Times New Roman"/>
            <w:sz w:val="24"/>
          </w:rPr>
          <w:fldChar w:fldCharType="begin"/>
        </w:r>
        <w:r w:rsidRPr="00EC6E5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C6E51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vii</w:t>
        </w:r>
        <w:r w:rsidRPr="00EC6E51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3757B9" w:rsidRDefault="00A26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2171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57B9" w:rsidRDefault="00A26606">
        <w:pPr>
          <w:pStyle w:val="Footer"/>
          <w:jc w:val="center"/>
        </w:pPr>
      </w:p>
      <w:p w:rsidR="003757B9" w:rsidRDefault="00A26606">
        <w:pPr>
          <w:pStyle w:val="Footer"/>
          <w:jc w:val="center"/>
        </w:pPr>
      </w:p>
    </w:sdtContent>
  </w:sdt>
  <w:p w:rsidR="003757B9" w:rsidRPr="00E05AD8" w:rsidRDefault="00A26606" w:rsidP="003757B9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606" w:rsidRDefault="00A26606" w:rsidP="00006396">
      <w:pPr>
        <w:spacing w:after="0" w:line="240" w:lineRule="auto"/>
      </w:pPr>
      <w:r>
        <w:separator/>
      </w:r>
    </w:p>
  </w:footnote>
  <w:footnote w:type="continuationSeparator" w:id="0">
    <w:p w:rsidR="00A26606" w:rsidRDefault="00A26606" w:rsidP="00006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27"/>
    <w:multiLevelType w:val="multilevel"/>
    <w:tmpl w:val="CEEE0ED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1284DC0"/>
    <w:multiLevelType w:val="multilevel"/>
    <w:tmpl w:val="6F8A6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BA3E4B"/>
    <w:multiLevelType w:val="multilevel"/>
    <w:tmpl w:val="CEEE0ED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4931EF5"/>
    <w:multiLevelType w:val="multilevel"/>
    <w:tmpl w:val="CEEE0ED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433C04B2"/>
    <w:multiLevelType w:val="multilevel"/>
    <w:tmpl w:val="CEEE0ED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71981566"/>
    <w:multiLevelType w:val="multilevel"/>
    <w:tmpl w:val="1B748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83E2CCB"/>
    <w:multiLevelType w:val="multilevel"/>
    <w:tmpl w:val="CEEE0ED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79D12321"/>
    <w:multiLevelType w:val="hybridMultilevel"/>
    <w:tmpl w:val="B394CB6C"/>
    <w:lvl w:ilvl="0" w:tplc="1E786108">
      <w:start w:val="1"/>
      <w:numFmt w:val="upperRoman"/>
      <w:lvlText w:val="BAB %1"/>
      <w:lvlJc w:val="left"/>
      <w:pPr>
        <w:ind w:left="3621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6"/>
    <w:rsid w:val="00006396"/>
    <w:rsid w:val="00054E9C"/>
    <w:rsid w:val="00496F8C"/>
    <w:rsid w:val="0053551A"/>
    <w:rsid w:val="00912E67"/>
    <w:rsid w:val="009377DC"/>
    <w:rsid w:val="00A26606"/>
    <w:rsid w:val="00A51D6E"/>
    <w:rsid w:val="00A551C5"/>
    <w:rsid w:val="00A73EC7"/>
    <w:rsid w:val="00F14DE1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28C4A-801D-46F3-BC67-5993475F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639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0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39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396"/>
    <w:rPr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00639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Mr.13</dc:creator>
  <cp:keywords/>
  <dc:description/>
  <cp:lastModifiedBy>Mr.13</cp:lastModifiedBy>
  <cp:revision>2</cp:revision>
  <dcterms:created xsi:type="dcterms:W3CDTF">2020-01-28T07:11:00Z</dcterms:created>
  <dcterms:modified xsi:type="dcterms:W3CDTF">2020-01-28T07:11:00Z</dcterms:modified>
</cp:coreProperties>
</file>