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C0" w:rsidRPr="002A10A4" w:rsidRDefault="00B56BC0" w:rsidP="00B56B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A10A4">
        <w:rPr>
          <w:rFonts w:ascii="Times New Roman" w:hAnsi="Times New Roman" w:cs="Times New Roman"/>
          <w:b/>
          <w:sz w:val="28"/>
          <w:szCs w:val="28"/>
        </w:rPr>
        <w:t>DAFTAR TABEL</w:t>
      </w:r>
    </w:p>
    <w:p w:rsidR="00B56BC0" w:rsidRPr="00786C6B" w:rsidRDefault="00B56BC0" w:rsidP="00B56BC0">
      <w:pPr>
        <w:tabs>
          <w:tab w:val="left" w:leader="dot" w:pos="7655"/>
          <w:tab w:val="left" w:leader="dot" w:pos="7920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Pr="00786C6B">
        <w:rPr>
          <w:rFonts w:ascii="Times New Roman" w:hAnsi="Times New Roman" w:cs="Times New Roman"/>
          <w:sz w:val="24"/>
          <w:szCs w:val="24"/>
        </w:rPr>
        <w:t>5.1. Defenisi Aktor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 w:rsidR="008D089F">
        <w:rPr>
          <w:rFonts w:ascii="Times New Roman" w:hAnsi="Times New Roman" w:cs="Times New Roman"/>
          <w:sz w:val="24"/>
          <w:szCs w:val="24"/>
        </w:rPr>
        <w:t>40</w:t>
      </w:r>
    </w:p>
    <w:p w:rsidR="00B56BC0" w:rsidRPr="00786C6B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786C6B">
        <w:rPr>
          <w:rFonts w:ascii="Times New Roman" w:hAnsi="Times New Roman" w:cs="Times New Roman"/>
          <w:sz w:val="24"/>
          <w:szCs w:val="24"/>
        </w:rPr>
        <w:t xml:space="preserve"> 5.2. Defenisi Use Case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 w:rsidR="008D089F">
        <w:rPr>
          <w:rFonts w:ascii="Times New Roman" w:hAnsi="Times New Roman" w:cs="Times New Roman"/>
          <w:sz w:val="24"/>
          <w:szCs w:val="24"/>
        </w:rPr>
        <w:t>41</w:t>
      </w:r>
    </w:p>
    <w:p w:rsidR="00B56BC0" w:rsidRPr="00786C6B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786C6B">
        <w:rPr>
          <w:rFonts w:ascii="Times New Roman" w:hAnsi="Times New Roman" w:cs="Times New Roman"/>
          <w:sz w:val="24"/>
          <w:szCs w:val="24"/>
        </w:rPr>
        <w:t xml:space="preserve"> 5.3. Skenario Diagram Usecase </w:t>
      </w:r>
      <w:r>
        <w:rPr>
          <w:rFonts w:ascii="Times New Roman" w:hAnsi="Times New Roman" w:cs="Times New Roman"/>
          <w:sz w:val="24"/>
          <w:szCs w:val="24"/>
        </w:rPr>
        <w:t>Registrasi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089F">
        <w:rPr>
          <w:rFonts w:ascii="Times New Roman" w:hAnsi="Times New Roman" w:cs="Times New Roman"/>
          <w:sz w:val="24"/>
          <w:szCs w:val="24"/>
        </w:rPr>
        <w:t>2</w:t>
      </w:r>
    </w:p>
    <w:p w:rsidR="00B56BC0" w:rsidRPr="00786C6B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786C6B">
        <w:rPr>
          <w:rFonts w:ascii="Times New Roman" w:hAnsi="Times New Roman" w:cs="Times New Roman"/>
          <w:sz w:val="24"/>
          <w:szCs w:val="24"/>
        </w:rPr>
        <w:t xml:space="preserve"> 5.4. Skenario Diagram Usecase </w:t>
      </w:r>
      <w:r>
        <w:rPr>
          <w:rFonts w:ascii="Times New Roman" w:hAnsi="Times New Roman" w:cs="Times New Roman"/>
          <w:sz w:val="24"/>
          <w:szCs w:val="24"/>
        </w:rPr>
        <w:t>Report Activity Harian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089F">
        <w:rPr>
          <w:rFonts w:ascii="Times New Roman" w:hAnsi="Times New Roman" w:cs="Times New Roman"/>
          <w:sz w:val="24"/>
          <w:szCs w:val="24"/>
        </w:rPr>
        <w:t>3</w:t>
      </w:r>
    </w:p>
    <w:p w:rsidR="00B56BC0" w:rsidRPr="00786C6B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786C6B">
        <w:rPr>
          <w:rFonts w:ascii="Times New Roman" w:hAnsi="Times New Roman" w:cs="Times New Roman"/>
          <w:sz w:val="24"/>
          <w:szCs w:val="24"/>
        </w:rPr>
        <w:t xml:space="preserve"> 5.</w:t>
      </w:r>
      <w:r w:rsidR="000342A5">
        <w:rPr>
          <w:rFonts w:ascii="Times New Roman" w:hAnsi="Times New Roman" w:cs="Times New Roman"/>
          <w:sz w:val="24"/>
          <w:szCs w:val="24"/>
        </w:rPr>
        <w:t>5</w:t>
      </w:r>
      <w:r w:rsidRPr="00786C6B">
        <w:rPr>
          <w:rFonts w:ascii="Times New Roman" w:hAnsi="Times New Roman" w:cs="Times New Roman"/>
          <w:sz w:val="24"/>
          <w:szCs w:val="24"/>
        </w:rPr>
        <w:t xml:space="preserve">. Skenario Diagram Usecase </w:t>
      </w:r>
      <w:r>
        <w:rPr>
          <w:rFonts w:ascii="Times New Roman" w:hAnsi="Times New Roman" w:cs="Times New Roman"/>
          <w:sz w:val="24"/>
          <w:szCs w:val="24"/>
        </w:rPr>
        <w:t>Approval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089F">
        <w:rPr>
          <w:rFonts w:ascii="Times New Roman" w:hAnsi="Times New Roman" w:cs="Times New Roman"/>
          <w:sz w:val="24"/>
          <w:szCs w:val="24"/>
        </w:rPr>
        <w:t>3</w:t>
      </w:r>
    </w:p>
    <w:p w:rsidR="00B56BC0" w:rsidRPr="00786C6B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786C6B">
        <w:rPr>
          <w:rFonts w:ascii="Times New Roman" w:hAnsi="Times New Roman" w:cs="Times New Roman"/>
          <w:sz w:val="24"/>
          <w:szCs w:val="24"/>
        </w:rPr>
        <w:t xml:space="preserve"> 5.</w:t>
      </w:r>
      <w:r w:rsidR="000342A5">
        <w:rPr>
          <w:rFonts w:ascii="Times New Roman" w:hAnsi="Times New Roman" w:cs="Times New Roman"/>
          <w:sz w:val="24"/>
          <w:szCs w:val="24"/>
        </w:rPr>
        <w:t>6</w:t>
      </w:r>
      <w:r w:rsidRPr="00786C6B">
        <w:rPr>
          <w:rFonts w:ascii="Times New Roman" w:hAnsi="Times New Roman" w:cs="Times New Roman"/>
          <w:sz w:val="24"/>
          <w:szCs w:val="24"/>
        </w:rPr>
        <w:t xml:space="preserve">. Skenario Diagram Usecase </w:t>
      </w:r>
      <w:r>
        <w:rPr>
          <w:rFonts w:ascii="Times New Roman" w:hAnsi="Times New Roman" w:cs="Times New Roman"/>
          <w:sz w:val="24"/>
          <w:szCs w:val="24"/>
        </w:rPr>
        <w:t>Penilaian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089F">
        <w:rPr>
          <w:rFonts w:ascii="Times New Roman" w:hAnsi="Times New Roman" w:cs="Times New Roman"/>
          <w:sz w:val="24"/>
          <w:szCs w:val="24"/>
        </w:rPr>
        <w:t>4</w:t>
      </w:r>
    </w:p>
    <w:p w:rsidR="00B56BC0" w:rsidRPr="00786C6B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786C6B">
        <w:rPr>
          <w:rFonts w:ascii="Times New Roman" w:hAnsi="Times New Roman" w:cs="Times New Roman"/>
          <w:sz w:val="24"/>
          <w:szCs w:val="24"/>
        </w:rPr>
        <w:t xml:space="preserve"> 5.</w:t>
      </w:r>
      <w:r w:rsidR="000342A5">
        <w:rPr>
          <w:rFonts w:ascii="Times New Roman" w:hAnsi="Times New Roman" w:cs="Times New Roman"/>
          <w:sz w:val="24"/>
          <w:szCs w:val="24"/>
        </w:rPr>
        <w:t>7</w:t>
      </w:r>
      <w:r w:rsidRPr="00786C6B">
        <w:rPr>
          <w:rFonts w:ascii="Times New Roman" w:hAnsi="Times New Roman" w:cs="Times New Roman"/>
          <w:sz w:val="24"/>
          <w:szCs w:val="24"/>
        </w:rPr>
        <w:t xml:space="preserve">. Skenario Diagram Usecase </w:t>
      </w:r>
      <w:r>
        <w:rPr>
          <w:rFonts w:ascii="Times New Roman" w:hAnsi="Times New Roman" w:cs="Times New Roman"/>
          <w:sz w:val="24"/>
          <w:szCs w:val="24"/>
        </w:rPr>
        <w:t>Monitoring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089F">
        <w:rPr>
          <w:rFonts w:ascii="Times New Roman" w:hAnsi="Times New Roman" w:cs="Times New Roman"/>
          <w:sz w:val="24"/>
          <w:szCs w:val="24"/>
        </w:rPr>
        <w:t>5</w:t>
      </w:r>
    </w:p>
    <w:p w:rsidR="00B56BC0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C6B">
        <w:rPr>
          <w:rFonts w:ascii="Times New Roman" w:hAnsi="Times New Roman" w:cs="Times New Roman"/>
          <w:sz w:val="24"/>
          <w:szCs w:val="24"/>
        </w:rPr>
        <w:t>5.</w:t>
      </w:r>
      <w:r w:rsidR="000342A5">
        <w:rPr>
          <w:rFonts w:ascii="Times New Roman" w:hAnsi="Times New Roman" w:cs="Times New Roman"/>
          <w:sz w:val="24"/>
          <w:szCs w:val="24"/>
        </w:rPr>
        <w:t>8</w:t>
      </w:r>
      <w:r w:rsidRPr="00786C6B">
        <w:rPr>
          <w:rFonts w:ascii="Times New Roman" w:hAnsi="Times New Roman" w:cs="Times New Roman"/>
          <w:sz w:val="24"/>
          <w:szCs w:val="24"/>
        </w:rPr>
        <w:t xml:space="preserve">. Perangkat </w:t>
      </w:r>
      <w:r w:rsidRPr="00786C6B">
        <w:rPr>
          <w:rFonts w:ascii="Times New Roman" w:hAnsi="Times New Roman" w:cs="Times New Roman"/>
          <w:sz w:val="24"/>
          <w:szCs w:val="24"/>
          <w:lang w:val="en-US"/>
        </w:rPr>
        <w:t>Lunak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 w:rsidR="008D089F">
        <w:rPr>
          <w:rFonts w:ascii="Times New Roman" w:hAnsi="Times New Roman" w:cs="Times New Roman"/>
          <w:sz w:val="24"/>
          <w:szCs w:val="24"/>
        </w:rPr>
        <w:t>69</w:t>
      </w:r>
    </w:p>
    <w:p w:rsidR="00B56BC0" w:rsidRDefault="00B56BC0" w:rsidP="00B56BC0">
      <w:pPr>
        <w:tabs>
          <w:tab w:val="left" w:leader="dot" w:pos="7655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C6B">
        <w:rPr>
          <w:rFonts w:ascii="Times New Roman" w:hAnsi="Times New Roman" w:cs="Times New Roman"/>
          <w:sz w:val="24"/>
          <w:szCs w:val="24"/>
        </w:rPr>
        <w:t>5.</w:t>
      </w:r>
      <w:r w:rsidR="000342A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6C6B">
        <w:rPr>
          <w:rFonts w:ascii="Times New Roman" w:hAnsi="Times New Roman" w:cs="Times New Roman"/>
          <w:sz w:val="24"/>
          <w:szCs w:val="24"/>
        </w:rPr>
        <w:t xml:space="preserve"> Perangkat </w:t>
      </w:r>
      <w:r>
        <w:rPr>
          <w:rFonts w:ascii="Times New Roman" w:hAnsi="Times New Roman" w:cs="Times New Roman"/>
          <w:sz w:val="24"/>
          <w:szCs w:val="24"/>
        </w:rPr>
        <w:t>Keras</w:t>
      </w:r>
      <w:r w:rsidRPr="00786C6B">
        <w:rPr>
          <w:rFonts w:ascii="Times New Roman" w:hAnsi="Times New Roman" w:cs="Times New Roman"/>
          <w:sz w:val="24"/>
          <w:szCs w:val="24"/>
        </w:rPr>
        <w:tab/>
        <w:t>V-</w:t>
      </w:r>
      <w:r w:rsidR="008D089F">
        <w:rPr>
          <w:rFonts w:ascii="Times New Roman" w:hAnsi="Times New Roman" w:cs="Times New Roman"/>
          <w:sz w:val="24"/>
          <w:szCs w:val="24"/>
        </w:rPr>
        <w:t>69</w:t>
      </w:r>
    </w:p>
    <w:p w:rsidR="00B56BC0" w:rsidRPr="001251ED" w:rsidRDefault="00B56BC0" w:rsidP="00B56BC0">
      <w:pPr>
        <w:tabs>
          <w:tab w:val="left" w:leader="dot" w:pos="7920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</w:p>
    <w:p w:rsidR="00B56BC0" w:rsidRPr="001251ED" w:rsidRDefault="00B56BC0" w:rsidP="00B56BC0">
      <w:pPr>
        <w:tabs>
          <w:tab w:val="left" w:leader="dot" w:pos="7920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</w:p>
    <w:p w:rsidR="00B56BC0" w:rsidRPr="001251ED" w:rsidRDefault="00B56BC0" w:rsidP="00B56BC0">
      <w:pPr>
        <w:tabs>
          <w:tab w:val="left" w:leader="dot" w:pos="7920"/>
        </w:tabs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</w:p>
    <w:p w:rsidR="00B56BC0" w:rsidRPr="001251ED" w:rsidRDefault="00B56BC0" w:rsidP="00B56BC0">
      <w:pPr>
        <w:spacing w:line="360" w:lineRule="auto"/>
        <w:rPr>
          <w:sz w:val="24"/>
          <w:szCs w:val="24"/>
        </w:rPr>
      </w:pPr>
    </w:p>
    <w:p w:rsidR="00B56BC0" w:rsidRDefault="00B56BC0" w:rsidP="00B56BC0"/>
    <w:p w:rsidR="00054E9C" w:rsidRDefault="00054E9C"/>
    <w:sectPr w:rsidR="00054E9C" w:rsidSect="008F4580">
      <w:footerReference w:type="default" r:id="rId6"/>
      <w:pgSz w:w="11906" w:h="16838"/>
      <w:pgMar w:top="2268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F97" w:rsidRDefault="003C4F97">
      <w:pPr>
        <w:spacing w:after="0" w:line="240" w:lineRule="auto"/>
      </w:pPr>
      <w:r>
        <w:separator/>
      </w:r>
    </w:p>
  </w:endnote>
  <w:endnote w:type="continuationSeparator" w:id="0">
    <w:p w:rsidR="003C4F97" w:rsidRDefault="003C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1309556"/>
      <w:docPartObj>
        <w:docPartGallery w:val="Page Numbers (Bottom of Page)"/>
        <w:docPartUnique/>
      </w:docPartObj>
    </w:sdtPr>
    <w:sdtEndPr/>
    <w:sdtContent>
      <w:p w:rsidR="0047274A" w:rsidRPr="0047274A" w:rsidRDefault="00B56BC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en-US"/>
          </w:rPr>
          <w:t>x</w:t>
        </w:r>
      </w:p>
    </w:sdtContent>
  </w:sdt>
  <w:p w:rsidR="0047274A" w:rsidRPr="0047274A" w:rsidRDefault="003C4F9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F97" w:rsidRDefault="003C4F97">
      <w:pPr>
        <w:spacing w:after="0" w:line="240" w:lineRule="auto"/>
      </w:pPr>
      <w:r>
        <w:separator/>
      </w:r>
    </w:p>
  </w:footnote>
  <w:footnote w:type="continuationSeparator" w:id="0">
    <w:p w:rsidR="003C4F97" w:rsidRDefault="003C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C0"/>
    <w:rsid w:val="000342A5"/>
    <w:rsid w:val="00054E9C"/>
    <w:rsid w:val="002A10A4"/>
    <w:rsid w:val="003C4F97"/>
    <w:rsid w:val="00406291"/>
    <w:rsid w:val="008D089F"/>
    <w:rsid w:val="008F4580"/>
    <w:rsid w:val="00912E67"/>
    <w:rsid w:val="00B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CEFA2-1FCD-4EB3-910B-B5CF19FB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5</cp:revision>
  <dcterms:created xsi:type="dcterms:W3CDTF">2019-12-13T06:18:00Z</dcterms:created>
  <dcterms:modified xsi:type="dcterms:W3CDTF">2020-01-22T05:24:00Z</dcterms:modified>
</cp:coreProperties>
</file>