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78" w:rsidRPr="005D17DE" w:rsidRDefault="00705878" w:rsidP="00705878">
      <w:pPr>
        <w:pStyle w:val="Heading2"/>
        <w:ind w:left="0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sz w:val="32"/>
          <w:szCs w:val="32"/>
        </w:rPr>
        <w:tab/>
      </w:r>
      <w:r w:rsidRPr="005D17DE">
        <w:rPr>
          <w:rFonts w:ascii="Times New Roman" w:hAnsi="Times New Roman" w:cs="Times New Roman"/>
          <w:sz w:val="32"/>
          <w:szCs w:val="32"/>
          <w:lang w:val="ru-RU"/>
        </w:rPr>
        <w:t>Лабораторна робота №1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Назва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Порівняння програми, написаної на мові високого рівня з її комп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льованим виглядом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Мета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Ознайомитися з основам дизасемблінгу та з представленням основних базових арифметичних дій, структур умови та переходу, з представленням локальних та глобальних змінних, циклів, викликів функцій, визначення масиву у мові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Assembler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архітектурі ІА-32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Теоретичні відомості</w:t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</w:pP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  <w:t>Дивитися пункти 1(Архітектурні особливості процесорів ІА-32), 3 (Команди асемблера MASM 32)</w:t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</w:pP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  <w:t>Асемблер, як мова програмування був винайдений як засіб уникнення написання двійкового кодування команд процесора та вказання абсолютних адрес в пам’яті комп’ютера. Однак, це не тільки мова символьного кодування, а також  і мова збірки(саме так перекладається англійське слово аssembler), яка дозволяє спеціальній програмі, яка власне і асемблером. перетворити рядки на мові Assembler у виконуваний код для заданого процесора. Загальновідомо, що процесори бувають різної архітектури, операційні системи по різному працюють з прикладними програмами, тому і різновидів асемблерів існує велика кількість. Проте, не зважаючи на це, мають в цілому, а не в деталях певні спільні риси. Це не стосується систем команд, чи способів адресації. В першу чергу це стосується  структури  самої програми. Проте і там можуть мати місце певні відмінності. Тому важливо спочатку подивитись на це з не якоїсь конкретної реалізації, з певної спільної платформи. Така, на щастя, давно існує і успішно використовується до цього часу – це мова С. Її створив видатний американський програміст Денніс Рітчі ще у 1970 році саме як інтелектуальний асемблер.</w:t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lang w:val="uk-UA"/>
        </w:rPr>
      </w:pP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lastRenderedPageBreak/>
        <w:tab/>
        <w:t xml:space="preserve">Це єдина у світі мова, яка сертифікована за стандартом 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ISO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>, тобто код на цій мові має бути однаковим, незалежно від платформи, на якій написана. Стандартизація настільки універсальна, що навіть вихідний модуль має одне і те ж розширення .с, на відміну від усіх інших рівнів компіляції. Значно пізніше на основи мови С була розроблена об’єктно-орієнтована мова С++, яка проте зберегла всі можливості С.</w:t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ind w:left="357" w:hanging="357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>
            <wp:extent cx="6325870" cy="4294505"/>
            <wp:effectExtent l="19050" t="0" r="0" b="0"/>
            <wp:docPr id="9" name="Imag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ind w:left="357" w:hanging="357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</w:pPr>
    </w:p>
    <w:p w:rsidR="00705878" w:rsidRPr="005D17DE" w:rsidRDefault="00705878" w:rsidP="00705878">
      <w:pPr>
        <w:pStyle w:val="Standarduser"/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</w:pP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  <w:t>Рис. Асемблер і компілятор С.</w:t>
      </w:r>
    </w:p>
    <w:p w:rsidR="00705878" w:rsidRPr="005D17DE" w:rsidRDefault="00705878" w:rsidP="00705878">
      <w:pPr>
        <w:pStyle w:val="Standarduser"/>
        <w:suppressAutoHyphens w:val="0"/>
        <w:spacing w:line="360" w:lineRule="auto"/>
        <w:jc w:val="both"/>
        <w:textAlignment w:val="auto"/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</w:pP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ab/>
        <w:t xml:space="preserve">На Рис. схематично показано тісний зв’язок між асемблером та компілятором С. Перший етап перетворення коду, написаного на мові високого рівня і є власне компіляцією. І тільки з цього асемблерного коду відбувається перетворення у машинний код. Тому знайомство з мовою С  є 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lastRenderedPageBreak/>
        <w:t>корисним для наступного переходу на використання одного з варіантів асемблера. Треба спуститися на один поверх  абстракції мови нижче. Слід зазначити, що сучасні компілятори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С++ 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 xml:space="preserve"> налаштовані так, що вони використовують всі конструкції мови С як свої. Проте ряд відмінностей між конструкціями чистого С все ж є. Наприклад, це стосується реалізації</w:t>
      </w:r>
      <w:r w:rsidRPr="005D17DE">
        <w:rPr>
          <w:rFonts w:ascii="Times New Roman" w:eastAsia="Calibri" w:hAnsi="Times New Roman" w:cs="Times New Roman"/>
          <w:kern w:val="0"/>
          <w:szCs w:val="28"/>
          <w:lang w:val="uk-UA" w:eastAsia="en-US" w:bidi="ar-SA"/>
        </w:rPr>
        <w:t xml:space="preserve"> 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>вводу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/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>виводу: для ввводу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ru-RU" w:eastAsia="en-US" w:bidi="ar-SA"/>
        </w:rPr>
        <w:t>/</w:t>
      </w:r>
      <w:r w:rsidRPr="005D17DE">
        <w:rPr>
          <w:rFonts w:ascii="Times New Roman" w:eastAsia="Calibri" w:hAnsi="Times New Roman" w:cs="Times New Roman"/>
          <w:kern w:val="0"/>
          <w:sz w:val="28"/>
          <w:szCs w:val="28"/>
          <w:lang w:val="uk-UA" w:eastAsia="en-US" w:bidi="ar-SA"/>
        </w:rPr>
        <w:t xml:space="preserve">виводу у чистому С використовуються спеціальні функції, а у - С++ перевантажена операція зсуву. 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 частинами типової структури програми на С++ є такі:</w:t>
      </w:r>
    </w:p>
    <w:p w:rsidR="00705878" w:rsidRPr="005D17DE" w:rsidRDefault="00705878" w:rsidP="00705878">
      <w:pPr>
        <w:pStyle w:val="Standarduser"/>
        <w:numPr>
          <w:ilvl w:val="0"/>
          <w:numId w:val="4"/>
        </w:numPr>
        <w:suppressAutoHyphens w:val="0"/>
        <w:spacing w:line="360" w:lineRule="auto"/>
        <w:ind w:hanging="360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eastAsia="Times New Roman" w:hAnsi="Times New Roman" w:cs="Times New Roman"/>
          <w:sz w:val="28"/>
          <w:szCs w:val="28"/>
        </w:rPr>
        <w:t>директиви</w:t>
      </w:r>
      <w:proofErr w:type="spellEnd"/>
      <w:r w:rsidRPr="005D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eastAsia="Times New Roman" w:hAnsi="Times New Roman" w:cs="Times New Roman"/>
          <w:sz w:val="28"/>
          <w:szCs w:val="28"/>
        </w:rPr>
        <w:t>препроцесорної</w:t>
      </w:r>
      <w:proofErr w:type="spellEnd"/>
      <w:r w:rsidRPr="005D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5D17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78" w:rsidRPr="005D17DE" w:rsidRDefault="00705878" w:rsidP="00705878">
      <w:pPr>
        <w:pStyle w:val="Standarduser"/>
        <w:numPr>
          <w:ilvl w:val="0"/>
          <w:numId w:val="2"/>
        </w:numPr>
        <w:suppressAutoHyphens w:val="0"/>
        <w:spacing w:line="360" w:lineRule="auto"/>
        <w:ind w:hanging="360"/>
        <w:textAlignment w:val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опис зовнішніх змінних (вихідних даних і результатів) та функцій;</w:t>
      </w:r>
    </w:p>
    <w:p w:rsidR="00705878" w:rsidRPr="005D17DE" w:rsidRDefault="00705878" w:rsidP="00705878">
      <w:pPr>
        <w:pStyle w:val="Standarduser"/>
        <w:numPr>
          <w:ilvl w:val="0"/>
          <w:numId w:val="2"/>
        </w:numPr>
        <w:suppressAutoHyphens w:val="0"/>
        <w:spacing w:line="360" w:lineRule="auto"/>
        <w:ind w:hanging="360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5D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5D17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78" w:rsidRPr="005D17DE" w:rsidRDefault="00705878" w:rsidP="00705878">
      <w:pPr>
        <w:pStyle w:val="Standarduser"/>
        <w:numPr>
          <w:ilvl w:val="0"/>
          <w:numId w:val="2"/>
        </w:numPr>
        <w:suppressAutoHyphens w:val="0"/>
        <w:spacing w:line="360" w:lineRule="auto"/>
        <w:ind w:hanging="360"/>
        <w:textAlignment w:val="auto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головна функція — програми </w:t>
      </w: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, що має вигляд: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main()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опис змінних;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виконувані оператори;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705878" w:rsidRPr="005D17DE" w:rsidRDefault="00705878" w:rsidP="00705878">
      <w:pPr>
        <w:pStyle w:val="Heading2"/>
        <w:ind w:left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/>
        </w:rPr>
        <w:t>Приклад синтаксиса програми на C++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#include &lt;iostream&gt;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using namespace std;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int main() {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cout &lt;&lt; "Hello World!";</w:t>
      </w:r>
      <w:r w:rsidRPr="005D17DE">
        <w:rPr>
          <w:rFonts w:ascii="Times New Roman" w:hAnsi="Times New Roman" w:cs="Times New Roman"/>
          <w:sz w:val="28"/>
          <w:szCs w:val="28"/>
          <w:lang w:val="uk-UA"/>
        </w:rPr>
        <w:t xml:space="preserve"> // виведення рядка операцією зсуву, під’єднаної завдяки препроцесору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return 0;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}</w:t>
      </w:r>
    </w:p>
    <w:p w:rsidR="00705878" w:rsidRPr="005D17DE" w:rsidRDefault="00705878" w:rsidP="00705878">
      <w:pPr>
        <w:pStyle w:val="Textbodyuser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lastRenderedPageBreak/>
        <w:t>#include &lt;iostream&gt; — це бібліотека файлів заголовків, яка дозволяє працювати з об’єктами введення та виведення, такими як cout (використовується в рядку 5). Файли заголовків додають функціональність програмам C++.</w:t>
      </w:r>
    </w:p>
    <w:p w:rsidR="00705878" w:rsidRPr="005D17DE" w:rsidRDefault="00705878" w:rsidP="00705878">
      <w:pPr>
        <w:pStyle w:val="Textbodyus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>використання простору імен std означає, що ми можливо використовувати імена для об’єктів і змінних зі стандартної бібліотеки.</w:t>
      </w:r>
    </w:p>
    <w:p w:rsidR="00705878" w:rsidRPr="005D17DE" w:rsidRDefault="00705878" w:rsidP="00705878">
      <w:pPr>
        <w:pStyle w:val="Textbodyus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>іnt main(). Ім‘я, після якого йдуть круглі дужки,  називається функцією. Будь-який код у фігурних дужках {} буде виконано.</w:t>
      </w:r>
    </w:p>
    <w:p w:rsidR="00705878" w:rsidRPr="005D17DE" w:rsidRDefault="00705878" w:rsidP="00705878">
      <w:pPr>
        <w:pStyle w:val="Textbodyus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>cout - це об'єкт, який використовується разом з операцією зсуву (&lt;&lt;) для виведення/друку тексту. У прикладі він виведе "Hello World".</w:t>
      </w:r>
    </w:p>
    <w:p w:rsidR="00705878" w:rsidRPr="005D17DE" w:rsidRDefault="00705878" w:rsidP="00705878">
      <w:pPr>
        <w:pStyle w:val="Textbodyuser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>кожен оператор C++ закінчується крапкою з комою ;</w:t>
      </w:r>
    </w:p>
    <w:p w:rsidR="00705878" w:rsidRPr="005D17DE" w:rsidRDefault="00705878" w:rsidP="00705878">
      <w:pPr>
        <w:pStyle w:val="Textbodyuser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uk-UA"/>
        </w:rPr>
        <w:t>повернення 0 завершує функцію main.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У загальному випадку програма складається з декількох функцій, які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>Суттєві особливості програми на C такі: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Вказівники: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дозволяє посилатися на місце пам’яті за іменем, призначеним йому в програмі.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Розподіл пам'яті: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під час визначення пам'ять призначається імені змінної, що дозволяє динамічно розподіляти пам'ять. Це означає, що сама програма може попросити операційну систему звільнити пам'ять для використання під час виконання.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>Рекурсія: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 функція викликає сама себе, це називається рекурсією.</w:t>
      </w:r>
    </w:p>
    <w:p w:rsidR="00705878" w:rsidRPr="005D17DE" w:rsidRDefault="00705878" w:rsidP="00705878">
      <w:pPr>
        <w:pStyle w:val="Standarduser"/>
        <w:spacing w:line="360" w:lineRule="auto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Маніпуляція бітами:</w:t>
      </w:r>
      <w:r w:rsidRPr="005D17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відноситься до маніпулювання даними в їх найнижчій формі. Він також відомий як біти. У пам’яті комп’ютера інформація зберігається у двійковому форматі (0 і 1).</w:t>
      </w:r>
    </w:p>
    <w:p w:rsidR="00705878" w:rsidRPr="005D17DE" w:rsidRDefault="00705878" w:rsidP="00705878">
      <w:pPr>
        <w:pStyle w:val="NormalWeb"/>
        <w:rPr>
          <w:lang w:val="ru-RU"/>
        </w:rPr>
      </w:pPr>
      <w:r w:rsidRPr="005D17DE">
        <w:rPr>
          <w:sz w:val="28"/>
          <w:szCs w:val="28"/>
          <w:lang w:val="ru-RU"/>
        </w:rPr>
        <w:tab/>
        <w:t xml:space="preserve">Тобто, маючи риси мови високого рівня, мова С має всі можливості асемблера, особливо при роботі з пам’яттю. Нижче наведено розділи програми на </w:t>
      </w:r>
      <w:r w:rsidRPr="005D17DE">
        <w:rPr>
          <w:sz w:val="28"/>
          <w:szCs w:val="28"/>
        </w:rPr>
        <w:t>C</w:t>
      </w:r>
      <w:r w:rsidRPr="005D17DE">
        <w:rPr>
          <w:sz w:val="28"/>
          <w:szCs w:val="28"/>
          <w:lang w:val="ru-RU"/>
        </w:rPr>
        <w:t>:</w:t>
      </w:r>
    </w:p>
    <w:p w:rsidR="00705878" w:rsidRPr="005D17DE" w:rsidRDefault="00705878" w:rsidP="00705878">
      <w:pPr>
        <w:pStyle w:val="Standarduser"/>
        <w:numPr>
          <w:ilvl w:val="0"/>
          <w:numId w:val="6"/>
        </w:num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D1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</w:p>
    <w:p w:rsidR="00705878" w:rsidRPr="005D17DE" w:rsidRDefault="00705878" w:rsidP="00705878">
      <w:pPr>
        <w:pStyle w:val="Standarduser"/>
        <w:numPr>
          <w:ilvl w:val="0"/>
          <w:numId w:val="3"/>
        </w:num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D1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препроцесора</w:t>
      </w:r>
      <w:proofErr w:type="spellEnd"/>
    </w:p>
    <w:p w:rsidR="00705878" w:rsidRPr="005D17DE" w:rsidRDefault="00705878" w:rsidP="00705878">
      <w:pPr>
        <w:pStyle w:val="Standarduser"/>
        <w:numPr>
          <w:ilvl w:val="0"/>
          <w:numId w:val="3"/>
        </w:num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D1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</w:p>
    <w:p w:rsidR="00705878" w:rsidRPr="005D17DE" w:rsidRDefault="00705878" w:rsidP="00705878">
      <w:pPr>
        <w:pStyle w:val="Standarduser"/>
        <w:numPr>
          <w:ilvl w:val="0"/>
          <w:numId w:val="3"/>
        </w:num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Глобальна</w:t>
      </w:r>
      <w:proofErr w:type="spellEnd"/>
      <w:r w:rsidRPr="005D1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декларація</w:t>
      </w:r>
      <w:proofErr w:type="spellEnd"/>
    </w:p>
    <w:p w:rsidR="00705878" w:rsidRPr="005D17DE" w:rsidRDefault="00705878" w:rsidP="00705878">
      <w:pPr>
        <w:pStyle w:val="Standarduser"/>
        <w:numPr>
          <w:ilvl w:val="0"/>
          <w:numId w:val="3"/>
        </w:numPr>
        <w:suppressAutoHyphens w:val="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D1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</w:p>
    <w:p w:rsidR="00705878" w:rsidRPr="005D17DE" w:rsidRDefault="00705878" w:rsidP="00705878">
      <w:pPr>
        <w:pStyle w:val="Standarduser"/>
        <w:numPr>
          <w:ilvl w:val="0"/>
          <w:numId w:val="3"/>
        </w:numPr>
        <w:suppressAutoHyphens w:val="0"/>
        <w:spacing w:after="280"/>
        <w:textAlignment w:val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Визначені користувачем функції</w:t>
      </w:r>
    </w:p>
    <w:p w:rsidR="00705878" w:rsidRPr="005D17DE" w:rsidRDefault="00705878" w:rsidP="00705878">
      <w:pPr>
        <w:pStyle w:val="Heading2"/>
        <w:ind w:left="0"/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  <w:t>Змінні C++</w:t>
      </w:r>
    </w:p>
    <w:p w:rsidR="00705878" w:rsidRPr="005D17DE" w:rsidRDefault="00705878" w:rsidP="00705878">
      <w:pPr>
        <w:pStyle w:val="Heading2"/>
        <w:ind w:left="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/>
        </w:rPr>
      </w:pP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Змінні є контейнерами для зберігання значень даних. У C++ існують різні типи змінних (визначених різними ключовими словами), наприклад: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• int - зберігає цілі числа (цілі числа) без десяткових знаків, наприклад 123 або -123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• double - зберігає числа з плаваючою комою з десятковими дробами, наприклад 19,99 або -19,99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• char - зберігає окремі символи, наприклад 'a' або 'B'. Значення символів оточені одинарними лапками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• string - зберігає текст, наприклад "Hello World". Рядкові значення взяті в подвійні лапки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uk-UA"/>
        </w:rPr>
        <w:tab/>
        <w:t>• bool - зберігає значення з двома станами: true або false тип variableName = значення;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int myNum = 5;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double myFloatNum = 5.99;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char myLetter = 'D';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string myText = "Hello";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bool myBoolean = true;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uk-UA"/>
        </w:rPr>
      </w:pPr>
      <w:r w:rsidRPr="005D17DE">
        <w:rPr>
          <w:rFonts w:ascii="Times New Roman" w:hAnsi="Times New Roman" w:cs="Times New Roman"/>
          <w:lang w:val="uk-UA"/>
        </w:rPr>
        <w:lastRenderedPageBreak/>
        <w:t>Основні типи даних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uk-UA"/>
        </w:rPr>
      </w:pPr>
      <w:r w:rsidRPr="005D17DE">
        <w:rPr>
          <w:rFonts w:ascii="Times New Roman" w:hAnsi="Times New Roman" w:cs="Times New Roman"/>
          <w:lang w:val="uk-UA"/>
        </w:rPr>
        <w:t>Тип даних визначає розмір і тип інформації, яку зберігатиме змінна:</w:t>
      </w:r>
    </w:p>
    <w:tbl>
      <w:tblPr>
        <w:tblW w:w="997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64"/>
        <w:gridCol w:w="1081"/>
        <w:gridCol w:w="7727"/>
      </w:tblGrid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Розмір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Визначення</w:t>
            </w:r>
            <w:proofErr w:type="spellEnd"/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Style w:val="SourceText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байт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  <w:r w:rsidRPr="005D17DE">
              <w:rPr>
                <w:rFonts w:ascii="Times New Roman" w:hAnsi="Times New Roman" w:cs="Times New Roman"/>
                <w:lang w:val="uk-UA"/>
              </w:rPr>
              <w:t>Зберігає значення true або false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Style w:val="SourceText"/>
                <w:rFonts w:ascii="Times New Roman" w:hAnsi="Times New Roman" w:cs="Times New Roman"/>
              </w:rPr>
              <w:t>char</w:t>
            </w:r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байт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  <w:r w:rsidRPr="005D17DE">
              <w:rPr>
                <w:rFonts w:ascii="Times New Roman" w:hAnsi="Times New Roman" w:cs="Times New Roman"/>
                <w:lang w:val="uk-UA"/>
              </w:rPr>
              <w:t>Зберігає один символ/букву/цифру або значення ASCII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Style w:val="SourceText"/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або</w:t>
            </w:r>
            <w:proofErr w:type="spellEnd"/>
            <w:r w:rsidRPr="005D17DE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байта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  <w:r w:rsidRPr="005D17DE">
              <w:rPr>
                <w:rFonts w:ascii="Times New Roman" w:hAnsi="Times New Roman" w:cs="Times New Roman"/>
                <w:lang w:val="uk-UA"/>
              </w:rPr>
              <w:t>Зберігає цілі числа без десяткових знаків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Style w:val="SourceText"/>
                <w:rFonts w:ascii="Times New Roman" w:hAnsi="Times New Roman" w:cs="Times New Roman"/>
                <w:shd w:val="clear" w:color="auto" w:fill="FFFFFF"/>
              </w:rPr>
              <w:t>float</w:t>
            </w:r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байта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  <w:r w:rsidRPr="005D17DE">
              <w:rPr>
                <w:rFonts w:ascii="Times New Roman" w:hAnsi="Times New Roman" w:cs="Times New Roman"/>
                <w:lang w:val="uk-UA"/>
              </w:rPr>
              <w:t>Зберігає дробові числа, що містять один або більше десяткових знаків.  Досить для зберігання 7 десяткових цифр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6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Style w:val="SourceText"/>
                <w:rFonts w:ascii="Times New Roman" w:hAnsi="Times New Roman" w:cs="Times New Roman"/>
              </w:rPr>
              <w:t>double</w:t>
            </w:r>
          </w:p>
        </w:tc>
        <w:tc>
          <w:tcPr>
            <w:tcW w:w="10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</w:rPr>
            </w:pPr>
            <w:r w:rsidRPr="005D17DE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5D17DE">
              <w:rPr>
                <w:rFonts w:ascii="Times New Roman" w:hAnsi="Times New Roman" w:cs="Times New Roman"/>
              </w:rPr>
              <w:t>байтів</w:t>
            </w:r>
            <w:proofErr w:type="spellEnd"/>
          </w:p>
        </w:tc>
        <w:tc>
          <w:tcPr>
            <w:tcW w:w="7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  <w:r w:rsidRPr="005D17DE">
              <w:rPr>
                <w:rFonts w:ascii="Times New Roman" w:hAnsi="Times New Roman" w:cs="Times New Roman"/>
                <w:lang w:val="uk-UA"/>
              </w:rPr>
              <w:t>Зберігає дробові числа, що містять один або більше десяткових знаків. Достатньо для зберігання 15 десяткових цифр</w:t>
            </w:r>
          </w:p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705878" w:rsidRPr="005D17DE" w:rsidRDefault="00705878" w:rsidP="00705878">
      <w:pPr>
        <w:pStyle w:val="Heading2"/>
        <w:rPr>
          <w:rFonts w:ascii="Times New Roman" w:hAnsi="Times New Roman" w:cs="Times New Roman"/>
        </w:rPr>
      </w:pPr>
      <w:r w:rsidRPr="005D17DE">
        <w:rPr>
          <w:rFonts w:ascii="Times New Roman" w:hAnsi="Times New Roman" w:cs="Times New Roman"/>
          <w:sz w:val="32"/>
          <w:szCs w:val="32"/>
        </w:rPr>
        <w:t>C</w:t>
      </w:r>
      <w:r w:rsidRPr="005D17DE">
        <w:rPr>
          <w:rFonts w:ascii="Times New Roman" w:hAnsi="Times New Roman" w:cs="Times New Roman"/>
          <w:sz w:val="32"/>
          <w:szCs w:val="32"/>
          <w:lang w:val="ru-RU"/>
        </w:rPr>
        <w:t xml:space="preserve">++ </w:t>
      </w:r>
      <w:r w:rsidRPr="005D17DE">
        <w:rPr>
          <w:rFonts w:ascii="Times New Roman" w:hAnsi="Times New Roman" w:cs="Times New Roman"/>
          <w:sz w:val="32"/>
          <w:szCs w:val="32"/>
        </w:rPr>
        <w:t>Strings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lang w:val="uk-UA"/>
        </w:rPr>
      </w:pPr>
      <w:r w:rsidRPr="005D17DE">
        <w:rPr>
          <w:rFonts w:ascii="Times New Roman" w:hAnsi="Times New Roman" w:cs="Times New Roman"/>
          <w:color w:val="000000"/>
          <w:lang w:val="uk-UA"/>
        </w:rPr>
        <w:t>Окремо розглянемо представлення текстових даних, тобто рядків. Рядки в строгому розумінні не є типом даних, а  специфічним масивом символів. Проте рядки використовуються для зберігання тексту. Рядкова змінна містить набір символів у подвійних лапках: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</w:rPr>
      </w:pPr>
      <w:proofErr w:type="gramStart"/>
      <w:r w:rsidRPr="005D17DE">
        <w:rPr>
          <w:rFonts w:ascii="Times New Roman" w:hAnsi="Times New Roman" w:cs="Times New Roman"/>
          <w:color w:val="000000"/>
        </w:rPr>
        <w:t>string</w:t>
      </w:r>
      <w:proofErr w:type="gramEnd"/>
      <w:r w:rsidRPr="005D17DE">
        <w:rPr>
          <w:rFonts w:ascii="Times New Roman" w:hAnsi="Times New Roman" w:cs="Times New Roman"/>
          <w:color w:val="000000"/>
        </w:rPr>
        <w:t xml:space="preserve"> greeting = "Hello";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</w:rPr>
      </w:pP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</w:rPr>
      </w:pPr>
      <w:proofErr w:type="spellStart"/>
      <w:r w:rsidRPr="005D17DE">
        <w:rPr>
          <w:rFonts w:ascii="Times New Roman" w:hAnsi="Times New Roman" w:cs="Times New Roman"/>
          <w:sz w:val="32"/>
          <w:szCs w:val="32"/>
        </w:rPr>
        <w:t>Ар</w:t>
      </w:r>
      <w:proofErr w:type="spellEnd"/>
      <w:r w:rsidRPr="005D17DE"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5D17DE">
        <w:rPr>
          <w:rFonts w:ascii="Times New Roman" w:hAnsi="Times New Roman" w:cs="Times New Roman"/>
          <w:sz w:val="32"/>
          <w:szCs w:val="32"/>
        </w:rPr>
        <w:t>фметичні</w:t>
      </w:r>
      <w:proofErr w:type="spellEnd"/>
      <w:r w:rsidRPr="005D17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D17DE">
        <w:rPr>
          <w:rFonts w:ascii="Times New Roman" w:hAnsi="Times New Roman" w:cs="Times New Roman"/>
          <w:sz w:val="32"/>
          <w:szCs w:val="32"/>
        </w:rPr>
        <w:t>опера</w:t>
      </w:r>
      <w:proofErr w:type="spellEnd"/>
      <w:r w:rsidRPr="005D17DE">
        <w:rPr>
          <w:rFonts w:ascii="Times New Roman" w:hAnsi="Times New Roman" w:cs="Times New Roman"/>
          <w:sz w:val="32"/>
          <w:szCs w:val="32"/>
          <w:lang w:val="uk-UA"/>
        </w:rPr>
        <w:t>ції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8100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70"/>
        <w:gridCol w:w="1350"/>
        <w:gridCol w:w="3600"/>
        <w:gridCol w:w="1980"/>
      </w:tblGrid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Опера</w:t>
            </w:r>
            <w:proofErr w:type="spellEnd"/>
            <w:r w:rsidRPr="005D17DE">
              <w:rPr>
                <w:rFonts w:ascii="Times New Roman" w:hAnsi="Times New Roman" w:cs="Times New Roman"/>
                <w:lang w:val="uk-UA"/>
              </w:rPr>
              <w:t>ція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Назва</w:t>
            </w:r>
            <w:proofErr w:type="spellEnd"/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Визначення</w:t>
            </w:r>
            <w:proofErr w:type="spellEnd"/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Heading"/>
              <w:rPr>
                <w:rFonts w:ascii="Times New Roman" w:hAnsi="Times New Roman" w:cs="Times New Roman"/>
              </w:rPr>
            </w:pPr>
            <w:proofErr w:type="spellStart"/>
            <w:r w:rsidRPr="005D17DE">
              <w:rPr>
                <w:rFonts w:ascii="Times New Roman" w:hAnsi="Times New Roman" w:cs="Times New Roman"/>
              </w:rPr>
              <w:t>Приклад</w:t>
            </w:r>
            <w:proofErr w:type="spellEnd"/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Addition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одне значення до іншого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x + y</w:t>
            </w:r>
          </w:p>
        </w:tc>
      </w:tr>
    </w:tbl>
    <w:p w:rsidR="00705878" w:rsidRPr="005D17DE" w:rsidRDefault="00705878" w:rsidP="00705878">
      <w:pPr>
        <w:pStyle w:val="Standard"/>
        <w:rPr>
          <w:rFonts w:ascii="Times New Roman" w:hAnsi="Times New Roman" w:cs="Times New Roman"/>
          <w:vanish/>
        </w:rPr>
      </w:pPr>
    </w:p>
    <w:tbl>
      <w:tblPr>
        <w:tblW w:w="8100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70"/>
        <w:gridCol w:w="1350"/>
        <w:gridCol w:w="3600"/>
        <w:gridCol w:w="1980"/>
      </w:tblGrid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Віднімає одне значення від іншого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x - y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Перемножує два значення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x * y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Розділяє одне значення на інше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x / y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Modulus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залишок від </w:t>
            </w: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ділення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 % y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++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Increment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Збільшує значення змінної на 1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++x</w:t>
            </w:r>
          </w:p>
        </w:tc>
      </w:tr>
      <w:tr w:rsidR="00705878" w:rsidRPr="005D17DE" w:rsidTr="00A41771">
        <w:tblPrEx>
          <w:tblCellMar>
            <w:top w:w="0" w:type="dxa"/>
            <w:bottom w:w="0" w:type="dxa"/>
          </w:tblCellMar>
        </w:tblPrEx>
        <w:tc>
          <w:tcPr>
            <w:tcW w:w="11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Decrement</w:t>
            </w:r>
          </w:p>
        </w:tc>
        <w:tc>
          <w:tcPr>
            <w:tcW w:w="36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extbodyus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Зменшує значення змінної на 1</w:t>
            </w:r>
          </w:p>
        </w:tc>
        <w:tc>
          <w:tcPr>
            <w:tcW w:w="1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5878" w:rsidRPr="005D17DE" w:rsidRDefault="00705878" w:rsidP="00A41771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5D17DE">
              <w:rPr>
                <w:rFonts w:ascii="Times New Roman" w:hAnsi="Times New Roman" w:cs="Times New Roman"/>
                <w:sz w:val="28"/>
                <w:szCs w:val="28"/>
              </w:rPr>
              <w:t>--x</w:t>
            </w:r>
          </w:p>
        </w:tc>
      </w:tr>
    </w:tbl>
    <w:p w:rsidR="00705878" w:rsidRPr="005D17DE" w:rsidRDefault="00705878" w:rsidP="00705878">
      <w:pPr>
        <w:pStyle w:val="Textbodyus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b/>
          <w:color w:val="000000"/>
          <w:sz w:val="28"/>
          <w:szCs w:val="28"/>
        </w:rPr>
        <w:t>Оператори</w:t>
      </w:r>
      <w:proofErr w:type="spellEnd"/>
      <w:r w:rsidRPr="005D17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/C++</w:t>
      </w:r>
    </w:p>
    <w:p w:rsidR="00705878" w:rsidRPr="005D17DE" w:rsidRDefault="00705878" w:rsidP="00705878">
      <w:pPr>
        <w:pStyle w:val="Heading2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Конструкція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else if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 else if потрібен, щоб указати нову умову, якщо перша хибна.</w:t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5D17DE">
        <w:rPr>
          <w:rFonts w:ascii="Times New Roman" w:hAnsi="Times New Roman" w:cs="Times New Roman"/>
          <w:color w:val="000000"/>
        </w:rPr>
        <w:t>Синтаксис</w:t>
      </w:r>
      <w:proofErr w:type="spellEnd"/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D17D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condition1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 else if (</w:t>
      </w:r>
      <w:r w:rsidRPr="005D17D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condition2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 else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</w:rPr>
        <w:t>C++ Switch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 switch портібен, щоб вибрати один із багатьох блоків коду для виконання.</w:t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5D17DE">
        <w:rPr>
          <w:rFonts w:ascii="Times New Roman" w:hAnsi="Times New Roman" w:cs="Times New Roman"/>
          <w:color w:val="000000"/>
        </w:rPr>
        <w:t>Синтаксис</w:t>
      </w:r>
      <w:proofErr w:type="spellEnd"/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switch(</w:t>
      </w:r>
      <w:proofErr w:type="gramEnd"/>
      <w:r w:rsidRPr="005D17D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expression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case x: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case y: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default: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 працює: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• Вираз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обчислюється один раз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• Значення виразу порівнюється зі значеннями кожного випадку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• Якщо є збіг, виконується відповідний блок коду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 xml:space="preserve">• Ключові слова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break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default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необов'язковими</w:t>
      </w: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C++ For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Цикл</w:t>
      </w:r>
      <w:proofErr w:type="spellEnd"/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5D17DE">
        <w:rPr>
          <w:rFonts w:ascii="Times New Roman" w:hAnsi="Times New Roman" w:cs="Times New Roman"/>
          <w:color w:val="000000"/>
        </w:rPr>
        <w:t>Синтаксис</w:t>
      </w:r>
      <w:proofErr w:type="spellEnd"/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statement 1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statement 2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statement 3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5D17DE">
        <w:rPr>
          <w:rFonts w:ascii="Times New Roman" w:hAnsi="Times New Roman" w:cs="Times New Roman"/>
          <w:color w:val="000000"/>
        </w:rPr>
        <w:t>Приклад</w:t>
      </w:r>
      <w:proofErr w:type="spellEnd"/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>++)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&lt;&lt; "\n";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Оператор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statement 1 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виконується (один раз) перед виконанням блоку коду.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statement 2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визначає умову для виконання блоку коду.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statement 3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виконується (щоразу) після виконання блоку коду. У прикладі вище будуть надруковані числа від 0 до 4</w:t>
      </w: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 while перебирає блок коду, доки виконується задана умова:</w:t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  <w:lang w:val="uk-UA"/>
        </w:rPr>
      </w:pPr>
      <w:r w:rsidRPr="005D17DE">
        <w:rPr>
          <w:rFonts w:ascii="Times New Roman" w:hAnsi="Times New Roman" w:cs="Times New Roman"/>
          <w:color w:val="000000"/>
          <w:lang w:val="uk-UA"/>
        </w:rPr>
        <w:t>Синтакс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uk-UA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5D17D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condition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) {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}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наведеному нижче прикладі код у циклі виконуватиметься знову і знову, доки значення змінної (i) менше 5:</w:t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</w:rPr>
      </w:pPr>
      <w:proofErr w:type="spellStart"/>
      <w:r w:rsidRPr="005D17DE">
        <w:rPr>
          <w:rFonts w:ascii="Times New Roman" w:hAnsi="Times New Roman" w:cs="Times New Roman"/>
          <w:color w:val="000000"/>
        </w:rPr>
        <w:t>Приклад</w:t>
      </w:r>
      <w:proofErr w:type="spellEnd"/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while (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 5) {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&lt;&lt; "\n";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>++;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:rsidR="00705878" w:rsidRPr="005D17DE" w:rsidRDefault="00705878" w:rsidP="00705878">
      <w:pPr>
        <w:pStyle w:val="Heading2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++ Масив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Масиви використовуються для зберігання кількох значень в одній змінній замість оголошення окремих змінних для кожного значення. Щоб оголосити масив, визначте тип змінної, вкажіть ім’я масиву, а потім квадратні дужки та вкажіть кількість елементів, які він має зберігати: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lang w:val="uk-UA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array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[4]; - оголосили змінну, яка містить масив із чотирьох рядків.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визначення певних  значень, скористаємся ініціалізацією, тобто розмістимо значення у списку, розділеному комами, у фігурних дужках: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</w:rPr>
        <w:t xml:space="preserve"> array[4] = {"Beatles", "Aerosmith", "ACDC", "Motley </w:t>
      </w:r>
      <w:proofErr w:type="spell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Crue</w:t>
      </w:r>
      <w:proofErr w:type="spellEnd"/>
      <w:r w:rsidRPr="005D17DE">
        <w:rPr>
          <w:rFonts w:ascii="Times New Roman" w:hAnsi="Times New Roman" w:cs="Times New Roman"/>
          <w:color w:val="000000"/>
          <w:sz w:val="28"/>
          <w:szCs w:val="28"/>
        </w:rPr>
        <w:t>"};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Аналогічно  ініціалізуємо масив із трьох цілих чисел: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5D17D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num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[3] = {1, 2, 3};</w:t>
      </w:r>
    </w:p>
    <w:p w:rsidR="00705878" w:rsidRPr="005D17DE" w:rsidRDefault="00705878" w:rsidP="00705878">
      <w:pPr>
        <w:pStyle w:val="Textbodyus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Отримуєте доступ до елемента масиву, посилаючись на номер індексу в квадратних дужках []. Цей оператор отримує доступ до значення першого елемента в масиві про автомобі: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string</w:t>
      </w:r>
      <w:proofErr w:type="gram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array[4] = {"Beatles", "Aerosmith", "ACDC", "Motley 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Crue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"};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br/>
        <w:t>for (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0; 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&lt; 4; 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++) {</w:t>
      </w:r>
    </w:p>
    <w:p w:rsidR="00705878" w:rsidRPr="005D17DE" w:rsidRDefault="00705878" w:rsidP="00705878">
      <w:pPr>
        <w:pStyle w:val="Textbodyuser"/>
        <w:spacing w:after="0"/>
        <w:rPr>
          <w:rFonts w:ascii="Times New Roman" w:hAnsi="Times New Roman" w:cs="Times New Roman"/>
          <w:i/>
          <w:lang w:val="ru-RU"/>
        </w:rPr>
      </w:pP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 &lt;&lt; 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array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[</w:t>
      </w:r>
      <w:proofErr w:type="spellStart"/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] &lt;&lt; "\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";</w:t>
      </w:r>
      <w:r w:rsidRPr="005D17D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br/>
        <w:t>}</w:t>
      </w:r>
    </w:p>
    <w:p w:rsidR="00705878" w:rsidRPr="005D17DE" w:rsidRDefault="00705878" w:rsidP="00705878">
      <w:pPr>
        <w:pStyle w:val="NormalWeb"/>
        <w:rPr>
          <w:b/>
          <w:sz w:val="28"/>
          <w:szCs w:val="28"/>
          <w:lang w:val="ru-RU"/>
        </w:rPr>
      </w:pPr>
      <w:r w:rsidRPr="005D17DE">
        <w:rPr>
          <w:b/>
          <w:sz w:val="28"/>
          <w:szCs w:val="28"/>
          <w:lang w:val="ru-RU"/>
        </w:rPr>
        <w:t>Приклади</w:t>
      </w:r>
    </w:p>
    <w:p w:rsidR="00705878" w:rsidRPr="005D17DE" w:rsidRDefault="00705878" w:rsidP="00705878">
      <w:pPr>
        <w:pStyle w:val="NormalWeb"/>
        <w:rPr>
          <w:rStyle w:val="Strong"/>
          <w:sz w:val="28"/>
          <w:szCs w:val="28"/>
          <w:lang w:val="ru-RU"/>
        </w:rPr>
      </w:pPr>
      <w:r w:rsidRPr="005D17DE">
        <w:rPr>
          <w:sz w:val="28"/>
          <w:szCs w:val="28"/>
          <w:lang w:val="ru-RU"/>
        </w:rPr>
        <w:t>Почнемо з простої програми в стил</w:t>
      </w:r>
      <w:r w:rsidRPr="005D17DE">
        <w:rPr>
          <w:sz w:val="28"/>
          <w:szCs w:val="28"/>
          <w:lang w:val="uk-UA"/>
        </w:rPr>
        <w:t>і</w:t>
      </w:r>
      <w:r w:rsidRPr="005D17DE">
        <w:rPr>
          <w:sz w:val="28"/>
          <w:szCs w:val="28"/>
          <w:lang w:val="ru-RU"/>
        </w:rPr>
        <w:t xml:space="preserve"> чистого С</w:t>
      </w:r>
      <w:r w:rsidRPr="005D17DE">
        <w:rPr>
          <w:rStyle w:val="Strong"/>
          <w:sz w:val="28"/>
          <w:szCs w:val="28"/>
          <w:lang w:val="ru-RU"/>
        </w:rPr>
        <w:t xml:space="preserve"> </w:t>
      </w:r>
    </w:p>
    <w:p w:rsidR="00705878" w:rsidRPr="005D17DE" w:rsidRDefault="00705878" w:rsidP="00705878">
      <w:pPr>
        <w:pStyle w:val="NormalWeb"/>
        <w:rPr>
          <w:sz w:val="28"/>
          <w:szCs w:val="28"/>
          <w:lang w:val="ru-RU"/>
        </w:rPr>
      </w:pPr>
      <w:r w:rsidRPr="005D17DE">
        <w:rPr>
          <w:rStyle w:val="Strong"/>
          <w:sz w:val="28"/>
          <w:szCs w:val="28"/>
          <w:lang w:val="ru-RU"/>
        </w:rPr>
        <w:t>Приклад 1:</w:t>
      </w:r>
      <w:r w:rsidRPr="005D17DE">
        <w:rPr>
          <w:sz w:val="28"/>
          <w:szCs w:val="28"/>
          <w:lang w:val="ru-RU"/>
        </w:rPr>
        <w:t xml:space="preserve"> знайти суму двох чисел, наданих користувачем 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firstLine="360"/>
        <w:textAlignment w:val="auto"/>
        <w:rPr>
          <w:rFonts w:ascii="Times New Roman" w:hAnsi="Times New Roman" w:cs="Times New Roman"/>
          <w:i/>
          <w:lang w:val="ru-RU"/>
        </w:rPr>
      </w:pPr>
      <w:r w:rsidRPr="005D17DE">
        <w:rPr>
          <w:rStyle w:val="comment"/>
          <w:rFonts w:ascii="Times New Roman" w:hAnsi="Times New Roman" w:cs="Times New Roman"/>
          <w:i/>
          <w:sz w:val="28"/>
          <w:szCs w:val="28"/>
          <w:lang w:val="ru-RU"/>
        </w:rPr>
        <w:t xml:space="preserve">/* Сума двох чисел */ 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Розділ документації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#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</w:rPr>
        <w:t>include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D17DE">
        <w:rPr>
          <w:rStyle w:val="preprocessor"/>
          <w:rFonts w:ascii="Times New Roman" w:hAnsi="Times New Roman" w:cs="Times New Roman"/>
          <w:i/>
          <w:sz w:val="28"/>
          <w:szCs w:val="28"/>
        </w:rPr>
        <w:t>stdio</w:t>
      </w:r>
      <w:proofErr w:type="spellEnd"/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</w:rPr>
        <w:t>h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&gt;  //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Розділ препроцесора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proofErr w:type="spellStart"/>
      <w:r w:rsidRPr="005D17DE">
        <w:rPr>
          <w:rFonts w:ascii="Times New Roman" w:hAnsi="Times New Roman" w:cs="Times New Roman"/>
          <w:i/>
          <w:sz w:val="28"/>
          <w:szCs w:val="28"/>
        </w:rPr>
        <w:t>nt</w:t>
      </w:r>
      <w:proofErr w:type="spell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i/>
          <w:sz w:val="28"/>
          <w:szCs w:val="28"/>
        </w:rPr>
        <w:t>s</w:t>
      </w: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//Глобальне оголошення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proofErr w:type="spellStart"/>
      <w:proofErr w:type="gramStart"/>
      <w:r w:rsidRPr="005D17DE">
        <w:rPr>
          <w:rStyle w:val="datatypes"/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5D17DE">
        <w:rPr>
          <w:rStyle w:val="datatypes"/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i/>
          <w:sz w:val="28"/>
          <w:szCs w:val="28"/>
        </w:rPr>
        <w:t>main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()  //Основна функція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proofErr w:type="spellStart"/>
      <w:proofErr w:type="gramStart"/>
      <w:r w:rsidRPr="005D17DE">
        <w:rPr>
          <w:rStyle w:val="datatypes"/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5D17DE">
        <w:rPr>
          <w:rStyle w:val="datatypes"/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i/>
          <w:sz w:val="28"/>
          <w:szCs w:val="28"/>
        </w:rPr>
        <w:t>a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5D17DE">
        <w:rPr>
          <w:rFonts w:ascii="Times New Roman" w:hAnsi="Times New Roman" w:cs="Times New Roman"/>
          <w:i/>
          <w:sz w:val="28"/>
          <w:szCs w:val="28"/>
        </w:rPr>
        <w:t>b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, сума;//Локальні визначення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  <w:lang w:val="ru-RU"/>
        </w:rPr>
        <w:t xml:space="preserve">"Введіть два числа, які потрібно додати " 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);//</w:t>
      </w: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Функція виводу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бібліотечної //функції, яка була під’єднана завдяки препроцесору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sz w:val="28"/>
          <w:szCs w:val="28"/>
        </w:rPr>
        <w:lastRenderedPageBreak/>
        <w:t>scanf</w:t>
      </w:r>
      <w:proofErr w:type="spell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  <w:lang w:val="ru-RU"/>
        </w:rPr>
        <w:t>"%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</w:rPr>
        <w:t>d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  <w:lang w:val="ru-RU"/>
        </w:rPr>
        <w:t xml:space="preserve"> %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</w:rPr>
        <w:t>d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  <w:lang w:val="ru-RU"/>
        </w:rPr>
        <w:t xml:space="preserve">" 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, &amp;</w:t>
      </w:r>
      <w:r w:rsidRPr="005D17DE">
        <w:rPr>
          <w:rFonts w:ascii="Times New Roman" w:hAnsi="Times New Roman" w:cs="Times New Roman"/>
          <w:i/>
          <w:sz w:val="28"/>
          <w:szCs w:val="28"/>
        </w:rPr>
        <w:t>a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, &amp;</w:t>
      </w:r>
      <w:r w:rsidRPr="005D17DE">
        <w:rPr>
          <w:rFonts w:ascii="Times New Roman" w:hAnsi="Times New Roman" w:cs="Times New Roman"/>
          <w:i/>
          <w:sz w:val="28"/>
          <w:szCs w:val="28"/>
        </w:rPr>
        <w:t>b</w:t>
      </w: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); 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// </w:t>
      </w: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>Функція вводу</w:t>
      </w: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бібліотечної функції, яка була під’єднана завдяки препроцесору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</w:rPr>
      </w:pPr>
      <w:r w:rsidRPr="005D17DE">
        <w:rPr>
          <w:rFonts w:ascii="Times New Roman" w:hAnsi="Times New Roman" w:cs="Times New Roman"/>
          <w:i/>
          <w:sz w:val="28"/>
          <w:szCs w:val="28"/>
        </w:rPr>
        <w:t>s= a + b</w:t>
      </w:r>
      <w:proofErr w:type="gramStart"/>
      <w:r w:rsidRPr="005D17DE">
        <w:rPr>
          <w:rFonts w:ascii="Times New Roman" w:hAnsi="Times New Roman" w:cs="Times New Roman"/>
          <w:i/>
          <w:sz w:val="28"/>
          <w:szCs w:val="28"/>
        </w:rPr>
        <w:t>;</w:t>
      </w:r>
      <w:r w:rsidRPr="005D17DE">
        <w:rPr>
          <w:rStyle w:val="comment"/>
          <w:rFonts w:ascii="Times New Roman" w:hAnsi="Times New Roman" w:cs="Times New Roman"/>
          <w:i/>
          <w:sz w:val="28"/>
          <w:szCs w:val="28"/>
        </w:rPr>
        <w:t>/</w:t>
      </w:r>
      <w:proofErr w:type="gramEnd"/>
      <w:r w:rsidRPr="005D17DE">
        <w:rPr>
          <w:rStyle w:val="comment"/>
          <w:rFonts w:ascii="Times New Roman" w:hAnsi="Times New Roman" w:cs="Times New Roman"/>
          <w:i/>
          <w:sz w:val="28"/>
          <w:szCs w:val="28"/>
        </w:rPr>
        <w:t xml:space="preserve">/ </w:t>
      </w:r>
      <w:r w:rsidRPr="005D17DE">
        <w:rPr>
          <w:rStyle w:val="comment"/>
          <w:rFonts w:ascii="Times New Roman" w:hAnsi="Times New Roman" w:cs="Times New Roman"/>
          <w:i/>
          <w:sz w:val="28"/>
          <w:szCs w:val="28"/>
          <w:lang w:val="ru-RU"/>
        </w:rPr>
        <w:t>обчислення</w:t>
      </w:r>
      <w:r w:rsidRPr="005D17DE">
        <w:rPr>
          <w:rStyle w:val="comment"/>
          <w:rFonts w:ascii="Times New Roman" w:hAnsi="Times New Roman" w:cs="Times New Roman"/>
          <w:i/>
          <w:sz w:val="28"/>
          <w:szCs w:val="28"/>
        </w:rPr>
        <w:t xml:space="preserve"> </w:t>
      </w:r>
      <w:r w:rsidRPr="005D17DE">
        <w:rPr>
          <w:rStyle w:val="comment"/>
          <w:rFonts w:ascii="Times New Roman" w:hAnsi="Times New Roman" w:cs="Times New Roman"/>
          <w:i/>
          <w:sz w:val="28"/>
          <w:szCs w:val="28"/>
          <w:lang w:val="ru-RU"/>
        </w:rPr>
        <w:t>суми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5D17D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D17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D17DE">
        <w:rPr>
          <w:rStyle w:val="string"/>
          <w:rFonts w:ascii="Times New Roman" w:hAnsi="Times New Roman" w:cs="Times New Roman"/>
          <w:i/>
          <w:sz w:val="28"/>
          <w:szCs w:val="28"/>
        </w:rPr>
        <w:t xml:space="preserve">"%d + %d = %d" </w:t>
      </w:r>
      <w:r w:rsidRPr="005D17DE">
        <w:rPr>
          <w:rFonts w:ascii="Times New Roman" w:hAnsi="Times New Roman" w:cs="Times New Roman"/>
          <w:i/>
          <w:sz w:val="28"/>
          <w:szCs w:val="28"/>
        </w:rPr>
        <w:t xml:space="preserve">, a, b, s); // </w:t>
      </w:r>
      <w:r w:rsidRPr="005D17DE">
        <w:rPr>
          <w:rFonts w:ascii="Times New Roman" w:hAnsi="Times New Roman" w:cs="Times New Roman"/>
          <w:i/>
          <w:sz w:val="28"/>
          <w:szCs w:val="28"/>
          <w:lang w:val="uk-UA"/>
        </w:rPr>
        <w:t>Функція виводу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lang w:val="ru-RU"/>
        </w:rPr>
      </w:pPr>
      <w:proofErr w:type="gramStart"/>
      <w:r w:rsidRPr="005D17DE">
        <w:rPr>
          <w:rFonts w:ascii="Times New Roman" w:hAnsi="Times New Roman" w:cs="Times New Roman"/>
          <w:i/>
          <w:sz w:val="28"/>
          <w:szCs w:val="28"/>
        </w:rPr>
        <w:t>return</w:t>
      </w:r>
      <w:proofErr w:type="gramEnd"/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0;</w:t>
      </w:r>
      <w:r w:rsidRPr="005D17DE">
        <w:rPr>
          <w:rStyle w:val="comment"/>
          <w:rFonts w:ascii="Times New Roman" w:hAnsi="Times New Roman" w:cs="Times New Roman"/>
          <w:i/>
          <w:sz w:val="28"/>
          <w:szCs w:val="28"/>
          <w:lang w:val="ru-RU"/>
        </w:rPr>
        <w:t>// повертає ціле значення в сумі</w:t>
      </w:r>
    </w:p>
    <w:p w:rsidR="00705878" w:rsidRPr="005D17DE" w:rsidRDefault="00705878" w:rsidP="00705878">
      <w:pPr>
        <w:pStyle w:val="Standarduser"/>
        <w:suppressAutoHyphens w:val="0"/>
        <w:spacing w:before="280" w:after="280"/>
        <w:ind w:left="360"/>
        <w:textAlignment w:val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</w:p>
    <w:p w:rsidR="00705878" w:rsidRPr="005D17DE" w:rsidRDefault="00705878" w:rsidP="00705878">
      <w:pPr>
        <w:pStyle w:val="NormalWeb"/>
      </w:pPr>
      <w:r w:rsidRPr="005D17DE">
        <w:rPr>
          <w:rStyle w:val="Strong"/>
          <w:sz w:val="28"/>
          <w:szCs w:val="28"/>
          <w:lang w:val="ru-RU"/>
        </w:rPr>
        <w:t>Результат на консолі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en-US" w:bidi="ar-SA"/>
        </w:rPr>
        <w:drawing>
          <wp:inline distT="0" distB="0" distL="0" distR="0">
            <wp:extent cx="2830195" cy="353060"/>
            <wp:effectExtent l="19050" t="0" r="825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</w:rPr>
        <w:tab/>
      </w:r>
      <w:r w:rsidRPr="005D17DE">
        <w:rPr>
          <w:rFonts w:ascii="Times New Roman" w:hAnsi="Times New Roman" w:cs="Times New Roman"/>
          <w:lang w:val="ru-RU"/>
        </w:rPr>
        <w:t>Приклад програми на С++, в якій використані тільки базові арифметичні операції та порівняння рядкових змінних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lang w:val="ru-RU"/>
        </w:rPr>
      </w:pPr>
      <w:r w:rsidRPr="005D17DE">
        <w:rPr>
          <w:rFonts w:ascii="Times New Roman" w:hAnsi="Times New Roman" w:cs="Times New Roman"/>
          <w:color w:val="000000"/>
          <w:lang w:val="ru-RU"/>
        </w:rPr>
        <w:t xml:space="preserve">Зверніть увагу на розділ препроцесора, де замість 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 w:rsidRPr="005D17DE">
        <w:rPr>
          <w:rStyle w:val="preprocessor"/>
          <w:rFonts w:ascii="Times New Roman" w:hAnsi="Times New Roman" w:cs="Times New Roman"/>
          <w:i/>
          <w:sz w:val="28"/>
          <w:szCs w:val="28"/>
        </w:rPr>
        <w:t>stdio</w:t>
      </w:r>
      <w:proofErr w:type="spellEnd"/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</w:rPr>
        <w:t>h</w:t>
      </w:r>
      <w:r w:rsidRPr="005D17DE">
        <w:rPr>
          <w:rStyle w:val="preprocessor"/>
          <w:rFonts w:ascii="Times New Roman" w:hAnsi="Times New Roman" w:cs="Times New Roman"/>
          <w:i/>
          <w:sz w:val="28"/>
          <w:szCs w:val="28"/>
          <w:lang w:val="ru-RU"/>
        </w:rPr>
        <w:t>&gt; прописано</w:t>
      </w:r>
      <w:r w:rsidRPr="005D17DE">
        <w:rPr>
          <w:rFonts w:ascii="Times New Roman" w:hAnsi="Times New Roman" w:cs="Times New Roman"/>
          <w:i/>
          <w:color w:val="000000"/>
          <w:lang w:val="ru-RU"/>
        </w:rPr>
        <w:t>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iostream</w:t>
      </w:r>
      <w:proofErr w:type="spellEnd"/>
      <w:r w:rsidRPr="005D17DE">
        <w:rPr>
          <w:rFonts w:ascii="Times New Roman" w:hAnsi="Times New Roman" w:cs="Times New Roman"/>
          <w:i/>
          <w:color w:val="000000"/>
          <w:lang w:val="ru-RU"/>
        </w:rPr>
        <w:t>&gt;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</w:rPr>
      </w:pPr>
      <w:r w:rsidRPr="005D17DE">
        <w:rPr>
          <w:rFonts w:ascii="Times New Roman" w:hAnsi="Times New Roman" w:cs="Times New Roman"/>
          <w:i/>
          <w:color w:val="000000"/>
        </w:rPr>
        <w:t>#include&lt;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iostream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&gt;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#include&lt;string&gt;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using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namespace std;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main()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&lt;&lt;"Task1"&lt;&lt;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inta,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b,c,d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a=2;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b=3;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&lt;&lt;a&lt;"+"&lt;&lt;b&lt;&lt;"="&lt;&lt;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a+b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&lt;&lt;a&lt;&lt;"-"&lt;&lt;b&lt;&lt;"="&lt;&lt;a-b&lt;&lt;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&lt;&lt;a&lt;&lt;"*"&lt;&lt;b&lt;&lt;"="&lt;&lt;a*b&lt;&lt;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&lt;&lt;a&lt;&lt;"/"&lt;&lt;b&lt;&lt;"="&lt;&lt;a/b&lt;&lt;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 "\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nEnter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a number:";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cin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&gt;&gt;c;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&lt;&lt;"Enter another number:";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cin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&gt;&gt;d;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&lt;&lt;c&lt;&lt;"+"&lt;&lt;d&lt;&lt;"="&lt;&lt;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c+d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&lt;&lt;c&lt;&lt;"-"&lt;&lt;d&lt;&lt;"="&lt;&lt;c-d&lt;&lt;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&lt;&lt;c&lt;&lt;"*"&lt;&lt;d&lt;&lt;"="&lt;&lt;c*d&lt;&lt;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&lt;&lt;c&lt;&lt;"/"&lt;&lt;d&lt;&lt;"="&lt;&lt;c/d&lt;&lt;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&lt;&lt;"\nTask2"&lt;&lt;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num1=5;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num2=1;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if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(num1&gt;num2){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&lt;&lt;"First number 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lastRenderedPageBreak/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else{</w:t>
      </w:r>
      <w:proofErr w:type="gramEnd"/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&lt;&lt;"Second number\n";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string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str1="first";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string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str2="second";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nFirst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string is :"&lt;&lt;str1&lt;&lt;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nFirst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string is :"&lt;&lt;str1&lt;&lt;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if(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str1==str2){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&lt;&lt;"The two strings are equal.\n";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 else 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&lt;&lt; "The two strings are different.\n"; 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&lt;&lt;"\nTask3"&lt;&lt;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task3=30;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switch(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task3) 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case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17: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&lt;&lt;"too little 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break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case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30: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&lt;&lt;"Got it !\n";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break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case54: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&lt;&lt;"Too much 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lang w:val="ru-RU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break</w:t>
      </w:r>
      <w:proofErr w:type="gramEnd"/>
      <w:r w:rsidRPr="005D17DE">
        <w:rPr>
          <w:rFonts w:ascii="Times New Roman" w:hAnsi="Times New Roman" w:cs="Times New Roman"/>
          <w:i/>
          <w:color w:val="000000"/>
          <w:lang w:val="ru-RU"/>
        </w:rPr>
        <w:t>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  <w:lang w:val="ru-RU"/>
        </w:rPr>
      </w:pPr>
      <w:r w:rsidRPr="005D17DE">
        <w:rPr>
          <w:rFonts w:ascii="Times New Roman" w:hAnsi="Times New Roman" w:cs="Times New Roman"/>
          <w:i/>
          <w:color w:val="00000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38" type="#_x0000_t202" style="position:absolute;margin-left:.05pt;margin-top:.05pt;width:5.8pt;height:13.8pt;z-index:251660288;visibility:visible;mso-wrap-style:none" stroked="f">
            <v:fill opacity="0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lang w:val="ru-RU"/>
        </w:rPr>
      </w:pPr>
      <w:r w:rsidRPr="005D17DE">
        <w:rPr>
          <w:rFonts w:ascii="Times New Roman" w:hAnsi="Times New Roman" w:cs="Times New Roman"/>
          <w:i/>
          <w:lang w:val="ru-RU"/>
        </w:rPr>
        <w:pict>
          <v:shape id="Frame2" o:spid="_x0000_s1039" type="#_x0000_t202" style="position:absolute;margin-left:.05pt;margin-top:.05pt;width:5.8pt;height:13.8pt;z-index:251661312;visibility:visible;mso-wrap-style:none" stroked="f">
            <v:fill opacity="0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Після компіляції програми — завантажуємо її у програму декомпіляції за вашим вибором (у данному прикладі — Cutter). На  Рис. показано асемблерний код декомпільованої програми. Червоним наведено опкоди ассемблера, які відповідають двом базовим арифметичним операція (додаванню та відніманню). 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Приклад скріншоту дизасембльованого коду в програмі </w:t>
      </w:r>
      <w:r w:rsidRPr="005D17D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Cutter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lang w:bidi="ar-SA"/>
        </w:rPr>
      </w:pPr>
      <w:r w:rsidRPr="005D17DE">
        <w:rPr>
          <w:rFonts w:ascii="Times New Roman" w:hAnsi="Times New Roman" w:cs="Times New Roman"/>
          <w:lang w:bidi="ar-SA"/>
        </w:rPr>
        <w:pict>
          <v:line id="Line 1" o:spid="_x0000_s1042" style="position:absolute;z-index:251664384;visibility:visible;mso-wrap-style:none;v-text-anchor:middle" from="275.45pt,22.85pt" to="381.85pt,76pt" strokecolor="#3465a4" strokeweight=".3505mm">
            <v:stroke joinstyle="miter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</w:pPr>
                  <w:proofErr w:type="spellStart"/>
                  <w:r>
                    <w:t>Опкод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порівняння</w:t>
                  </w:r>
                  <w:proofErr w:type="spellEnd"/>
                </w:p>
              </w:txbxContent>
            </v:textbox>
          </v:line>
        </w:pict>
      </w:r>
      <w:r w:rsidRPr="005D17DE">
        <w:rPr>
          <w:rFonts w:ascii="Times New Roman" w:hAnsi="Times New Roman" w:cs="Times New Roman"/>
          <w:lang w:bidi="ar-SA"/>
        </w:rPr>
        <w:pict>
          <v:shape id="Frame3" o:spid="_x0000_s1043" type="#_x0000_t202" style="position:absolute;margin-left:392.05pt;margin-top:69.9pt;width:173pt;height:41.5pt;z-index:251665408;visibility:visible;mso-wrap-style:none" stroked="f">
            <v:fill opacity="0"/>
            <v:textbox style="mso-rotate-with-shape:t" inset="0,0,0,0">
              <w:txbxContent>
                <w:p w:rsidR="00705878" w:rsidRPr="00A94950" w:rsidRDefault="00705878" w:rsidP="00705878">
                  <w:pPr>
                    <w:pStyle w:val="Standard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опкод </w:t>
                  </w:r>
                  <w:r>
                    <w:t>add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для додавання 2х чисел</w:t>
                  </w:r>
                </w:p>
              </w:txbxContent>
            </v:textbox>
          </v:shape>
        </w:pict>
      </w:r>
      <w:r w:rsidRPr="005D17DE">
        <w:rPr>
          <w:rFonts w:ascii="Times New Roman" w:hAnsi="Times New Roman" w:cs="Times New Roman"/>
          <w:lang w:bidi="ar-SA"/>
        </w:rPr>
        <w:pict>
          <v:line id="Line 2" o:spid="_x0000_s1044" style="position:absolute;z-index:251666432;visibility:visible;mso-wrap-style:none;v-text-anchor:middle" from="279.55pt,174.9pt" to="385.95pt,228.05pt" strokecolor="#3465a4" strokeweight=".3505mm">
            <v:stroke joinstyle="miter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line>
        </w:pict>
      </w:r>
      <w:r w:rsidRPr="005D17DE">
        <w:rPr>
          <w:rFonts w:ascii="Times New Roman" w:hAnsi="Times New Roman" w:cs="Times New Roman"/>
          <w:lang w:bidi="ar-SA"/>
        </w:rPr>
        <w:pict>
          <v:shape id="Frame4" o:spid="_x0000_s1045" type="#_x0000_t202" style="position:absolute;margin-left:385.95pt;margin-top:211.7pt;width:176pt;height:41.45pt;z-index:251667456;visibility:visible;mso-wrap-style:none" stroked="f">
            <v:fill opacity="0"/>
            <v:textbox style="mso-rotate-with-shape:t" inset="0,0,0,0">
              <w:txbxContent>
                <w:p w:rsidR="00705878" w:rsidRPr="00A94950" w:rsidRDefault="00705878" w:rsidP="00705878">
                  <w:pPr>
                    <w:pStyle w:val="Standard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опкод </w:t>
                  </w:r>
                  <w:r>
                    <w:t>sub</w:t>
                  </w:r>
                  <w:r>
                    <w:rPr>
                      <w:lang w:val="ru-RU"/>
                    </w:rPr>
                    <w:t xml:space="preserve"> для віднімання 2х чисел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6690360" cy="3542030"/>
            <wp:effectExtent l="19050" t="0" r="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ab/>
        <w:t>Приклад програми на С++, в якій зображено створення масиву, використання циклів, глобальні та локальні змінні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</w:rPr>
      </w:pPr>
      <w:r w:rsidRPr="005D17DE">
        <w:rPr>
          <w:rFonts w:ascii="Times New Roman" w:hAnsi="Times New Roman" w:cs="Times New Roman"/>
          <w:i/>
          <w:color w:val="000000"/>
        </w:rPr>
        <w:t>#include 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iostream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&gt;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using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namespace std;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  <w:lang w:val="uk-UA"/>
        </w:rPr>
      </w:pPr>
      <w:r w:rsidRPr="005D17DE">
        <w:rPr>
          <w:rFonts w:ascii="Times New Roman" w:hAnsi="Times New Roman" w:cs="Times New Roman"/>
          <w:i/>
          <w:color w:val="000000"/>
        </w:rPr>
        <w:t xml:space="preserve">// </w:t>
      </w:r>
      <w:r w:rsidRPr="005D17DE">
        <w:rPr>
          <w:rFonts w:ascii="Times New Roman" w:hAnsi="Times New Roman" w:cs="Times New Roman"/>
          <w:i/>
          <w:color w:val="000000"/>
          <w:lang w:val="uk-UA"/>
        </w:rPr>
        <w:t>Глобальні змінні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num = 3;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void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kingcrimson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() 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&lt;&lt;"It erases time"&lt;&lt;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pict>
          <v:shape id="Frame5" o:spid="_x0000_s1040" type="#_x0000_t202" style="position:absolute;margin-left:.05pt;margin-top:.05pt;width:5.8pt;height:13.8pt;z-index:251662336;visibility:visible;mso-wrap-style:none" stroked="f">
            <v:fill opacity="0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class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Node{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public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: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data;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Node*next;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void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printList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(Node* n) 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while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(n!=NULL){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&lt;&lt;n-&gt;data&lt;&lt;"";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n=n-&gt;next;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main () 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  <w:lang w:val="uk-UA"/>
        </w:rPr>
      </w:pPr>
      <w:r w:rsidRPr="005D17DE">
        <w:rPr>
          <w:rFonts w:ascii="Times New Roman" w:hAnsi="Times New Roman" w:cs="Times New Roman"/>
          <w:i/>
          <w:color w:val="000000"/>
        </w:rPr>
        <w:t xml:space="preserve">// </w:t>
      </w:r>
      <w:r w:rsidRPr="005D17DE">
        <w:rPr>
          <w:rFonts w:ascii="Times New Roman" w:hAnsi="Times New Roman" w:cs="Times New Roman"/>
          <w:i/>
          <w:color w:val="000000"/>
          <w:lang w:val="uk-UA"/>
        </w:rPr>
        <w:t>Локальні змінні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num= 2;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&lt;&lt;"***Task1***\n";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&lt;&lt;"local:"&lt;&lt;num&lt;&lt;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&lt;&lt;"global:"&lt;&lt;::num&lt;&lt;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&lt;&lt;"\n***Task2***\n";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for(</w:t>
      </w:r>
      <w:proofErr w:type="spellStart"/>
      <w:proofErr w:type="gramEnd"/>
      <w:r w:rsidRPr="005D17DE">
        <w:rPr>
          <w:rFonts w:ascii="Times New Roman" w:hAnsi="Times New Roman" w:cs="Times New Roman"/>
          <w:i/>
          <w:color w:val="000000"/>
        </w:rPr>
        <w:t>inti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=0;i&lt;5;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++){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for(</w:t>
      </w:r>
      <w:proofErr w:type="spellStart"/>
      <w:proofErr w:type="gramEnd"/>
      <w:r w:rsidRPr="005D17DE">
        <w:rPr>
          <w:rFonts w:ascii="Times New Roman" w:hAnsi="Times New Roman" w:cs="Times New Roman"/>
          <w:i/>
          <w:color w:val="000000"/>
        </w:rPr>
        <w:t>inti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=0;i&lt;5;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i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++){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&lt;&lt;""&lt;&lt;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a=10;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while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(a&lt;13){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&lt;&lt;"a:"&lt;&lt;a&lt;&lt;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endl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a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++;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}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&lt;&lt;"\n***Task3***\n";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kingcrimson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(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);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&lt;&lt;"\n***Task4***\n";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int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arr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[5]={1,2,3,4,5};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&lt;&lt; </w:t>
      </w:r>
      <w:proofErr w:type="spellStart"/>
      <w:r w:rsidRPr="005D17DE">
        <w:rPr>
          <w:rFonts w:ascii="Times New Roman" w:hAnsi="Times New Roman" w:cs="Times New Roman"/>
          <w:i/>
          <w:color w:val="000000"/>
        </w:rPr>
        <w:t>arr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>[2];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cout</w:t>
      </w:r>
      <w:proofErr w:type="spellEnd"/>
      <w:proofErr w:type="gramEnd"/>
      <w:r w:rsidRPr="005D17DE">
        <w:rPr>
          <w:rFonts w:ascii="Times New Roman" w:hAnsi="Times New Roman" w:cs="Times New Roman"/>
          <w:i/>
          <w:color w:val="000000"/>
        </w:rPr>
        <w:t>&lt;&lt;"\n\n***Task5***\n";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Node*head= NULL;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Node*second=NULL;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r w:rsidRPr="005D17DE">
        <w:rPr>
          <w:rFonts w:ascii="Times New Roman" w:hAnsi="Times New Roman" w:cs="Times New Roman"/>
          <w:i/>
          <w:color w:val="000000"/>
        </w:rPr>
        <w:t>Node*third=NULL;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head=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new Node();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second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 xml:space="preserve"> =new Node();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third=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new Node();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head→data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 1;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head→next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 second;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second→data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 2;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second→next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 third;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third→data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 3;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</w:rPr>
      </w:pPr>
      <w:proofErr w:type="spellStart"/>
      <w:r w:rsidRPr="005D17DE">
        <w:rPr>
          <w:rFonts w:ascii="Times New Roman" w:hAnsi="Times New Roman" w:cs="Times New Roman"/>
          <w:i/>
          <w:color w:val="000000"/>
        </w:rPr>
        <w:t>third→next</w:t>
      </w:r>
      <w:proofErr w:type="spellEnd"/>
      <w:r w:rsidRPr="005D17DE">
        <w:rPr>
          <w:rFonts w:ascii="Times New Roman" w:hAnsi="Times New Roman" w:cs="Times New Roman"/>
          <w:i/>
          <w:color w:val="000000"/>
        </w:rPr>
        <w:t xml:space="preserve"> =NULL;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  <w:lang w:val="ru-RU"/>
        </w:rPr>
      </w:pPr>
      <w:proofErr w:type="spellStart"/>
      <w:proofErr w:type="gramStart"/>
      <w:r w:rsidRPr="005D17DE">
        <w:rPr>
          <w:rFonts w:ascii="Times New Roman" w:hAnsi="Times New Roman" w:cs="Times New Roman"/>
          <w:i/>
          <w:color w:val="000000"/>
        </w:rPr>
        <w:t>printList</w:t>
      </w:r>
      <w:proofErr w:type="spellEnd"/>
      <w:r w:rsidRPr="005D17DE">
        <w:rPr>
          <w:rFonts w:ascii="Times New Roman" w:hAnsi="Times New Roman" w:cs="Times New Roman"/>
          <w:i/>
          <w:color w:val="000000"/>
          <w:lang w:val="ru-RU"/>
        </w:rPr>
        <w:t>(</w:t>
      </w:r>
      <w:proofErr w:type="gramEnd"/>
      <w:r w:rsidRPr="005D17DE">
        <w:rPr>
          <w:rFonts w:ascii="Times New Roman" w:hAnsi="Times New Roman" w:cs="Times New Roman"/>
          <w:i/>
          <w:color w:val="000000"/>
        </w:rPr>
        <w:t>head</w:t>
      </w:r>
      <w:r w:rsidRPr="005D17DE">
        <w:rPr>
          <w:rFonts w:ascii="Times New Roman" w:hAnsi="Times New Roman" w:cs="Times New Roman"/>
          <w:i/>
          <w:color w:val="000000"/>
          <w:lang w:val="ru-RU"/>
        </w:rPr>
        <w:t>);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  <w:lang w:val="ru-RU"/>
        </w:rPr>
      </w:pPr>
      <w:proofErr w:type="gramStart"/>
      <w:r w:rsidRPr="005D17DE">
        <w:rPr>
          <w:rFonts w:ascii="Times New Roman" w:hAnsi="Times New Roman" w:cs="Times New Roman"/>
          <w:i/>
          <w:color w:val="000000"/>
        </w:rPr>
        <w:t>return</w:t>
      </w:r>
      <w:proofErr w:type="gramEnd"/>
      <w:r w:rsidRPr="005D17DE">
        <w:rPr>
          <w:rFonts w:ascii="Times New Roman" w:hAnsi="Times New Roman" w:cs="Times New Roman"/>
          <w:i/>
          <w:color w:val="000000"/>
          <w:lang w:val="ru-RU"/>
        </w:rPr>
        <w:t xml:space="preserve"> 0;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i/>
          <w:color w:val="000000"/>
          <w:lang w:val="ru-RU"/>
        </w:rPr>
      </w:pPr>
      <w:r w:rsidRPr="005D17DE">
        <w:rPr>
          <w:rFonts w:ascii="Times New Roman" w:hAnsi="Times New Roman" w:cs="Times New Roman"/>
          <w:i/>
          <w:color w:val="000000"/>
        </w:rPr>
        <w:pict>
          <v:shape id="Frame6" o:spid="_x0000_s1041" type="#_x0000_t202" style="position:absolute;margin-left:.05pt;margin-top:.05pt;width:5.8pt;height:13.8pt;z-index:251663360;visibility:visible;mso-wrap-style:none" stroked="f">
            <v:fill opacity="0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shape>
        </w:pic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sz w:val="28"/>
          <w:szCs w:val="28"/>
          <w:lang w:val="uk-UA"/>
        </w:rPr>
      </w:pPr>
      <w:r w:rsidRPr="005D17DE">
        <w:rPr>
          <w:rFonts w:ascii="Times New Roman" w:hAnsi="Times New Roman" w:cs="Times New Roman"/>
          <w:sz w:val="28"/>
          <w:szCs w:val="28"/>
          <w:lang w:val="ru-RU"/>
        </w:rPr>
        <w:lastRenderedPageBreak/>
        <w:t>Після компіляції програми — завантажуємо її у програму декомпіляції за вашим вибором (у данному прикладі — Cutter). На Рис. червоним кольором виділені опкоди ассемблера, які відповідають порівнянню двох значень та безумовному переходу.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Приклад скріншоту дизасембльованого коду в програмі </w:t>
      </w:r>
      <w:r w:rsidRPr="005D17D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Cutter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lang w:bidi="ar-SA"/>
        </w:rPr>
      </w:pPr>
      <w:r w:rsidRPr="005D17DE">
        <w:rPr>
          <w:rFonts w:ascii="Times New Roman" w:hAnsi="Times New Roman" w:cs="Times New Roman"/>
          <w:lang w:bidi="ar-SA"/>
        </w:rPr>
        <w:pict>
          <v:line id="Line 3" o:spid="_x0000_s1046" style="position:absolute;flip:y;z-index:251668480;visibility:visible;mso-wrap-style:none;v-text-anchor:middle" from="310.95pt,49pt" to="392.8pt,103.55pt" strokecolor="#3465a4" strokeweight=".3505mm">
            <v:stroke joinstyle="miter"/>
            <v:textbox style="mso-rotate-with-shape:t;mso-fit-shape-to-text:t" inset="0,0,0,0">
              <w:txbxContent>
                <w:p w:rsidR="00705878" w:rsidRPr="00A94950" w:rsidRDefault="00705878" w:rsidP="00705878">
                  <w:pPr>
                    <w:pStyle w:val="Standard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опкод </w:t>
                  </w:r>
                  <w:r>
                    <w:t>add</w:t>
                  </w:r>
                  <w:r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для додавання 2х чисел</w:t>
                  </w:r>
                </w:p>
              </w:txbxContent>
            </v:textbox>
          </v:line>
        </w:pict>
      </w:r>
      <w:r w:rsidRPr="005D17DE">
        <w:rPr>
          <w:rFonts w:ascii="Times New Roman" w:hAnsi="Times New Roman" w:cs="Times New Roman"/>
          <w:lang w:bidi="ar-SA"/>
        </w:rPr>
        <w:pict>
          <v:shape id="Frame7" o:spid="_x0000_s1047" type="#_x0000_t202" style="position:absolute;margin-left:396.2pt;margin-top:32.7pt;width:92.8pt;height:17.05pt;z-index:251669504;visibility:visible;mso-wrap-style:none" stroked="f">
            <v:fill opacity="0"/>
            <v:textbox style="mso-rotate-with-shape:t" inset="0,0,0,0">
              <w:txbxContent>
                <w:p w:rsidR="00705878" w:rsidRDefault="00705878" w:rsidP="00705878">
                  <w:pPr>
                    <w:pStyle w:val="Standard"/>
                  </w:pPr>
                  <w:proofErr w:type="spellStart"/>
                  <w:r>
                    <w:t>Опкод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порівняння</w:t>
                  </w:r>
                  <w:proofErr w:type="spellEnd"/>
                </w:p>
              </w:txbxContent>
            </v:textbox>
          </v:shape>
        </w:pict>
      </w:r>
      <w:r w:rsidRPr="005D17DE">
        <w:rPr>
          <w:rFonts w:ascii="Times New Roman" w:hAnsi="Times New Roman" w:cs="Times New Roman"/>
          <w:lang w:bidi="ar-SA"/>
        </w:rPr>
        <w:pict>
          <v:line id="Line 4" o:spid="_x0000_s1048" style="position:absolute;flip:y;z-index:251670528;visibility:visible;mso-wrap-style:none;v-text-anchor:middle" from="327.35pt,147.95pt" to="362.8pt,184.75pt" strokecolor="#3465a4" strokeweight=".3505mm">
            <v:stroke joinstyle="miter"/>
            <v:textbox style="mso-rotate-with-shape:t;mso-fit-shape-to-text:t" inset="0,0,0,0">
              <w:txbxContent>
                <w:p w:rsidR="00705878" w:rsidRDefault="00705878" w:rsidP="00705878">
                  <w:pPr>
                    <w:pStyle w:val="Standard"/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</w:pPr>
                  <w:r>
                    <w:rPr>
                      <w:rFonts w:ascii="LiberationSerif, 'Times New Rom" w:hAnsi="LiberationSerif, 'Times New Rom" w:cs="LiberationSerif, 'Times New Rom"/>
                      <w:color w:val="000000"/>
                    </w:rPr>
                    <w:t>}</w:t>
                  </w:r>
                </w:p>
              </w:txbxContent>
            </v:textbox>
          </v:line>
        </w:pict>
      </w:r>
      <w:r w:rsidRPr="005D17DE">
        <w:rPr>
          <w:rFonts w:ascii="Times New Roman" w:hAnsi="Times New Roman" w:cs="Times New Roman"/>
          <w:lang w:bidi="ar-SA"/>
        </w:rPr>
        <w:pict>
          <v:shape id="Frame8" o:spid="_x0000_s1049" type="#_x0000_t202" style="position:absolute;margin-left:364.15pt;margin-top:134.3pt;width:123.25pt;height:16.4pt;z-index:251671552;visibility:visible;mso-wrap-style:none" stroked="f">
            <v:fill opacity="0"/>
            <v:textbox style="mso-rotate-with-shape:t" inset="0,0,0,0">
              <w:txbxContent>
                <w:p w:rsidR="00705878" w:rsidRDefault="00705878" w:rsidP="00705878">
                  <w:pPr>
                    <w:pStyle w:val="Standard"/>
                  </w:pPr>
                  <w:proofErr w:type="spellStart"/>
                  <w:r>
                    <w:t>Приклад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переходу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jmp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6134735" cy="272605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sz w:val="28"/>
          <w:szCs w:val="28"/>
          <w:lang w:val="ru-RU"/>
        </w:rPr>
        <w:t>Аналогічно потрібно зробити з усіма пунктами, які вказані у завданні</w:t>
      </w:r>
    </w:p>
    <w:p w:rsidR="00705878" w:rsidRPr="005D17DE" w:rsidRDefault="00705878" w:rsidP="00705878">
      <w:pPr>
        <w:pStyle w:val="Standarduser"/>
        <w:rPr>
          <w:rFonts w:ascii="Times New Roman" w:hAnsi="Times New Roman" w:cs="Times New Roman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ab/>
        <w:t>Завдання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1.Розробити </w:t>
      </w:r>
      <w:r w:rsidRPr="005D17DE">
        <w:rPr>
          <w:rFonts w:ascii="Times New Roman" w:hAnsi="Times New Roman" w:cs="Times New Roman"/>
          <w:color w:val="000000"/>
          <w:sz w:val="28"/>
        </w:rPr>
        <w:t>C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>/</w:t>
      </w:r>
      <w:r w:rsidRPr="005D17DE">
        <w:rPr>
          <w:rFonts w:ascii="Times New Roman" w:hAnsi="Times New Roman" w:cs="Times New Roman"/>
          <w:color w:val="000000"/>
          <w:sz w:val="28"/>
        </w:rPr>
        <w:t>C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++ програму </w:t>
      </w:r>
      <w:r w:rsidRPr="005D17DE">
        <w:rPr>
          <w:rFonts w:ascii="Times New Roman" w:hAnsi="Times New Roman" w:cs="Times New Roman"/>
          <w:color w:val="000000"/>
          <w:sz w:val="28"/>
          <w:lang w:val="uk-UA"/>
        </w:rPr>
        <w:t>згідно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варіанту, яка повинна мати пункти, визначені відповідно до варіанту (наведено нижче). Отримати асемблерний код. Проаналізувати асемблерний код, де вказати ті ділянки, які відповідають пунктам індивідуального завдання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Код асемблерного виду для кожного пункту має містити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i/>
          <w:color w:val="000000"/>
          <w:sz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1.1Стан регістрів для кожного пункту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1.2. Дерево програми (якщо можливо)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</w:t>
      </w:r>
      <w:r w:rsidRPr="005D17DE">
        <w:rPr>
          <w:rFonts w:ascii="Times New Roman" w:hAnsi="Times New Roman" w:cs="Times New Roman"/>
          <w:color w:val="000000"/>
          <w:sz w:val="28"/>
          <w:lang w:val="uk-UA"/>
        </w:rPr>
        <w:t>Підготувати звіт для захисту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  <w:lang w:val="ru-RU"/>
        </w:rPr>
      </w:pPr>
      <w:r w:rsidRPr="005D17DE">
        <w:rPr>
          <w:rFonts w:ascii="Times New Roman" w:hAnsi="Times New Roman" w:cs="Times New Roman"/>
          <w:color w:val="000000"/>
          <w:lang w:val="ru-RU"/>
        </w:rPr>
        <w:tab/>
        <w:t>Варіанти індивідуальних завдань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1. Базові арифметичні дії (додавання,  множення) з  </w:t>
      </w:r>
      <w:r w:rsidRPr="005D17DE">
        <w:rPr>
          <w:rFonts w:ascii="Times New Roman" w:hAnsi="Times New Roman" w:cs="Times New Roman"/>
          <w:color w:val="FF0000"/>
          <w:sz w:val="28"/>
          <w:lang w:val="ru-RU"/>
        </w:rPr>
        <w:t>хардкоженими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lastRenderedPageBreak/>
        <w:t xml:space="preserve">2. </w:t>
      </w:r>
      <w:r w:rsidRPr="005D17DE">
        <w:rPr>
          <w:rFonts w:ascii="Times New Roman" w:hAnsi="Times New Roman" w:cs="Times New Roman"/>
          <w:color w:val="000000"/>
          <w:sz w:val="28"/>
        </w:rPr>
        <w:t>If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2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1,2,3,4,5,6,7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ділення)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4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12,13,14,151,6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3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ділення),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5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do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5,7,8,9,11,2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4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множення),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3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34,56,32,12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 інкремент) з  хардкоженими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</w:t>
      </w:r>
      <w:r w:rsidRPr="005D17DE">
        <w:rPr>
          <w:rFonts w:ascii="Times New Roman" w:hAnsi="Times New Roman" w:cs="Times New Roman"/>
          <w:color w:val="000000"/>
          <w:sz w:val="28"/>
        </w:rPr>
        <w:t>If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lastRenderedPageBreak/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4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5,3,78,12,34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6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декремент) 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5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100, 101, 103, 104, 105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7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ділення)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do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34, 78, 23, 45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8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множення),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1, 34, 56, 7, 12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9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 множення) з  хардкоженими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</w:t>
      </w:r>
      <w:r w:rsidRPr="005D17DE">
        <w:rPr>
          <w:rFonts w:ascii="Times New Roman" w:hAnsi="Times New Roman" w:cs="Times New Roman"/>
          <w:color w:val="000000"/>
          <w:sz w:val="28"/>
        </w:rPr>
        <w:t>If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1, 11, 111, 1111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10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ділення) 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23, 344, 56, 12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ділення),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do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14, 45, 34, 56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12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множення),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23, 89, 56, 0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13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ділення)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25, 56, 34, 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14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ділення),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4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1, 2, 2, 3, 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ділення),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do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67, 68, 69, 70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16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віднімання)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45, 56, 67, 78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17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(додавання,  множення) з  хардкоженими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</w:t>
      </w:r>
      <w:r w:rsidRPr="005D17DE">
        <w:rPr>
          <w:rFonts w:ascii="Times New Roman" w:hAnsi="Times New Roman" w:cs="Times New Roman"/>
          <w:color w:val="000000"/>
          <w:sz w:val="28"/>
        </w:rPr>
        <w:t>If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для чисел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2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6. Викликом функції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23, 34, 45, 56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18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множення), значення елементів визначає користувач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do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78, 2, 5, 79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19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ділення) над елементами масиву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for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9, 8, 7, 6, 5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Варіант 20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додавання) з  хардкоженими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Викликом функції, яку ви створили</w:t>
      </w:r>
    </w:p>
    <w:p w:rsidR="00705878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Массивом з такими елементами: 81, 82, 83, 84, 85</w:t>
      </w:r>
    </w:p>
    <w:p w:rsidR="00705878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Варіант 21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>1. Базові арифметичні дії (віднімання, додавання) з  хардкоженими значеннями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2.  </w:t>
      </w:r>
      <w:proofErr w:type="gramStart"/>
      <w:r w:rsidRPr="005D17DE">
        <w:rPr>
          <w:rFonts w:ascii="Times New Roman" w:hAnsi="Times New Roman" w:cs="Times New Roman"/>
          <w:color w:val="000000"/>
          <w:sz w:val="28"/>
        </w:rPr>
        <w:t>if</w:t>
      </w:r>
      <w:proofErr w:type="gramEnd"/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стейтмент рядок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3. </w:t>
      </w:r>
      <w:r w:rsidRPr="005D17DE">
        <w:rPr>
          <w:rFonts w:ascii="Times New Roman" w:hAnsi="Times New Roman" w:cs="Times New Roman"/>
          <w:color w:val="000000"/>
          <w:sz w:val="28"/>
        </w:rPr>
        <w:t>Switch</w:t>
      </w:r>
      <w:r w:rsidRPr="005D17DE">
        <w:rPr>
          <w:rFonts w:ascii="Times New Roman" w:hAnsi="Times New Roman" w:cs="Times New Roman"/>
          <w:color w:val="000000"/>
          <w:sz w:val="28"/>
          <w:lang w:val="ru-RU"/>
        </w:rPr>
        <w:t xml:space="preserve"> на декілька пунктів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Глобальними та локальними змінними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Циклом </w:t>
      </w:r>
      <w:r w:rsidRPr="005D17DE">
        <w:rPr>
          <w:rFonts w:ascii="Times New Roman" w:hAnsi="Times New Roman" w:cs="Times New Roman"/>
          <w:color w:val="000000"/>
          <w:sz w:val="28"/>
          <w:szCs w:val="28"/>
        </w:rPr>
        <w:t>while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6. Викликом функції, яку ви створили</w:t>
      </w:r>
    </w:p>
    <w:p w:rsidR="00705878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Массивом з такими елементами: 90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, 82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4</w:t>
      </w:r>
      <w:r w:rsidRPr="005D17DE">
        <w:rPr>
          <w:rFonts w:ascii="Times New Roman" w:hAnsi="Times New Roman" w:cs="Times New Roman"/>
          <w:color w:val="000000"/>
          <w:sz w:val="28"/>
          <w:szCs w:val="28"/>
          <w:lang w:val="ru-RU"/>
        </w:rPr>
        <w:t>3, 84, 85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,93</w:t>
      </w:r>
    </w:p>
    <w:p w:rsidR="00705878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05878" w:rsidRPr="005D17DE" w:rsidRDefault="00705878" w:rsidP="00705878">
      <w:pPr>
        <w:pStyle w:val="Heading3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Контрольні запитання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1. Які команди ассемблера відповідають за додавання та віднімання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2. Які команди ассемблера відповідають за множення та ділення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3. Як зображаються захардкожені значення змінних у мові ассемблер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 xml:space="preserve">4. Як виглядає </w:t>
      </w:r>
      <w:r w:rsidRPr="005D17DE">
        <w:rPr>
          <w:rFonts w:ascii="Times New Roman" w:hAnsi="Times New Roman" w:cs="Times New Roman"/>
          <w:color w:val="000000"/>
          <w:sz w:val="32"/>
        </w:rPr>
        <w:t>if</w:t>
      </w:r>
      <w:r w:rsidRPr="005D17DE">
        <w:rPr>
          <w:rFonts w:ascii="Times New Roman" w:hAnsi="Times New Roman" w:cs="Times New Roman"/>
          <w:color w:val="000000"/>
          <w:sz w:val="32"/>
          <w:lang w:val="ru-RU"/>
        </w:rPr>
        <w:t xml:space="preserve"> структура у мові ассемблер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5. Як працює умовний перехід та відповідні оператори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 xml:space="preserve">6. Як зображається структура </w:t>
      </w:r>
      <w:r w:rsidRPr="005D17DE">
        <w:rPr>
          <w:rFonts w:ascii="Times New Roman" w:hAnsi="Times New Roman" w:cs="Times New Roman"/>
          <w:color w:val="000000"/>
          <w:sz w:val="32"/>
        </w:rPr>
        <w:t>switch</w:t>
      </w:r>
      <w:r w:rsidRPr="005D17DE">
        <w:rPr>
          <w:rFonts w:ascii="Times New Roman" w:hAnsi="Times New Roman" w:cs="Times New Roman"/>
          <w:color w:val="000000"/>
          <w:sz w:val="32"/>
          <w:lang w:val="ru-RU"/>
        </w:rPr>
        <w:t xml:space="preserve"> у мові ассемблер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7. В чому різниця між глобальними та локальними зміннами</w:t>
      </w:r>
    </w:p>
    <w:p w:rsidR="00705878" w:rsidRPr="005D17DE" w:rsidRDefault="00705878" w:rsidP="00705878">
      <w:pPr>
        <w:pStyle w:val="DefaultDrawingStyle"/>
        <w:rPr>
          <w:rFonts w:ascii="Times New Roman" w:hAnsi="Times New Roman" w:cs="Times New Roman"/>
          <w:color w:val="000000"/>
          <w:sz w:val="32"/>
          <w:lang w:val="ru-RU"/>
        </w:rPr>
      </w:pPr>
      <w:r w:rsidRPr="005D17DE">
        <w:rPr>
          <w:rFonts w:ascii="Times New Roman" w:hAnsi="Times New Roman" w:cs="Times New Roman"/>
          <w:color w:val="000000"/>
          <w:sz w:val="32"/>
          <w:lang w:val="ru-RU"/>
        </w:rPr>
        <w:t>8. Як різниця між глобальними та локальними змінними відображена у мові ассемблер</w:t>
      </w:r>
    </w:p>
    <w:p w:rsidR="00A472C3" w:rsidRPr="00705878" w:rsidRDefault="00705878" w:rsidP="00705878">
      <w:r w:rsidRPr="005D17DE">
        <w:rPr>
          <w:rFonts w:ascii="Times New Roman" w:hAnsi="Times New Roman" w:cs="Times New Roman"/>
          <w:color w:val="000000"/>
          <w:sz w:val="32"/>
          <w:lang w:val="ru-RU"/>
        </w:rPr>
        <w:t>9. В чому різниця між циклами</w:t>
      </w:r>
    </w:p>
    <w:sectPr w:rsidR="00A472C3" w:rsidRPr="00705878" w:rsidSect="00A47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Noto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oto Sans Mono CJK SC">
    <w:charset w:val="00"/>
    <w:family w:val="modern"/>
    <w:pitch w:val="fixed"/>
    <w:sig w:usb0="00000000" w:usb1="00000000" w:usb2="00000000" w:usb3="00000000" w:csb0="00000000" w:csb1="00000000"/>
  </w:font>
  <w:font w:name="LiberationSerif, 'Times New Rom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18F2"/>
    <w:multiLevelType w:val="multilevel"/>
    <w:tmpl w:val="707A5868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D4E700C"/>
    <w:multiLevelType w:val="multilevel"/>
    <w:tmpl w:val="7B0CE708"/>
    <w:styleLink w:val="WW8Num16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">
    <w:nsid w:val="702926A4"/>
    <w:multiLevelType w:val="multilevel"/>
    <w:tmpl w:val="41F0F7AE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/>
  </w:num>
  <w:num w:numId="5">
    <w:abstractNumId w:val="2"/>
    <w:lvlOverride w:ilv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2CC2"/>
    <w:rsid w:val="0045533B"/>
    <w:rsid w:val="006C2CC2"/>
    <w:rsid w:val="00705878"/>
    <w:rsid w:val="00A472C3"/>
    <w:rsid w:val="00DA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CC2"/>
    <w:pPr>
      <w:widowControl w:val="0"/>
      <w:suppressAutoHyphens/>
      <w:autoSpaceDN w:val="0"/>
      <w:spacing w:line="240" w:lineRule="auto"/>
      <w:ind w:left="0" w:firstLine="0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styleId="Heading2">
    <w:name w:val="heading 2"/>
    <w:basedOn w:val="Standarduser"/>
    <w:next w:val="Normal"/>
    <w:link w:val="Heading2Char"/>
    <w:rsid w:val="006C2CC2"/>
    <w:pPr>
      <w:ind w:left="260"/>
      <w:outlineLvl w:val="1"/>
    </w:pPr>
    <w:rPr>
      <w:rFonts w:ascii="Courier New" w:eastAsia="Courier New" w:hAnsi="Courier New" w:cs="Courier New"/>
      <w:b/>
      <w:bCs/>
    </w:rPr>
  </w:style>
  <w:style w:type="paragraph" w:styleId="Heading3">
    <w:name w:val="heading 3"/>
    <w:basedOn w:val="Normal"/>
    <w:next w:val="Textbodyuser"/>
    <w:link w:val="Heading3Char"/>
    <w:rsid w:val="006C2CC2"/>
    <w:pPr>
      <w:keepNext/>
      <w:widowControl/>
      <w:spacing w:before="140" w:after="120"/>
      <w:outlineLvl w:val="2"/>
    </w:pPr>
    <w:rPr>
      <w:rFonts w:ascii="Liberation Sans" w:eastAsia="Noto Sans CJK SC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2CC2"/>
    <w:rPr>
      <w:rFonts w:ascii="Courier New" w:eastAsia="Courier New" w:hAnsi="Courier New" w:cs="Courier New"/>
      <w:b/>
      <w:bCs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6C2CC2"/>
    <w:rPr>
      <w:rFonts w:ascii="Liberation Sans" w:eastAsia="Noto Sans CJK SC" w:hAnsi="Liberation Sans" w:cs="Noto Sans Devanagari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qFormat/>
    <w:rsid w:val="006C2CC2"/>
    <w:pPr>
      <w:suppressAutoHyphens/>
      <w:autoSpaceDN w:val="0"/>
      <w:spacing w:line="240" w:lineRule="auto"/>
      <w:ind w:left="0" w:firstLine="0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6C2CC2"/>
    <w:pPr>
      <w:suppressAutoHyphens/>
      <w:autoSpaceDN w:val="0"/>
      <w:spacing w:line="240" w:lineRule="auto"/>
      <w:ind w:left="0" w:firstLine="0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rsid w:val="006C2CC2"/>
    <w:pPr>
      <w:spacing w:after="140" w:line="276" w:lineRule="auto"/>
    </w:pPr>
  </w:style>
  <w:style w:type="paragraph" w:customStyle="1" w:styleId="DefaultDrawingStyle">
    <w:name w:val="Default Drawing Style"/>
    <w:rsid w:val="006C2CC2"/>
    <w:pPr>
      <w:suppressAutoHyphens/>
      <w:autoSpaceDN w:val="0"/>
      <w:spacing w:line="240" w:lineRule="auto"/>
      <w:ind w:left="0" w:firstLine="0"/>
      <w:textAlignment w:val="baseline"/>
    </w:pPr>
    <w:rPr>
      <w:rFonts w:ascii="Liberation Serif" w:eastAsia="Noto Sans" w:hAnsi="Liberation Serif" w:cs="Liberation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user"/>
    <w:qFormat/>
    <w:rsid w:val="006C2CC2"/>
    <w:pPr>
      <w:widowControl w:val="0"/>
      <w:suppressLineNumbers/>
    </w:pPr>
  </w:style>
  <w:style w:type="paragraph" w:customStyle="1" w:styleId="TableHeading">
    <w:name w:val="Table Heading"/>
    <w:basedOn w:val="TableContents"/>
    <w:rsid w:val="006C2CC2"/>
    <w:pPr>
      <w:jc w:val="center"/>
    </w:pPr>
    <w:rPr>
      <w:b/>
      <w:bCs/>
    </w:rPr>
  </w:style>
  <w:style w:type="paragraph" w:styleId="NormalWeb">
    <w:name w:val="Normal (Web)"/>
    <w:basedOn w:val="Standarduser"/>
    <w:uiPriority w:val="99"/>
    <w:rsid w:val="006C2CC2"/>
    <w:pPr>
      <w:suppressAutoHyphens w:val="0"/>
      <w:spacing w:before="280" w:after="280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styleId="Emphasis">
    <w:name w:val="Emphasis"/>
    <w:rsid w:val="006C2CC2"/>
    <w:rPr>
      <w:i/>
      <w:iCs/>
    </w:rPr>
  </w:style>
  <w:style w:type="character" w:customStyle="1" w:styleId="SourceText">
    <w:name w:val="Source Text"/>
    <w:rsid w:val="006C2CC2"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uiPriority w:val="22"/>
    <w:qFormat/>
    <w:rsid w:val="006C2CC2"/>
    <w:rPr>
      <w:b/>
      <w:bCs/>
    </w:rPr>
  </w:style>
  <w:style w:type="character" w:customStyle="1" w:styleId="comment">
    <w:name w:val="comment"/>
    <w:basedOn w:val="DefaultParagraphFont"/>
    <w:rsid w:val="006C2CC2"/>
  </w:style>
  <w:style w:type="character" w:customStyle="1" w:styleId="preprocessor">
    <w:name w:val="preprocessor"/>
    <w:basedOn w:val="DefaultParagraphFont"/>
    <w:rsid w:val="006C2CC2"/>
  </w:style>
  <w:style w:type="character" w:customStyle="1" w:styleId="datatypes">
    <w:name w:val="datatypes"/>
    <w:basedOn w:val="DefaultParagraphFont"/>
    <w:rsid w:val="006C2CC2"/>
  </w:style>
  <w:style w:type="character" w:customStyle="1" w:styleId="string">
    <w:name w:val="string"/>
    <w:basedOn w:val="DefaultParagraphFont"/>
    <w:rsid w:val="006C2CC2"/>
  </w:style>
  <w:style w:type="numbering" w:customStyle="1" w:styleId="WW8Num5">
    <w:name w:val="WW8Num5"/>
    <w:basedOn w:val="NoList"/>
    <w:rsid w:val="006C2CC2"/>
    <w:pPr>
      <w:numPr>
        <w:numId w:val="1"/>
      </w:numPr>
    </w:pPr>
  </w:style>
  <w:style w:type="numbering" w:customStyle="1" w:styleId="WW8Num16">
    <w:name w:val="WW8Num16"/>
    <w:basedOn w:val="NoList"/>
    <w:rsid w:val="006C2CC2"/>
    <w:pPr>
      <w:numPr>
        <w:numId w:val="2"/>
      </w:numPr>
    </w:pPr>
  </w:style>
  <w:style w:type="numbering" w:customStyle="1" w:styleId="WW8Num19">
    <w:name w:val="WW8Num19"/>
    <w:basedOn w:val="NoList"/>
    <w:rsid w:val="006C2CC2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2758</Words>
  <Characters>16771</Characters>
  <Application>Microsoft Office Word</Application>
  <DocSecurity>0</DocSecurity>
  <Lines>390</Lines>
  <Paragraphs>232</Paragraphs>
  <ScaleCrop>false</ScaleCrop>
  <Company/>
  <LinksUpToDate>false</LinksUpToDate>
  <CharactersWithSpaces>19297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2022-09-12T11:42:00Z</dcterms:created>
  <dcterms:modified xsi:type="dcterms:W3CDTF">2022-09-12T12:06:00Z</dcterms:modified>
</cp:coreProperties>
</file>