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3967F" w14:textId="3194362D" w:rsidR="00BD2F29" w:rsidRDefault="00BD2F29">
      <w:r>
        <w:rPr>
          <w:rFonts w:hint="eastAsia"/>
        </w:rPr>
        <w:t>1</w:t>
      </w:r>
      <w:r>
        <w:t>11111111111</w:t>
      </w:r>
    </w:p>
    <w:p w14:paraId="372A0930" w14:textId="778561A1" w:rsidR="00BD2F29" w:rsidRDefault="00BD2F29">
      <w:r>
        <w:rPr>
          <w:rFonts w:hint="eastAsia"/>
        </w:rPr>
        <w:t>2</w:t>
      </w:r>
      <w:r>
        <w:t>22222222222</w:t>
      </w:r>
    </w:p>
    <w:p w14:paraId="52FF6735" w14:textId="40270DFA" w:rsidR="00BD2F29" w:rsidRDefault="00BD2F29">
      <w:pPr>
        <w:rPr>
          <w:rFonts w:hint="eastAsia"/>
        </w:rPr>
      </w:pPr>
      <w:r>
        <w:rPr>
          <w:rFonts w:hint="eastAsia"/>
        </w:rPr>
        <w:t>3</w:t>
      </w:r>
      <w:r>
        <w:t>33333333333</w:t>
      </w:r>
    </w:p>
    <w:sectPr w:rsidR="00BD2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98"/>
    <w:rsid w:val="00307B68"/>
    <w:rsid w:val="00326098"/>
    <w:rsid w:val="00BD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7E81D"/>
  <w15:chartTrackingRefBased/>
  <w15:docId w15:val="{E42E1191-807D-42A6-BE3B-820BAEC5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康</dc:creator>
  <cp:keywords/>
  <dc:description/>
  <cp:lastModifiedBy>王 康</cp:lastModifiedBy>
  <cp:revision>2</cp:revision>
  <dcterms:created xsi:type="dcterms:W3CDTF">2020-05-15T03:01:00Z</dcterms:created>
  <dcterms:modified xsi:type="dcterms:W3CDTF">2020-05-15T03:01:00Z</dcterms:modified>
</cp:coreProperties>
</file>