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RideProtect-RV Quick Start</w:t>
      </w:r>
    </w:p>
    <w:bookmarkStart w:id="27" w:name="rideprotect-rv-quick-start-guide"/>
    <w:p>
      <w:pPr>
        <w:pStyle w:val="Heading1"/>
      </w:pPr>
      <w:r>
        <w:t xml:space="preserve">RideProtect-RV — Quick-Start Guide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From zero to blinking an LED in under 5 minutes.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1. Prerequisites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gcc-riscv64-linux-gnu verilator yosys bsdmainutils make</w:t>
      </w:r>
    </w:p>
    <w:bookmarkEnd w:id="20"/>
    <w:bookmarkStart w:id="21" w:name="build-and-run"/>
    <w:p>
      <w:pPr>
        <w:pStyle w:val="Heading2"/>
      </w:pPr>
      <w:r>
        <w:t xml:space="preserve">2. Build and Run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rideprotect-rv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rideprotect-rv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firmware          </w:t>
      </w:r>
      <w:r>
        <w:rPr>
          <w:rStyle w:val="CommentTok"/>
        </w:rPr>
        <w:t xml:space="preserve"># 2 seconds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sim               </w:t>
      </w:r>
      <w:r>
        <w:rPr>
          <w:rStyle w:val="CommentTok"/>
        </w:rPr>
        <w:t xml:space="preserve"># 10 seconds → see test results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syn               </w:t>
      </w:r>
      <w:r>
        <w:rPr>
          <w:rStyle w:val="CommentTok"/>
        </w:rPr>
        <w:t xml:space="preserve"># 30 seconds → resource estimate</w:t>
      </w:r>
    </w:p>
    <w:bookmarkEnd w:id="21"/>
    <w:bookmarkStart w:id="22" w:name="write-custom-firmware"/>
    <w:p>
      <w:pPr>
        <w:pStyle w:val="Heading2"/>
      </w:pPr>
      <w:r>
        <w:t xml:space="preserve">3. Write Custom Firmware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sw/boot/test_prog.c</w:t>
      </w:r>
      <w:r>
        <w:t xml:space="preserve">. Replace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GPIO_DIR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LEDs as outputs</w:t>
      </w:r>
      <w:r>
        <w:br/>
      </w:r>
      <w:r>
        <w:rPr>
          <w:rStyle w:val="NormalTok"/>
        </w:rPr>
        <w:t xml:space="preserve">    UART_DIV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UART_CTRL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115200 baud</w:t>
      </w:r>
      <w:r>
        <w:br/>
      </w:r>
      <w:r>
        <w:rPr>
          <w:rStyle w:val="NormalTok"/>
        </w:rPr>
        <w:t xml:space="preserve">    uart_puts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"Blinking!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GPIO_DATA_OUT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LEDs on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GPIO_DATA_OUT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LEDs off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firmware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sim</w:t>
      </w:r>
    </w:p>
    <w:bookmarkEnd w:id="22"/>
    <w:bookmarkStart w:id="23" w:name="deploy-to-fpga"/>
    <w:p>
      <w:pPr>
        <w:pStyle w:val="Heading2"/>
      </w:pPr>
      <w:r>
        <w:t xml:space="preserve">4. Deploy to FPGA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pnr-arty         </w:t>
      </w:r>
      <w:r>
        <w:rPr>
          <w:rStyle w:val="CommentTok"/>
        </w:rPr>
        <w:t xml:space="preserve"># Vivado P&amp;R (timing MET: WNS=2.869ns)</w:t>
      </w:r>
      <w:r>
        <w:br/>
      </w:r>
      <w:r>
        <w:rPr>
          <w:rStyle w:val="CommentTok"/>
        </w:rPr>
        <w:t xml:space="preserve"># Program build/soc_top.bit via Vivado Hardware Manager</w:t>
      </w:r>
      <w:r>
        <w:br/>
      </w:r>
      <w:r>
        <w:rPr>
          <w:rStyle w:val="ExtensionTok"/>
        </w:rPr>
        <w:t xml:space="preserve">screen</w:t>
      </w:r>
      <w:r>
        <w:rPr>
          <w:rStyle w:val="NormalTok"/>
        </w:rPr>
        <w:t xml:space="preserve"> /dev/ttyUSB1 115200  </w:t>
      </w:r>
      <w:r>
        <w:rPr>
          <w:rStyle w:val="CommentTok"/>
        </w:rPr>
        <w:t xml:space="preserve"># Should show "Blinking!"</w:t>
      </w:r>
    </w:p>
    <w:bookmarkEnd w:id="23"/>
    <w:bookmarkStart w:id="24" w:name="key-addresses-ram-map"/>
    <w:p>
      <w:pPr>
        <w:pStyle w:val="Heading2"/>
      </w:pPr>
      <w:r>
        <w:t xml:space="preserve">5. Key Addresses (RAM Map)</w:t>
      </w:r>
    </w:p>
    <w:p>
      <w:pPr>
        <w:pStyle w:val="SourceCode"/>
      </w:pPr>
      <w:r>
        <w:rPr>
          <w:rStyle w:val="VerbatimChar"/>
        </w:rPr>
        <w:t xml:space="preserve">0x0000_0000  SRAM (8 KB code+data)</w:t>
      </w:r>
      <w:r>
        <w:br/>
      </w:r>
      <w:r>
        <w:rPr>
          <w:rStyle w:val="VerbatimChar"/>
        </w:rPr>
        <w:t xml:space="preserve">0x2000_0000  GPIO         0x2000_1000  UART</w:t>
      </w:r>
      <w:r>
        <w:br/>
      </w:r>
      <w:r>
        <w:rPr>
          <w:rStyle w:val="VerbatimChar"/>
        </w:rPr>
        <w:t xml:space="preserve">0x2000_2000  Timer        0x2000_3000  INTC</w:t>
      </w:r>
      <w:r>
        <w:br/>
      </w:r>
      <w:r>
        <w:rPr>
          <w:rStyle w:val="VerbatimChar"/>
        </w:rPr>
        <w:t xml:space="preserve">0x2000_4000  Watchdog     0x2000_5000  SPI</w:t>
      </w:r>
      <w:r>
        <w:br/>
      </w:r>
      <w:r>
        <w:rPr>
          <w:rStyle w:val="VerbatimChar"/>
        </w:rPr>
        <w:t xml:space="preserve">0x2000_6000  I2C          0x2000_7000  CAN</w:t>
      </w:r>
      <w:r>
        <w:br/>
      </w:r>
      <w:r>
        <w:rPr>
          <w:rStyle w:val="VerbatimChar"/>
        </w:rPr>
        <w:t xml:space="preserve">0x2000_8000  DMA          0x2000_9000  PWM Advanced</w:t>
      </w:r>
      <w:r>
        <w:br/>
      </w:r>
      <w:r>
        <w:rPr>
          <w:rStyle w:val="VerbatimChar"/>
        </w:rPr>
        <w:t xml:space="preserve">0x2000_A000  RTC          0x2000_B000  Debug/JTAG mailbox</w:t>
      </w:r>
    </w:p>
    <w:bookmarkEnd w:id="24"/>
    <w:bookmarkStart w:id="25" w:name="quick-make-targets"/>
    <w:p>
      <w:pPr>
        <w:pStyle w:val="Heading2"/>
      </w:pPr>
      <w:r>
        <w:t xml:space="preserve">6. Quick Make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firmware</w:t>
            </w:r>
          </w:p>
        </w:tc>
        <w:tc>
          <w:tcPr/>
          <w:p>
            <w:pPr>
              <w:pStyle w:val="Compact"/>
            </w:pPr>
            <w:r>
              <w:t xml:space="preserve">Build firmware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sim</w:t>
            </w:r>
          </w:p>
        </w:tc>
        <w:tc>
          <w:tcPr/>
          <w:p>
            <w:pPr>
              <w:pStyle w:val="Compact"/>
            </w:pPr>
            <w:r>
              <w:t xml:space="preserve">Build + run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</w:p>
        </w:tc>
        <w:tc>
          <w:tcPr/>
          <w:p>
            <w:pPr>
              <w:pStyle w:val="Compact"/>
            </w:pPr>
            <w:r>
              <w:t xml:space="preserve">Verilator lint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syn</w:t>
            </w:r>
          </w:p>
        </w:tc>
        <w:tc>
          <w:tcPr/>
          <w:p>
            <w:pPr>
              <w:pStyle w:val="Compact"/>
            </w:pPr>
            <w:r>
              <w:t xml:space="preserve">Yosys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</w:t>
            </w:r>
          </w:p>
        </w:tc>
        <w:tc>
          <w:tcPr/>
          <w:p>
            <w:pPr>
              <w:pStyle w:val="Compact"/>
            </w:pPr>
            <w:r>
              <w:t xml:space="preserve">Remove build artifacts</w:t>
            </w:r>
          </w:p>
        </w:tc>
      </w:tr>
    </w:tbl>
    <w:bookmarkEnd w:id="25"/>
    <w:bookmarkStart w:id="26" w:name="where-to-find-help"/>
    <w:p>
      <w:pPr>
        <w:pStyle w:val="Heading2"/>
      </w:pPr>
      <w:r>
        <w:t xml:space="preserve">7. Where to Find Help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docs/RideProtect_RV_User_Manual.md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docs/RideProtect_RV_Project_Report.md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docs/firmware_guide.md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docs/integration_guide.md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docs/setup_guide.md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docs/bus_map.md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docs/architecture.md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RideProtect-RV Quick Start</dc:title>
  <dc:creator/>
  <cp:keywords/>
  <dcterms:created xsi:type="dcterms:W3CDTF">2026-07-04T12:00:29Z</dcterms:created>
  <dcterms:modified xsi:type="dcterms:W3CDTF">2026-07-04T12:00:29Z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