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8F4" w:rsidRDefault="007D28F4"/>
    <w:p w:rsidR="000936C2" w:rsidRDefault="000936C2"/>
    <w:p w:rsidR="000936C2" w:rsidRDefault="000936C2"/>
    <w:p w:rsidR="000936C2" w:rsidRDefault="000936C2"/>
    <w:p w:rsidR="000936C2" w:rsidRDefault="000936C2"/>
    <w:p w:rsidR="000936C2" w:rsidRDefault="000936C2"/>
    <w:p w:rsidR="00E047E4" w:rsidRDefault="00E047E4"/>
    <w:p w:rsidR="00E047E4" w:rsidRPr="000936C2" w:rsidRDefault="00E047E4" w:rsidP="000936C2">
      <w:pPr>
        <w:jc w:val="center"/>
        <w:rPr>
          <w:rFonts w:ascii="Meiryo UI" w:eastAsia="Meiryo UI" w:hAnsi="Meiryo UI"/>
          <w:sz w:val="44"/>
          <w:szCs w:val="44"/>
        </w:rPr>
      </w:pPr>
      <w:r w:rsidRPr="000936C2">
        <w:rPr>
          <w:rFonts w:ascii="Meiryo UI" w:eastAsia="Meiryo UI" w:hAnsi="Meiryo UI" w:hint="eastAsia"/>
          <w:sz w:val="44"/>
          <w:szCs w:val="44"/>
        </w:rPr>
        <w:t>HPKIカードを用いた電子署名のサンプル</w:t>
      </w:r>
    </w:p>
    <w:p w:rsidR="00E047E4" w:rsidRDefault="00E047E4"/>
    <w:p w:rsidR="00E047E4" w:rsidRPr="000936C2" w:rsidRDefault="000936C2" w:rsidP="000936C2">
      <w:pPr>
        <w:jc w:val="center"/>
        <w:rPr>
          <w:rFonts w:ascii="Meiryo UI" w:eastAsia="Meiryo UI" w:hAnsi="Meiryo UI"/>
          <w:sz w:val="44"/>
          <w:szCs w:val="44"/>
        </w:rPr>
      </w:pPr>
      <w:r w:rsidRPr="000936C2">
        <w:rPr>
          <w:rFonts w:ascii="Meiryo UI" w:eastAsia="Meiryo UI" w:hAnsi="Meiryo UI" w:hint="eastAsia"/>
          <w:sz w:val="44"/>
          <w:szCs w:val="44"/>
        </w:rPr>
        <w:t>解説書</w:t>
      </w:r>
      <w:r w:rsidR="005726CA">
        <w:rPr>
          <w:rFonts w:ascii="Meiryo UI" w:eastAsia="Meiryo UI" w:hAnsi="Meiryo UI" w:hint="eastAsia"/>
          <w:sz w:val="44"/>
          <w:szCs w:val="44"/>
        </w:rPr>
        <w:t>（</w:t>
      </w:r>
      <w:r w:rsidR="005726CA" w:rsidRPr="005726CA">
        <w:rPr>
          <w:rFonts w:ascii="Meiryo UI" w:eastAsia="Meiryo UI" w:hAnsi="Meiryo UI"/>
          <w:sz w:val="44"/>
          <w:szCs w:val="44"/>
        </w:rPr>
        <w:t>Crypto API</w:t>
      </w:r>
      <w:r w:rsidR="005726CA">
        <w:rPr>
          <w:rFonts w:ascii="Meiryo UI" w:eastAsia="Meiryo UI" w:hAnsi="Meiryo UI" w:hint="eastAsia"/>
          <w:sz w:val="44"/>
          <w:szCs w:val="44"/>
        </w:rPr>
        <w:t>版）</w:t>
      </w:r>
    </w:p>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Default="000936C2"/>
    <w:p w:rsidR="000936C2" w:rsidRPr="000936C2" w:rsidRDefault="000936C2" w:rsidP="000936C2">
      <w:pPr>
        <w:jc w:val="center"/>
        <w:rPr>
          <w:rFonts w:ascii="Meiryo UI" w:eastAsia="Meiryo UI" w:hAnsi="Meiryo UI"/>
          <w:sz w:val="36"/>
          <w:szCs w:val="36"/>
        </w:rPr>
      </w:pPr>
      <w:r w:rsidRPr="000936C2">
        <w:rPr>
          <w:rFonts w:ascii="Meiryo UI" w:eastAsia="Meiryo UI" w:hAnsi="Meiryo UI" w:hint="eastAsia"/>
          <w:sz w:val="36"/>
          <w:szCs w:val="36"/>
        </w:rPr>
        <w:t>2020年11月</w:t>
      </w:r>
    </w:p>
    <w:p w:rsidR="00E047E4" w:rsidRDefault="00E047E4"/>
    <w:p w:rsidR="00E047E4" w:rsidRDefault="00E047E4">
      <w:pPr>
        <w:widowControl/>
        <w:jc w:val="left"/>
      </w:pPr>
      <w:r>
        <w:br w:type="page"/>
      </w:r>
    </w:p>
    <w:p w:rsidR="00E047E4" w:rsidRDefault="00E047E4" w:rsidP="00E047E4">
      <w:pPr>
        <w:pStyle w:val="a3"/>
        <w:numPr>
          <w:ilvl w:val="0"/>
          <w:numId w:val="1"/>
        </w:numPr>
        <w:ind w:leftChars="0"/>
      </w:pPr>
      <w:r>
        <w:rPr>
          <w:rFonts w:hint="eastAsia"/>
        </w:rPr>
        <w:lastRenderedPageBreak/>
        <w:t>はじめに</w:t>
      </w:r>
    </w:p>
    <w:p w:rsidR="00E047E4" w:rsidRDefault="00E047E4" w:rsidP="00E047E4">
      <w:pPr>
        <w:pStyle w:val="a3"/>
        <w:ind w:leftChars="0" w:left="420"/>
      </w:pPr>
      <w:r>
        <w:rPr>
          <w:rFonts w:hint="eastAsia"/>
        </w:rPr>
        <w:t>掲載した署名サンプルは、</w:t>
      </w:r>
      <w:r w:rsidRPr="00E047E4">
        <w:rPr>
          <w:rFonts w:hint="eastAsia"/>
        </w:rPr>
        <w:t>JAHIS HPKI</w:t>
      </w:r>
      <w:r w:rsidRPr="00E047E4">
        <w:rPr>
          <w:rFonts w:hint="eastAsia"/>
        </w:rPr>
        <w:t>対応</w:t>
      </w:r>
      <w:r w:rsidRPr="00E047E4">
        <w:rPr>
          <w:rFonts w:hint="eastAsia"/>
        </w:rPr>
        <w:t>IC</w:t>
      </w:r>
      <w:r w:rsidRPr="00E047E4">
        <w:rPr>
          <w:rFonts w:hint="eastAsia"/>
        </w:rPr>
        <w:t>カードガイドライン</w:t>
      </w:r>
      <w:r w:rsidRPr="00E047E4">
        <w:rPr>
          <w:rFonts w:hint="eastAsia"/>
        </w:rPr>
        <w:t>Ver.3.0</w:t>
      </w:r>
      <w:r>
        <w:rPr>
          <w:rFonts w:hint="eastAsia"/>
        </w:rPr>
        <w:t>に記載されている、</w:t>
      </w:r>
      <w:r>
        <w:rPr>
          <w:rFonts w:hint="eastAsia"/>
        </w:rPr>
        <w:t>Crypto</w:t>
      </w:r>
      <w:r w:rsidR="009C1D97">
        <w:t xml:space="preserve"> </w:t>
      </w:r>
      <w:r>
        <w:rPr>
          <w:rFonts w:hint="eastAsia"/>
        </w:rPr>
        <w:t>API</w:t>
      </w:r>
      <w:r>
        <w:rPr>
          <w:rFonts w:hint="eastAsia"/>
        </w:rPr>
        <w:t>のインターフェースの一部を用いた</w:t>
      </w:r>
      <w:r w:rsidR="00421721">
        <w:rPr>
          <w:rFonts w:hint="eastAsia"/>
        </w:rPr>
        <w:t>証明書の取得、</w:t>
      </w:r>
      <w:r>
        <w:rPr>
          <w:rFonts w:hint="eastAsia"/>
        </w:rPr>
        <w:t>署名のサンプルソースです。</w:t>
      </w:r>
    </w:p>
    <w:p w:rsidR="00E047E4" w:rsidRPr="00421721" w:rsidRDefault="00E047E4" w:rsidP="00E047E4">
      <w:pPr>
        <w:pStyle w:val="a3"/>
        <w:ind w:leftChars="0" w:left="420"/>
      </w:pPr>
    </w:p>
    <w:p w:rsidR="00E047E4" w:rsidRDefault="00E047E4" w:rsidP="00E047E4">
      <w:pPr>
        <w:pStyle w:val="a3"/>
        <w:numPr>
          <w:ilvl w:val="0"/>
          <w:numId w:val="1"/>
        </w:numPr>
        <w:ind w:leftChars="0"/>
      </w:pPr>
      <w:r>
        <w:rPr>
          <w:rFonts w:hint="eastAsia"/>
        </w:rPr>
        <w:t>概要</w:t>
      </w:r>
    </w:p>
    <w:p w:rsidR="009C1D97" w:rsidRDefault="00E047E4" w:rsidP="00E047E4">
      <w:pPr>
        <w:pStyle w:val="a3"/>
        <w:ind w:leftChars="0" w:left="420"/>
      </w:pPr>
      <w:r>
        <w:rPr>
          <w:rFonts w:hint="eastAsia"/>
        </w:rPr>
        <w:t>HPKI</w:t>
      </w:r>
      <w:r>
        <w:rPr>
          <w:rFonts w:hint="eastAsia"/>
        </w:rPr>
        <w:t>カードには電子署名用アプリケーションと電子認証用アプリケーションが含まれています。</w:t>
      </w:r>
      <w:r w:rsidR="00421721">
        <w:rPr>
          <w:rFonts w:hint="eastAsia"/>
        </w:rPr>
        <w:t>今回利用する</w:t>
      </w:r>
      <w:r w:rsidR="00421721">
        <w:rPr>
          <w:rFonts w:hint="eastAsia"/>
        </w:rPr>
        <w:t>HPKI</w:t>
      </w:r>
      <w:r w:rsidR="00421721">
        <w:rPr>
          <w:rFonts w:hint="eastAsia"/>
        </w:rPr>
        <w:t>カードドライバにも、電子署名用と電子認証用を使い分けるための別々のドライバで構成されているので使い分けが必要です。</w:t>
      </w:r>
    </w:p>
    <w:p w:rsidR="00E047E4" w:rsidRDefault="009C1D97" w:rsidP="00E047E4">
      <w:pPr>
        <w:pStyle w:val="a3"/>
        <w:ind w:leftChars="0" w:left="420"/>
      </w:pPr>
      <w:r>
        <w:rPr>
          <w:rFonts w:hint="eastAsia"/>
        </w:rPr>
        <w:t>Crypto</w:t>
      </w:r>
      <w:r>
        <w:t xml:space="preserve"> </w:t>
      </w:r>
      <w:r>
        <w:rPr>
          <w:rFonts w:hint="eastAsia"/>
        </w:rPr>
        <w:t>API</w:t>
      </w:r>
      <w:r>
        <w:rPr>
          <w:rFonts w:hint="eastAsia"/>
        </w:rPr>
        <w:t>インターフェースを利用する際は、以下のプロバイダ名を使用します。</w:t>
      </w:r>
    </w:p>
    <w:p w:rsidR="00E047E4" w:rsidRDefault="009C1D97" w:rsidP="00E047E4">
      <w:pPr>
        <w:pStyle w:val="a3"/>
        <w:ind w:leftChars="0" w:left="420"/>
      </w:pPr>
      <w:r>
        <w:rPr>
          <w:rFonts w:hint="eastAsia"/>
        </w:rPr>
        <w:t xml:space="preserve">　電子署名用：</w:t>
      </w:r>
      <w:r w:rsidRPr="009C1D97">
        <w:t>HPKI Crypto Service Provider for Non Repudiation</w:t>
      </w:r>
    </w:p>
    <w:p w:rsidR="009C1D97" w:rsidRDefault="009C1D97" w:rsidP="00E047E4">
      <w:pPr>
        <w:pStyle w:val="a3"/>
        <w:ind w:leftChars="0" w:left="420"/>
      </w:pPr>
      <w:r>
        <w:rPr>
          <w:rFonts w:hint="eastAsia"/>
        </w:rPr>
        <w:t xml:space="preserve">　電子認証用：</w:t>
      </w:r>
      <w:r w:rsidRPr="009C1D97">
        <w:t>HPKI Crypto Service Provider for Authentication</w:t>
      </w:r>
    </w:p>
    <w:p w:rsidR="009C1D97" w:rsidRDefault="009C1D97" w:rsidP="00E047E4">
      <w:pPr>
        <w:pStyle w:val="a3"/>
        <w:ind w:leftChars="0" w:left="420"/>
      </w:pPr>
      <w:r>
        <w:rPr>
          <w:rFonts w:hint="eastAsia"/>
        </w:rPr>
        <w:t>ソフトウェア的にはどちらの</w:t>
      </w:r>
      <w:r>
        <w:rPr>
          <w:rFonts w:hint="eastAsia"/>
        </w:rPr>
        <w:t>PKI</w:t>
      </w:r>
      <w:r>
        <w:rPr>
          <w:rFonts w:hint="eastAsia"/>
        </w:rPr>
        <w:t>も利用可能ですが、利用目的に合わせて電子署名に於いては電子署名用アプリケーションを使用してください。</w:t>
      </w:r>
    </w:p>
    <w:p w:rsidR="009C1D97" w:rsidRDefault="009C1D97" w:rsidP="00E047E4">
      <w:pPr>
        <w:pStyle w:val="a3"/>
        <w:ind w:leftChars="0" w:left="420"/>
      </w:pPr>
      <w:r>
        <w:rPr>
          <w:rFonts w:hint="eastAsia"/>
        </w:rPr>
        <w:t>HPKI</w:t>
      </w:r>
      <w:r>
        <w:rPr>
          <w:rFonts w:hint="eastAsia"/>
        </w:rPr>
        <w:t>カードは、接触型</w:t>
      </w:r>
      <w:r w:rsidR="00E05E08">
        <w:rPr>
          <w:rFonts w:hint="eastAsia"/>
        </w:rPr>
        <w:t>または</w:t>
      </w:r>
      <w:r>
        <w:rPr>
          <w:rFonts w:hint="eastAsia"/>
        </w:rPr>
        <w:t>非接触型（</w:t>
      </w:r>
      <w:proofErr w:type="spellStart"/>
      <w:r>
        <w:rPr>
          <w:rFonts w:hint="eastAsia"/>
        </w:rPr>
        <w:t>TypeB</w:t>
      </w:r>
      <w:proofErr w:type="spellEnd"/>
      <w:r>
        <w:rPr>
          <w:rFonts w:hint="eastAsia"/>
        </w:rPr>
        <w:t>）</w:t>
      </w:r>
      <w:r w:rsidR="00E05E08">
        <w:rPr>
          <w:rFonts w:hint="eastAsia"/>
        </w:rPr>
        <w:t>の</w:t>
      </w:r>
      <w:r w:rsidR="00E05E08">
        <w:rPr>
          <w:rFonts w:hint="eastAsia"/>
        </w:rPr>
        <w:t>IC</w:t>
      </w:r>
      <w:r w:rsidR="00E05E08">
        <w:rPr>
          <w:rFonts w:hint="eastAsia"/>
        </w:rPr>
        <w:t>カードリーダライタが利用可能です。</w:t>
      </w:r>
    </w:p>
    <w:p w:rsidR="008B3BA5" w:rsidRDefault="008B3BA5" w:rsidP="00E047E4">
      <w:pPr>
        <w:pStyle w:val="a3"/>
        <w:ind w:leftChars="0" w:left="420"/>
      </w:pPr>
    </w:p>
    <w:p w:rsidR="008B3BA5" w:rsidRDefault="008B3BA5" w:rsidP="008B3BA5">
      <w:pPr>
        <w:pStyle w:val="a3"/>
        <w:numPr>
          <w:ilvl w:val="0"/>
          <w:numId w:val="1"/>
        </w:numPr>
        <w:ind w:leftChars="0"/>
      </w:pPr>
      <w:r>
        <w:rPr>
          <w:rFonts w:hint="eastAsia"/>
        </w:rPr>
        <w:t>サンプルの開発環境</w:t>
      </w:r>
    </w:p>
    <w:p w:rsidR="008B3BA5" w:rsidRDefault="008B3BA5" w:rsidP="00E047E4">
      <w:pPr>
        <w:pStyle w:val="a3"/>
        <w:ind w:leftChars="0" w:left="420"/>
      </w:pPr>
      <w:r>
        <w:rPr>
          <w:rFonts w:hint="eastAsia"/>
        </w:rPr>
        <w:t>サンプルソースは</w:t>
      </w:r>
      <w:r>
        <w:rPr>
          <w:rFonts w:hint="eastAsia"/>
        </w:rPr>
        <w:t>C</w:t>
      </w:r>
      <w:r>
        <w:rPr>
          <w:rFonts w:hint="eastAsia"/>
        </w:rPr>
        <w:t>言語となります。</w:t>
      </w:r>
    </w:p>
    <w:p w:rsidR="008B3BA5" w:rsidRDefault="008B3BA5" w:rsidP="00E047E4">
      <w:pPr>
        <w:pStyle w:val="a3"/>
        <w:ind w:leftChars="0" w:left="420"/>
      </w:pPr>
      <w:r>
        <w:rPr>
          <w:rFonts w:hint="eastAsia"/>
        </w:rPr>
        <w:t>OS</w:t>
      </w:r>
      <w:r>
        <w:rPr>
          <w:rFonts w:hint="eastAsia"/>
        </w:rPr>
        <w:t>：</w:t>
      </w:r>
      <w:r w:rsidRPr="008B3BA5">
        <w:t>Windows 10 Enterprise 1909</w:t>
      </w:r>
    </w:p>
    <w:p w:rsidR="008B3BA5" w:rsidRDefault="008B3BA5" w:rsidP="008B3BA5">
      <w:r>
        <w:rPr>
          <w:rFonts w:hint="eastAsia"/>
        </w:rPr>
        <w:t xml:space="preserve">　　統合開発環境（</w:t>
      </w:r>
      <w:r>
        <w:rPr>
          <w:rFonts w:hint="eastAsia"/>
        </w:rPr>
        <w:t>IDE</w:t>
      </w:r>
      <w:r>
        <w:rPr>
          <w:rFonts w:hint="eastAsia"/>
        </w:rPr>
        <w:t>）：</w:t>
      </w:r>
      <w:r w:rsidRPr="008B3BA5">
        <w:t>Microsoft Visual Studio 2017 Professional</w:t>
      </w:r>
    </w:p>
    <w:p w:rsidR="008B3BA5" w:rsidRDefault="008B3BA5" w:rsidP="008B3BA5">
      <w:r>
        <w:rPr>
          <w:rFonts w:hint="eastAsia"/>
        </w:rPr>
        <w:t xml:space="preserve">　　インストールドライバ：</w:t>
      </w:r>
      <w:r w:rsidRPr="008B3BA5">
        <w:rPr>
          <w:rFonts w:hint="eastAsia"/>
        </w:rPr>
        <w:t>HPKI</w:t>
      </w:r>
      <w:r w:rsidRPr="008B3BA5">
        <w:rPr>
          <w:rFonts w:hint="eastAsia"/>
        </w:rPr>
        <w:t>カードドライバ</w:t>
      </w:r>
      <w:r>
        <w:rPr>
          <w:rFonts w:hint="eastAsia"/>
        </w:rPr>
        <w:t>（</w:t>
      </w:r>
      <w:r>
        <w:rPr>
          <w:rFonts w:hint="eastAsia"/>
        </w:rPr>
        <w:t>Ver1.5</w:t>
      </w:r>
      <w:r>
        <w:rPr>
          <w:rFonts w:hint="eastAsia"/>
        </w:rPr>
        <w:t>）</w:t>
      </w:r>
    </w:p>
    <w:p w:rsidR="008B3BA5" w:rsidRDefault="008B3BA5" w:rsidP="008B3BA5">
      <w:r>
        <w:rPr>
          <w:rFonts w:hint="eastAsia"/>
        </w:rPr>
        <w:t xml:space="preserve">　　　　　　　　　　　　　</w:t>
      </w:r>
      <w:r>
        <w:rPr>
          <w:rFonts w:hint="eastAsia"/>
        </w:rPr>
        <w:t>IC</w:t>
      </w:r>
      <w:r>
        <w:rPr>
          <w:rFonts w:hint="eastAsia"/>
        </w:rPr>
        <w:t>カード</w:t>
      </w:r>
      <w:r>
        <w:rPr>
          <w:rFonts w:hint="eastAsia"/>
        </w:rPr>
        <w:t>RW</w:t>
      </w:r>
      <w:r>
        <w:rPr>
          <w:rFonts w:hint="eastAsia"/>
        </w:rPr>
        <w:t>ドライバ</w:t>
      </w:r>
    </w:p>
    <w:p w:rsidR="008B3BA5" w:rsidRDefault="008B3BA5" w:rsidP="008B3BA5"/>
    <w:p w:rsidR="008B3BA5" w:rsidRDefault="008B3BA5" w:rsidP="008B3BA5">
      <w:pPr>
        <w:pStyle w:val="a3"/>
        <w:numPr>
          <w:ilvl w:val="0"/>
          <w:numId w:val="1"/>
        </w:numPr>
        <w:ind w:leftChars="0"/>
      </w:pPr>
      <w:r>
        <w:rPr>
          <w:rFonts w:hint="eastAsia"/>
        </w:rPr>
        <w:t>参考文献</w:t>
      </w:r>
    </w:p>
    <w:p w:rsidR="008B3BA5" w:rsidRDefault="008B3BA5" w:rsidP="008B3BA5">
      <w:pPr>
        <w:pStyle w:val="a3"/>
        <w:ind w:leftChars="0" w:left="420"/>
      </w:pPr>
      <w:r w:rsidRPr="008B3BA5">
        <w:rPr>
          <w:rFonts w:hint="eastAsia"/>
        </w:rPr>
        <w:t>18-001_JAHIS HPKI</w:t>
      </w:r>
      <w:r w:rsidRPr="008B3BA5">
        <w:rPr>
          <w:rFonts w:hint="eastAsia"/>
        </w:rPr>
        <w:t>対応</w:t>
      </w:r>
      <w:r w:rsidRPr="008B3BA5">
        <w:rPr>
          <w:rFonts w:hint="eastAsia"/>
        </w:rPr>
        <w:t>IC</w:t>
      </w:r>
      <w:r w:rsidRPr="008B3BA5">
        <w:rPr>
          <w:rFonts w:hint="eastAsia"/>
        </w:rPr>
        <w:t>カードガイドライン</w:t>
      </w:r>
      <w:r w:rsidRPr="008B3BA5">
        <w:rPr>
          <w:rFonts w:hint="eastAsia"/>
        </w:rPr>
        <w:t>Ver.3.0</w:t>
      </w:r>
    </w:p>
    <w:p w:rsidR="008B3BA5" w:rsidRDefault="008B3BA5" w:rsidP="008B3BA5">
      <w:pPr>
        <w:pStyle w:val="a3"/>
        <w:ind w:leftChars="0" w:left="420"/>
      </w:pPr>
    </w:p>
    <w:p w:rsidR="00D67762" w:rsidRDefault="00D67762" w:rsidP="00D67762">
      <w:pPr>
        <w:pStyle w:val="a3"/>
        <w:numPr>
          <w:ilvl w:val="0"/>
          <w:numId w:val="1"/>
        </w:numPr>
        <w:ind w:leftChars="0"/>
      </w:pPr>
      <w:r>
        <w:rPr>
          <w:rFonts w:hint="eastAsia"/>
        </w:rPr>
        <w:t>注意事項</w:t>
      </w:r>
    </w:p>
    <w:p w:rsidR="00D67762" w:rsidRDefault="00D67762" w:rsidP="008B3BA5">
      <w:pPr>
        <w:pStyle w:val="a3"/>
        <w:ind w:leftChars="0" w:left="420"/>
      </w:pPr>
      <w:r>
        <w:rPr>
          <w:rFonts w:hint="eastAsia"/>
        </w:rPr>
        <w:t>HPKI</w:t>
      </w:r>
      <w:r>
        <w:rPr>
          <w:rFonts w:hint="eastAsia"/>
        </w:rPr>
        <w:t>カードの</w:t>
      </w:r>
      <w:r>
        <w:rPr>
          <w:rFonts w:hint="eastAsia"/>
        </w:rPr>
        <w:t>PIN</w:t>
      </w:r>
      <w:r>
        <w:rPr>
          <w:rFonts w:hint="eastAsia"/>
        </w:rPr>
        <w:t>は</w:t>
      </w:r>
      <w:r w:rsidR="005726CA">
        <w:rPr>
          <w:rFonts w:hint="eastAsia"/>
        </w:rPr>
        <w:t>規定</w:t>
      </w:r>
      <w:r>
        <w:rPr>
          <w:rFonts w:hint="eastAsia"/>
        </w:rPr>
        <w:t>回</w:t>
      </w:r>
      <w:r w:rsidR="005726CA">
        <w:rPr>
          <w:rFonts w:hint="eastAsia"/>
        </w:rPr>
        <w:t>以上</w:t>
      </w:r>
      <w:r>
        <w:rPr>
          <w:rFonts w:hint="eastAsia"/>
        </w:rPr>
        <w:t>の誤りで閉塞します。</w:t>
      </w:r>
    </w:p>
    <w:p w:rsidR="00D67762" w:rsidRDefault="00D67762" w:rsidP="00D67762">
      <w:pPr>
        <w:pStyle w:val="a3"/>
        <w:ind w:leftChars="0" w:left="420"/>
      </w:pPr>
      <w:r>
        <w:rPr>
          <w:rFonts w:hint="eastAsia"/>
        </w:rPr>
        <w:t>閉塞すると利用不可能となり、発行元に対応問合せとなります。</w:t>
      </w:r>
    </w:p>
    <w:p w:rsidR="00D67762" w:rsidRDefault="00D67762" w:rsidP="008B3BA5">
      <w:pPr>
        <w:pStyle w:val="a3"/>
        <w:ind w:leftChars="0" w:left="420"/>
      </w:pPr>
    </w:p>
    <w:p w:rsidR="00D67762" w:rsidRDefault="00D67762">
      <w:pPr>
        <w:widowControl/>
        <w:jc w:val="left"/>
      </w:pPr>
      <w:r>
        <w:br w:type="page"/>
      </w:r>
    </w:p>
    <w:p w:rsidR="00D67762" w:rsidRDefault="00D67762" w:rsidP="005726CA">
      <w:pPr>
        <w:pStyle w:val="a3"/>
        <w:numPr>
          <w:ilvl w:val="0"/>
          <w:numId w:val="1"/>
        </w:numPr>
        <w:ind w:leftChars="0"/>
      </w:pPr>
      <w:r>
        <w:rPr>
          <w:rFonts w:hint="eastAsia"/>
        </w:rPr>
        <w:lastRenderedPageBreak/>
        <w:t>サンプルソース</w:t>
      </w:r>
      <w:r w:rsidR="007F6550">
        <w:rPr>
          <w:rFonts w:hint="eastAsia"/>
        </w:rPr>
        <w:t>の内容</w:t>
      </w:r>
      <w:r w:rsidR="005726CA">
        <w:rPr>
          <w:rFonts w:hint="eastAsia"/>
        </w:rPr>
        <w:t>（</w:t>
      </w:r>
      <w:r>
        <w:rPr>
          <w:rFonts w:hint="eastAsia"/>
        </w:rPr>
        <w:t>Crypto</w:t>
      </w:r>
      <w:r>
        <w:t xml:space="preserve"> </w:t>
      </w:r>
      <w:r>
        <w:rPr>
          <w:rFonts w:hint="eastAsia"/>
        </w:rPr>
        <w:t>API</w:t>
      </w:r>
      <w:r w:rsidR="005726CA">
        <w:rPr>
          <w:rFonts w:hint="eastAsia"/>
        </w:rPr>
        <w:t>）</w:t>
      </w:r>
    </w:p>
    <w:p w:rsidR="00D67762" w:rsidRDefault="00D67762" w:rsidP="00D67762">
      <w:pPr>
        <w:pStyle w:val="a3"/>
        <w:ind w:leftChars="0" w:left="720"/>
      </w:pPr>
      <w:r>
        <w:rPr>
          <w:rFonts w:hint="eastAsia"/>
        </w:rPr>
        <w:t>プロジェクト名：</w:t>
      </w:r>
      <w:proofErr w:type="spellStart"/>
      <w:r w:rsidRPr="00D67762">
        <w:t>HPKISignSampleCrypto</w:t>
      </w:r>
      <w:proofErr w:type="spellEnd"/>
    </w:p>
    <w:p w:rsidR="00D67762" w:rsidRPr="00D67762" w:rsidRDefault="00D67762" w:rsidP="00D67762">
      <w:pPr>
        <w:pStyle w:val="a3"/>
        <w:ind w:leftChars="0" w:left="720"/>
      </w:pPr>
      <w:r>
        <w:rPr>
          <w:rFonts w:hint="eastAsia"/>
        </w:rPr>
        <w:t>実行パラメータ：コンソールコマンド</w:t>
      </w:r>
    </w:p>
    <w:p w:rsidR="00D67762" w:rsidRDefault="00D67762" w:rsidP="00D67762">
      <w:pPr>
        <w:pStyle w:val="a3"/>
        <w:ind w:leftChars="0" w:left="720" w:firstLineChars="300" w:firstLine="630"/>
      </w:pPr>
      <w:proofErr w:type="spellStart"/>
      <w:r w:rsidRPr="00D67762">
        <w:rPr>
          <w:rFonts w:hint="eastAsia"/>
        </w:rPr>
        <w:t>HPKISignSampleCrypto</w:t>
      </w:r>
      <w:proofErr w:type="spellEnd"/>
      <w:r w:rsidRPr="00D67762">
        <w:rPr>
          <w:rFonts w:hint="eastAsia"/>
        </w:rPr>
        <w:t xml:space="preserve"> &lt;</w:t>
      </w:r>
      <w:proofErr w:type="spellStart"/>
      <w:r w:rsidRPr="00D67762">
        <w:rPr>
          <w:rFonts w:hint="eastAsia"/>
        </w:rPr>
        <w:t>CSP_Type</w:t>
      </w:r>
      <w:proofErr w:type="spellEnd"/>
      <w:r w:rsidRPr="00D67762">
        <w:rPr>
          <w:rFonts w:hint="eastAsia"/>
        </w:rPr>
        <w:t>&gt; &lt;</w:t>
      </w:r>
      <w:r w:rsidRPr="00D67762">
        <w:rPr>
          <w:rFonts w:hint="eastAsia"/>
        </w:rPr>
        <w:t>実行処理</w:t>
      </w:r>
      <w:r w:rsidRPr="00D67762">
        <w:rPr>
          <w:rFonts w:hint="eastAsia"/>
        </w:rPr>
        <w:t>&gt; &lt;PIN&gt;</w:t>
      </w:r>
    </w:p>
    <w:p w:rsidR="00D67762" w:rsidRDefault="00D67762" w:rsidP="00D67762">
      <w:pPr>
        <w:pStyle w:val="a3"/>
        <w:ind w:leftChars="0" w:left="720" w:firstLineChars="300" w:firstLine="630"/>
      </w:pPr>
      <w:r>
        <w:rPr>
          <w:rFonts w:hint="eastAsia"/>
        </w:rPr>
        <w:t xml:space="preserve">　　　</w:t>
      </w:r>
      <w:proofErr w:type="spellStart"/>
      <w:r w:rsidRPr="00D67762">
        <w:rPr>
          <w:rFonts w:hint="eastAsia"/>
        </w:rPr>
        <w:t>CSP_Type</w:t>
      </w:r>
      <w:proofErr w:type="spellEnd"/>
      <w:r>
        <w:rPr>
          <w:rFonts w:hint="eastAsia"/>
        </w:rPr>
        <w:t>：</w:t>
      </w:r>
      <w:r w:rsidRPr="00D67762">
        <w:rPr>
          <w:rFonts w:hint="eastAsia"/>
        </w:rPr>
        <w:t>署名用</w:t>
      </w:r>
      <w:r w:rsidRPr="00D67762">
        <w:rPr>
          <w:rFonts w:hint="eastAsia"/>
        </w:rPr>
        <w:t>CSP</w:t>
      </w:r>
      <w:r>
        <w:rPr>
          <w:rFonts w:hint="eastAsia"/>
        </w:rPr>
        <w:t>：</w:t>
      </w:r>
      <w:r>
        <w:t>”</w:t>
      </w:r>
      <w:r w:rsidRPr="00D67762">
        <w:rPr>
          <w:rFonts w:hint="eastAsia"/>
        </w:rPr>
        <w:t>sign</w:t>
      </w:r>
      <w:r>
        <w:t>”</w:t>
      </w:r>
      <w:r>
        <w:rPr>
          <w:rFonts w:hint="eastAsia"/>
        </w:rPr>
        <w:t>、</w:t>
      </w:r>
      <w:r w:rsidRPr="00D67762">
        <w:rPr>
          <w:rFonts w:hint="eastAsia"/>
        </w:rPr>
        <w:t xml:space="preserve"> </w:t>
      </w:r>
      <w:r>
        <w:rPr>
          <w:rFonts w:hint="eastAsia"/>
        </w:rPr>
        <w:t>認証用</w:t>
      </w:r>
      <w:r w:rsidRPr="00D67762">
        <w:rPr>
          <w:rFonts w:hint="eastAsia"/>
        </w:rPr>
        <w:t>CSP</w:t>
      </w:r>
      <w:r>
        <w:rPr>
          <w:rFonts w:hint="eastAsia"/>
        </w:rPr>
        <w:t>：</w:t>
      </w:r>
      <w:r>
        <w:t>”</w:t>
      </w:r>
      <w:r w:rsidRPr="00D67762">
        <w:t xml:space="preserve"> auth</w:t>
      </w:r>
      <w:r>
        <w:t>”</w:t>
      </w:r>
    </w:p>
    <w:p w:rsidR="007F6550" w:rsidRDefault="007F6550" w:rsidP="00D67762">
      <w:pPr>
        <w:pStyle w:val="a3"/>
        <w:ind w:leftChars="0" w:left="720" w:firstLineChars="300" w:firstLine="630"/>
      </w:pPr>
      <w:r>
        <w:rPr>
          <w:rFonts w:hint="eastAsia"/>
        </w:rPr>
        <w:t xml:space="preserve">　　　実行処理：</w:t>
      </w:r>
      <w:r w:rsidRPr="007F6550">
        <w:rPr>
          <w:rFonts w:hint="eastAsia"/>
        </w:rPr>
        <w:t>証明書取得</w:t>
      </w:r>
      <w:r>
        <w:rPr>
          <w:rFonts w:hint="eastAsia"/>
        </w:rPr>
        <w:t>：</w:t>
      </w:r>
      <w:r>
        <w:t>”</w:t>
      </w:r>
      <w:r w:rsidRPr="007F6550">
        <w:t xml:space="preserve"> </w:t>
      </w:r>
      <w:proofErr w:type="spellStart"/>
      <w:r w:rsidRPr="007F6550">
        <w:t>getcert</w:t>
      </w:r>
      <w:proofErr w:type="spellEnd"/>
      <w:r>
        <w:t>”</w:t>
      </w:r>
      <w:r>
        <w:rPr>
          <w:rFonts w:hint="eastAsia"/>
        </w:rPr>
        <w:t>、</w:t>
      </w:r>
      <w:r w:rsidRPr="007F6550">
        <w:rPr>
          <w:rFonts w:hint="eastAsia"/>
        </w:rPr>
        <w:t xml:space="preserve"> </w:t>
      </w:r>
      <w:r w:rsidRPr="007F6550">
        <w:rPr>
          <w:rFonts w:hint="eastAsia"/>
        </w:rPr>
        <w:t>署名</w:t>
      </w:r>
      <w:r>
        <w:rPr>
          <w:rFonts w:hint="eastAsia"/>
        </w:rPr>
        <w:t>：</w:t>
      </w:r>
      <w:r>
        <w:t>”</w:t>
      </w:r>
      <w:r w:rsidRPr="00D67762">
        <w:rPr>
          <w:rFonts w:hint="eastAsia"/>
        </w:rPr>
        <w:t>sign</w:t>
      </w:r>
      <w:r>
        <w:t>”</w:t>
      </w:r>
    </w:p>
    <w:p w:rsidR="007F6550" w:rsidRPr="00D67762" w:rsidRDefault="007F6550" w:rsidP="007F6550">
      <w:pPr>
        <w:pStyle w:val="a3"/>
        <w:ind w:leftChars="0" w:left="720" w:firstLineChars="300" w:firstLine="630"/>
      </w:pPr>
      <w:r>
        <w:rPr>
          <w:rFonts w:hint="eastAsia"/>
        </w:rPr>
        <w:t xml:space="preserve">　　　</w:t>
      </w:r>
      <w:r>
        <w:t>PIN</w:t>
      </w:r>
      <w:r>
        <w:rPr>
          <w:rFonts w:hint="eastAsia"/>
        </w:rPr>
        <w:t>：</w:t>
      </w:r>
      <w:r w:rsidRPr="00D67762">
        <w:rPr>
          <w:rFonts w:hint="eastAsia"/>
        </w:rPr>
        <w:t>HPKI</w:t>
      </w:r>
      <w:r w:rsidRPr="00D67762">
        <w:rPr>
          <w:rFonts w:hint="eastAsia"/>
        </w:rPr>
        <w:t>カードの</w:t>
      </w:r>
      <w:r w:rsidRPr="00D67762">
        <w:rPr>
          <w:rFonts w:hint="eastAsia"/>
        </w:rPr>
        <w:t>PIN</w:t>
      </w:r>
    </w:p>
    <w:p w:rsidR="007F6550" w:rsidRPr="00D67762" w:rsidRDefault="007F6550" w:rsidP="007F6550">
      <w:pPr>
        <w:pStyle w:val="a3"/>
        <w:ind w:leftChars="0" w:left="720"/>
      </w:pPr>
      <w:r w:rsidRPr="007F6550">
        <w:rPr>
          <w:rFonts w:hint="eastAsia"/>
        </w:rPr>
        <w:t>利用者証明書取得処理</w:t>
      </w:r>
      <w:r>
        <w:rPr>
          <w:rFonts w:hint="eastAsia"/>
        </w:rPr>
        <w:t>の</w:t>
      </w:r>
      <w:r w:rsidR="00A82343">
        <w:rPr>
          <w:rFonts w:hint="eastAsia"/>
        </w:rPr>
        <w:t>主な</w:t>
      </w:r>
      <w:r>
        <w:rPr>
          <w:rFonts w:hint="eastAsia"/>
        </w:rPr>
        <w:t>流れ</w:t>
      </w:r>
    </w:p>
    <w:p w:rsidR="007F6550" w:rsidRDefault="00B2053F" w:rsidP="00B2053F">
      <w:pPr>
        <w:pStyle w:val="a3"/>
        <w:numPr>
          <w:ilvl w:val="0"/>
          <w:numId w:val="3"/>
        </w:numPr>
        <w:ind w:leftChars="0"/>
      </w:pPr>
      <w:r w:rsidRPr="00B2053F">
        <w:rPr>
          <w:rFonts w:hint="eastAsia"/>
        </w:rPr>
        <w:t>暗号プロバイダとコンテナを指定して、プロバイダハンドルを取得</w:t>
      </w:r>
    </w:p>
    <w:p w:rsidR="00B2053F" w:rsidRDefault="00B2053F" w:rsidP="00B2053F">
      <w:pPr>
        <w:pStyle w:val="a3"/>
        <w:numPr>
          <w:ilvl w:val="0"/>
          <w:numId w:val="3"/>
        </w:numPr>
        <w:ind w:leftChars="0"/>
      </w:pPr>
      <w:r w:rsidRPr="00B2053F">
        <w:rPr>
          <w:rFonts w:hint="eastAsia"/>
        </w:rPr>
        <w:t>コンテナの保持する</w:t>
      </w:r>
      <w:r w:rsidRPr="00B2053F">
        <w:rPr>
          <w:rFonts w:hint="eastAsia"/>
        </w:rPr>
        <w:t>RSA</w:t>
      </w:r>
      <w:r w:rsidRPr="00B2053F">
        <w:rPr>
          <w:rFonts w:hint="eastAsia"/>
        </w:rPr>
        <w:t>鍵ペアのハンドルを取得</w:t>
      </w:r>
    </w:p>
    <w:p w:rsidR="00B2053F" w:rsidRDefault="00B2053F" w:rsidP="00B2053F">
      <w:pPr>
        <w:pStyle w:val="a3"/>
        <w:numPr>
          <w:ilvl w:val="0"/>
          <w:numId w:val="3"/>
        </w:numPr>
        <w:ind w:leftChars="0"/>
      </w:pPr>
      <w:r w:rsidRPr="00B2053F">
        <w:rPr>
          <w:rFonts w:hint="eastAsia"/>
        </w:rPr>
        <w:t>鍵ハンドルに付随する利用者証明書データのデータ長を取得</w:t>
      </w:r>
    </w:p>
    <w:p w:rsidR="00B2053F" w:rsidRDefault="00B2053F" w:rsidP="00B2053F">
      <w:pPr>
        <w:pStyle w:val="a3"/>
        <w:numPr>
          <w:ilvl w:val="0"/>
          <w:numId w:val="3"/>
        </w:numPr>
        <w:ind w:leftChars="0"/>
      </w:pPr>
      <w:r w:rsidRPr="00B2053F">
        <w:rPr>
          <w:rFonts w:hint="eastAsia"/>
        </w:rPr>
        <w:t>鍵ハンドルに付随する利用者証明書データのデータを取得</w:t>
      </w:r>
    </w:p>
    <w:p w:rsidR="007F6550" w:rsidRDefault="00B2053F" w:rsidP="00B2053F">
      <w:pPr>
        <w:pStyle w:val="a3"/>
        <w:ind w:leftChars="0" w:left="720"/>
      </w:pPr>
      <w:r w:rsidRPr="00B2053F">
        <w:rPr>
          <w:rFonts w:hint="eastAsia"/>
        </w:rPr>
        <w:t>署名処理</w:t>
      </w:r>
      <w:r>
        <w:rPr>
          <w:rFonts w:hint="eastAsia"/>
        </w:rPr>
        <w:t>の</w:t>
      </w:r>
      <w:r w:rsidR="00A82343">
        <w:rPr>
          <w:rFonts w:hint="eastAsia"/>
        </w:rPr>
        <w:t>主な</w:t>
      </w:r>
      <w:bookmarkStart w:id="0" w:name="_GoBack"/>
      <w:bookmarkEnd w:id="0"/>
      <w:r>
        <w:rPr>
          <w:rFonts w:hint="eastAsia"/>
        </w:rPr>
        <w:t>流れ</w:t>
      </w:r>
    </w:p>
    <w:p w:rsidR="007F6550" w:rsidRDefault="00B2053F" w:rsidP="00B2053F">
      <w:pPr>
        <w:pStyle w:val="a3"/>
        <w:numPr>
          <w:ilvl w:val="0"/>
          <w:numId w:val="4"/>
        </w:numPr>
        <w:ind w:leftChars="0"/>
      </w:pPr>
      <w:r w:rsidRPr="00B2053F">
        <w:rPr>
          <w:rFonts w:hint="eastAsia"/>
        </w:rPr>
        <w:t>暗号プロバイダとコンテナを指定して、プロバイダハンドルを取得</w:t>
      </w:r>
    </w:p>
    <w:p w:rsidR="00B2053F" w:rsidRDefault="00B2053F" w:rsidP="00B2053F">
      <w:pPr>
        <w:pStyle w:val="a3"/>
        <w:numPr>
          <w:ilvl w:val="0"/>
          <w:numId w:val="4"/>
        </w:numPr>
        <w:ind w:leftChars="0"/>
      </w:pPr>
      <w:r w:rsidRPr="00B2053F">
        <w:rPr>
          <w:rFonts w:hint="eastAsia"/>
        </w:rPr>
        <w:t>コンテナの保持する</w:t>
      </w:r>
      <w:r w:rsidRPr="00B2053F">
        <w:rPr>
          <w:rFonts w:hint="eastAsia"/>
        </w:rPr>
        <w:t>RSA</w:t>
      </w:r>
      <w:r w:rsidRPr="00B2053F">
        <w:rPr>
          <w:rFonts w:hint="eastAsia"/>
        </w:rPr>
        <w:t>鍵ペアのハンドルを取得</w:t>
      </w:r>
    </w:p>
    <w:p w:rsidR="00B2053F" w:rsidRDefault="00B2053F" w:rsidP="00B2053F">
      <w:pPr>
        <w:pStyle w:val="a3"/>
        <w:numPr>
          <w:ilvl w:val="0"/>
          <w:numId w:val="4"/>
        </w:numPr>
        <w:ind w:leftChars="0"/>
      </w:pPr>
      <w:r w:rsidRPr="00B2053F">
        <w:rPr>
          <w:rFonts w:hint="eastAsia"/>
        </w:rPr>
        <w:t>鍵ハンドルに付随する利用者証明書データのデータ長を取得</w:t>
      </w:r>
    </w:p>
    <w:p w:rsidR="00B2053F" w:rsidRDefault="00B2053F" w:rsidP="00B2053F">
      <w:pPr>
        <w:pStyle w:val="a3"/>
        <w:numPr>
          <w:ilvl w:val="0"/>
          <w:numId w:val="4"/>
        </w:numPr>
        <w:ind w:leftChars="0"/>
      </w:pPr>
      <w:r w:rsidRPr="00B2053F">
        <w:rPr>
          <w:rFonts w:hint="eastAsia"/>
        </w:rPr>
        <w:t>鍵ハンドルに付随する利用者証明書データ</w:t>
      </w:r>
      <w:r>
        <w:rPr>
          <w:rFonts w:hint="eastAsia"/>
        </w:rPr>
        <w:t>の</w:t>
      </w:r>
      <w:r w:rsidR="008E4D72" w:rsidRPr="00B2053F">
        <w:rPr>
          <w:rFonts w:hint="eastAsia"/>
        </w:rPr>
        <w:t>データ</w:t>
      </w:r>
      <w:r w:rsidR="008E4D72">
        <w:rPr>
          <w:rFonts w:hint="eastAsia"/>
        </w:rPr>
        <w:t>を</w:t>
      </w:r>
      <w:r>
        <w:rPr>
          <w:rFonts w:hint="eastAsia"/>
        </w:rPr>
        <w:t>取得</w:t>
      </w:r>
    </w:p>
    <w:p w:rsidR="00B2053F" w:rsidRDefault="00B2053F" w:rsidP="00B2053F">
      <w:pPr>
        <w:pStyle w:val="a3"/>
        <w:numPr>
          <w:ilvl w:val="0"/>
          <w:numId w:val="4"/>
        </w:numPr>
        <w:ind w:leftChars="0"/>
      </w:pPr>
      <w:r w:rsidRPr="00B2053F">
        <w:rPr>
          <w:rFonts w:hint="eastAsia"/>
        </w:rPr>
        <w:t>ハッシュオブジェクトの生成</w:t>
      </w:r>
    </w:p>
    <w:p w:rsidR="00B2053F" w:rsidRDefault="00B2053F" w:rsidP="00B2053F">
      <w:pPr>
        <w:pStyle w:val="a3"/>
        <w:numPr>
          <w:ilvl w:val="0"/>
          <w:numId w:val="4"/>
        </w:numPr>
        <w:ind w:leftChars="0"/>
      </w:pPr>
      <w:r w:rsidRPr="00B2053F">
        <w:rPr>
          <w:rFonts w:hint="eastAsia"/>
        </w:rPr>
        <w:t>署名対象データのハッシュ値を生成</w:t>
      </w:r>
      <w:r>
        <w:rPr>
          <w:rFonts w:hint="eastAsia"/>
        </w:rPr>
        <w:t>（ダミーデータ）</w:t>
      </w:r>
    </w:p>
    <w:p w:rsidR="00B2053F" w:rsidRDefault="00B2053F" w:rsidP="00B2053F">
      <w:pPr>
        <w:pStyle w:val="a3"/>
        <w:numPr>
          <w:ilvl w:val="0"/>
          <w:numId w:val="4"/>
        </w:numPr>
        <w:ind w:leftChars="0"/>
      </w:pPr>
      <w:r w:rsidRPr="00B2053F">
        <w:rPr>
          <w:rFonts w:hint="eastAsia"/>
        </w:rPr>
        <w:t>ハッシュオブジェクトのパラメータを設定</w:t>
      </w:r>
    </w:p>
    <w:p w:rsidR="00B2053F" w:rsidRDefault="00B2053F" w:rsidP="00B2053F">
      <w:pPr>
        <w:pStyle w:val="a3"/>
        <w:numPr>
          <w:ilvl w:val="0"/>
          <w:numId w:val="4"/>
        </w:numPr>
        <w:ind w:leftChars="0"/>
      </w:pPr>
      <w:r w:rsidRPr="00B2053F">
        <w:rPr>
          <w:rFonts w:hint="eastAsia"/>
        </w:rPr>
        <w:t>ハッシュ値に署名を行った結果のデータ長を取得</w:t>
      </w:r>
    </w:p>
    <w:p w:rsidR="00B2053F" w:rsidRDefault="00B2053F" w:rsidP="00B2053F">
      <w:pPr>
        <w:pStyle w:val="a3"/>
        <w:numPr>
          <w:ilvl w:val="0"/>
          <w:numId w:val="4"/>
        </w:numPr>
        <w:ind w:leftChars="0"/>
      </w:pPr>
      <w:r w:rsidRPr="00B2053F">
        <w:rPr>
          <w:rFonts w:hint="eastAsia"/>
        </w:rPr>
        <w:t>署名用鍵の</w:t>
      </w:r>
      <w:r w:rsidRPr="00B2053F">
        <w:rPr>
          <w:rFonts w:hint="eastAsia"/>
        </w:rPr>
        <w:t>PIN</w:t>
      </w:r>
      <w:r w:rsidRPr="00B2053F">
        <w:rPr>
          <w:rFonts w:hint="eastAsia"/>
        </w:rPr>
        <w:t>を設定</w:t>
      </w:r>
    </w:p>
    <w:p w:rsidR="00B2053F" w:rsidRDefault="00B2053F" w:rsidP="00B2053F">
      <w:pPr>
        <w:pStyle w:val="a3"/>
        <w:numPr>
          <w:ilvl w:val="0"/>
          <w:numId w:val="4"/>
        </w:numPr>
        <w:ind w:leftChars="0"/>
      </w:pPr>
      <w:r w:rsidRPr="00B2053F">
        <w:rPr>
          <w:rFonts w:hint="eastAsia"/>
        </w:rPr>
        <w:t>ハッシュ値に署名を行った結果を取得</w:t>
      </w:r>
    </w:p>
    <w:p w:rsidR="000936C2" w:rsidRDefault="000936C2" w:rsidP="000936C2">
      <w:pPr>
        <w:pStyle w:val="a3"/>
        <w:ind w:leftChars="0" w:left="720"/>
      </w:pPr>
      <w:r>
        <w:rPr>
          <w:rFonts w:hint="eastAsia"/>
        </w:rPr>
        <w:t>結果表示</w:t>
      </w:r>
    </w:p>
    <w:p w:rsidR="000936C2" w:rsidRDefault="000936C2" w:rsidP="000936C2">
      <w:pPr>
        <w:ind w:leftChars="607" w:left="1275"/>
      </w:pPr>
      <w:r>
        <w:rPr>
          <w:rFonts w:hint="eastAsia"/>
        </w:rPr>
        <w:t>実行結果、エラーコードはコンソールに表示します。</w:t>
      </w:r>
    </w:p>
    <w:p w:rsidR="00D67762" w:rsidRPr="000936C2" w:rsidRDefault="00D67762" w:rsidP="00D67762">
      <w:pPr>
        <w:pStyle w:val="a3"/>
        <w:ind w:leftChars="0" w:left="720" w:firstLineChars="300" w:firstLine="630"/>
      </w:pPr>
    </w:p>
    <w:sectPr w:rsidR="00D67762" w:rsidRPr="000936C2">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A24" w:rsidRDefault="00965A24" w:rsidP="00965A24">
      <w:r>
        <w:separator/>
      </w:r>
    </w:p>
  </w:endnote>
  <w:endnote w:type="continuationSeparator" w:id="0">
    <w:p w:rsidR="00965A24" w:rsidRDefault="00965A24" w:rsidP="0096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24" w:rsidRDefault="00965A2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24" w:rsidRDefault="00965A24">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24" w:rsidRDefault="00965A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A24" w:rsidRDefault="00965A24" w:rsidP="00965A24">
      <w:r>
        <w:separator/>
      </w:r>
    </w:p>
  </w:footnote>
  <w:footnote w:type="continuationSeparator" w:id="0">
    <w:p w:rsidR="00965A24" w:rsidRDefault="00965A24" w:rsidP="00965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24" w:rsidRDefault="00965A24">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24" w:rsidRDefault="00965A24">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24" w:rsidRDefault="00965A2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D5932"/>
    <w:multiLevelType w:val="hybridMultilevel"/>
    <w:tmpl w:val="C4685A7C"/>
    <w:lvl w:ilvl="0" w:tplc="E04E8A4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EE18A5"/>
    <w:multiLevelType w:val="hybridMultilevel"/>
    <w:tmpl w:val="39361E4C"/>
    <w:lvl w:ilvl="0" w:tplc="D5C0CA60">
      <w:start w:val="1"/>
      <w:numFmt w:val="decimalEnclosedCircle"/>
      <w:lvlText w:val="%1"/>
      <w:lvlJc w:val="left"/>
      <w:pPr>
        <w:ind w:left="1710" w:hanging="360"/>
      </w:pPr>
      <w:rPr>
        <w:rFonts w:hint="default"/>
      </w:rPr>
    </w:lvl>
    <w:lvl w:ilvl="1" w:tplc="04090017" w:tentative="1">
      <w:start w:val="1"/>
      <w:numFmt w:val="aiueoFullWidth"/>
      <w:lvlText w:val="(%2)"/>
      <w:lvlJc w:val="left"/>
      <w:pPr>
        <w:ind w:left="2190" w:hanging="420"/>
      </w:pPr>
    </w:lvl>
    <w:lvl w:ilvl="2" w:tplc="04090011" w:tentative="1">
      <w:start w:val="1"/>
      <w:numFmt w:val="decimalEnclosedCircle"/>
      <w:lvlText w:val="%3"/>
      <w:lvlJc w:val="left"/>
      <w:pPr>
        <w:ind w:left="2610" w:hanging="420"/>
      </w:pPr>
    </w:lvl>
    <w:lvl w:ilvl="3" w:tplc="0409000F" w:tentative="1">
      <w:start w:val="1"/>
      <w:numFmt w:val="decimal"/>
      <w:lvlText w:val="%4."/>
      <w:lvlJc w:val="left"/>
      <w:pPr>
        <w:ind w:left="3030" w:hanging="420"/>
      </w:pPr>
    </w:lvl>
    <w:lvl w:ilvl="4" w:tplc="04090017" w:tentative="1">
      <w:start w:val="1"/>
      <w:numFmt w:val="aiueoFullWidth"/>
      <w:lvlText w:val="(%5)"/>
      <w:lvlJc w:val="left"/>
      <w:pPr>
        <w:ind w:left="3450" w:hanging="420"/>
      </w:pPr>
    </w:lvl>
    <w:lvl w:ilvl="5" w:tplc="04090011" w:tentative="1">
      <w:start w:val="1"/>
      <w:numFmt w:val="decimalEnclosedCircle"/>
      <w:lvlText w:val="%6"/>
      <w:lvlJc w:val="left"/>
      <w:pPr>
        <w:ind w:left="3870" w:hanging="420"/>
      </w:pPr>
    </w:lvl>
    <w:lvl w:ilvl="6" w:tplc="0409000F" w:tentative="1">
      <w:start w:val="1"/>
      <w:numFmt w:val="decimal"/>
      <w:lvlText w:val="%7."/>
      <w:lvlJc w:val="left"/>
      <w:pPr>
        <w:ind w:left="4290" w:hanging="420"/>
      </w:pPr>
    </w:lvl>
    <w:lvl w:ilvl="7" w:tplc="04090017" w:tentative="1">
      <w:start w:val="1"/>
      <w:numFmt w:val="aiueoFullWidth"/>
      <w:lvlText w:val="(%8)"/>
      <w:lvlJc w:val="left"/>
      <w:pPr>
        <w:ind w:left="4710" w:hanging="420"/>
      </w:pPr>
    </w:lvl>
    <w:lvl w:ilvl="8" w:tplc="04090011" w:tentative="1">
      <w:start w:val="1"/>
      <w:numFmt w:val="decimalEnclosedCircle"/>
      <w:lvlText w:val="%9"/>
      <w:lvlJc w:val="left"/>
      <w:pPr>
        <w:ind w:left="5130" w:hanging="420"/>
      </w:pPr>
    </w:lvl>
  </w:abstractNum>
  <w:abstractNum w:abstractNumId="2" w15:restartNumberingAfterBreak="0">
    <w:nsid w:val="4AF14048"/>
    <w:multiLevelType w:val="hybridMultilevel"/>
    <w:tmpl w:val="CAA00070"/>
    <w:lvl w:ilvl="0" w:tplc="D59ED08C">
      <w:start w:val="1"/>
      <w:numFmt w:val="decimalFullWidth"/>
      <w:lvlText w:val="%1．"/>
      <w:lvlJc w:val="left"/>
      <w:pPr>
        <w:ind w:left="420" w:hanging="420"/>
      </w:pPr>
      <w:rPr>
        <w:rFonts w:hint="default"/>
      </w:rPr>
    </w:lvl>
    <w:lvl w:ilvl="1" w:tplc="0910F54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1E73AA"/>
    <w:multiLevelType w:val="hybridMultilevel"/>
    <w:tmpl w:val="4C2809A4"/>
    <w:lvl w:ilvl="0" w:tplc="AF2CA65A">
      <w:start w:val="1"/>
      <w:numFmt w:val="decimalEnclosedCircle"/>
      <w:lvlText w:val="%1"/>
      <w:lvlJc w:val="left"/>
      <w:pPr>
        <w:ind w:left="1710" w:hanging="360"/>
      </w:pPr>
      <w:rPr>
        <w:rFonts w:hint="default"/>
      </w:rPr>
    </w:lvl>
    <w:lvl w:ilvl="1" w:tplc="04090017" w:tentative="1">
      <w:start w:val="1"/>
      <w:numFmt w:val="aiueoFullWidth"/>
      <w:lvlText w:val="(%2)"/>
      <w:lvlJc w:val="left"/>
      <w:pPr>
        <w:ind w:left="2190" w:hanging="420"/>
      </w:pPr>
    </w:lvl>
    <w:lvl w:ilvl="2" w:tplc="04090011" w:tentative="1">
      <w:start w:val="1"/>
      <w:numFmt w:val="decimalEnclosedCircle"/>
      <w:lvlText w:val="%3"/>
      <w:lvlJc w:val="left"/>
      <w:pPr>
        <w:ind w:left="2610" w:hanging="420"/>
      </w:pPr>
    </w:lvl>
    <w:lvl w:ilvl="3" w:tplc="0409000F" w:tentative="1">
      <w:start w:val="1"/>
      <w:numFmt w:val="decimal"/>
      <w:lvlText w:val="%4."/>
      <w:lvlJc w:val="left"/>
      <w:pPr>
        <w:ind w:left="3030" w:hanging="420"/>
      </w:pPr>
    </w:lvl>
    <w:lvl w:ilvl="4" w:tplc="04090017" w:tentative="1">
      <w:start w:val="1"/>
      <w:numFmt w:val="aiueoFullWidth"/>
      <w:lvlText w:val="(%5)"/>
      <w:lvlJc w:val="left"/>
      <w:pPr>
        <w:ind w:left="3450" w:hanging="420"/>
      </w:pPr>
    </w:lvl>
    <w:lvl w:ilvl="5" w:tplc="04090011" w:tentative="1">
      <w:start w:val="1"/>
      <w:numFmt w:val="decimalEnclosedCircle"/>
      <w:lvlText w:val="%6"/>
      <w:lvlJc w:val="left"/>
      <w:pPr>
        <w:ind w:left="3870" w:hanging="420"/>
      </w:pPr>
    </w:lvl>
    <w:lvl w:ilvl="6" w:tplc="0409000F" w:tentative="1">
      <w:start w:val="1"/>
      <w:numFmt w:val="decimal"/>
      <w:lvlText w:val="%7."/>
      <w:lvlJc w:val="left"/>
      <w:pPr>
        <w:ind w:left="4290" w:hanging="420"/>
      </w:pPr>
    </w:lvl>
    <w:lvl w:ilvl="7" w:tplc="04090017" w:tentative="1">
      <w:start w:val="1"/>
      <w:numFmt w:val="aiueoFullWidth"/>
      <w:lvlText w:val="(%8)"/>
      <w:lvlJc w:val="left"/>
      <w:pPr>
        <w:ind w:left="4710" w:hanging="420"/>
      </w:pPr>
    </w:lvl>
    <w:lvl w:ilvl="8" w:tplc="04090011" w:tentative="1">
      <w:start w:val="1"/>
      <w:numFmt w:val="decimalEnclosedCircle"/>
      <w:lvlText w:val="%9"/>
      <w:lvlJc w:val="left"/>
      <w:pPr>
        <w:ind w:left="513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E4"/>
    <w:rsid w:val="000936C2"/>
    <w:rsid w:val="00421721"/>
    <w:rsid w:val="005726CA"/>
    <w:rsid w:val="006E0614"/>
    <w:rsid w:val="007D28F4"/>
    <w:rsid w:val="007F6550"/>
    <w:rsid w:val="008B3BA5"/>
    <w:rsid w:val="008E4D72"/>
    <w:rsid w:val="00965A24"/>
    <w:rsid w:val="009C1D97"/>
    <w:rsid w:val="00A73FC7"/>
    <w:rsid w:val="00A82343"/>
    <w:rsid w:val="00B2053F"/>
    <w:rsid w:val="00D67762"/>
    <w:rsid w:val="00E047E4"/>
    <w:rsid w:val="00E05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7E4"/>
    <w:pPr>
      <w:ind w:leftChars="400" w:left="840"/>
    </w:pPr>
  </w:style>
  <w:style w:type="paragraph" w:styleId="a4">
    <w:name w:val="header"/>
    <w:basedOn w:val="a"/>
    <w:link w:val="a5"/>
    <w:uiPriority w:val="99"/>
    <w:unhideWhenUsed/>
    <w:rsid w:val="00965A24"/>
    <w:pPr>
      <w:tabs>
        <w:tab w:val="center" w:pos="4252"/>
        <w:tab w:val="right" w:pos="8504"/>
      </w:tabs>
      <w:snapToGrid w:val="0"/>
    </w:pPr>
  </w:style>
  <w:style w:type="character" w:customStyle="1" w:styleId="a5">
    <w:name w:val="ヘッダー (文字)"/>
    <w:basedOn w:val="a0"/>
    <w:link w:val="a4"/>
    <w:uiPriority w:val="99"/>
    <w:rsid w:val="00965A24"/>
  </w:style>
  <w:style w:type="paragraph" w:styleId="a6">
    <w:name w:val="footer"/>
    <w:basedOn w:val="a"/>
    <w:link w:val="a7"/>
    <w:uiPriority w:val="99"/>
    <w:unhideWhenUsed/>
    <w:rsid w:val="00965A24"/>
    <w:pPr>
      <w:tabs>
        <w:tab w:val="center" w:pos="4252"/>
        <w:tab w:val="right" w:pos="8504"/>
      </w:tabs>
      <w:snapToGrid w:val="0"/>
    </w:pPr>
  </w:style>
  <w:style w:type="character" w:customStyle="1" w:styleId="a7">
    <w:name w:val="フッター (文字)"/>
    <w:basedOn w:val="a0"/>
    <w:link w:val="a6"/>
    <w:uiPriority w:val="99"/>
    <w:rsid w:val="0096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2021-02-22T09:06:00Z</dcterms:created>
  <dcterms:modified xsi:type="dcterms:W3CDTF">2021-02-22T09:14:00Z</dcterms:modified>
</cp:coreProperties>
</file>