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A1" w:rsidRDefault="007E6BA1" w:rsidP="007E6BA1">
      <w:pPr>
        <w:rPr>
          <w:rFonts w:hint="eastAsia"/>
        </w:rPr>
      </w:pPr>
    </w:p>
    <w:p w:rsidR="007E6BA1" w:rsidRDefault="007E6BA1" w:rsidP="007E6BA1">
      <w:pPr>
        <w:rPr>
          <w:rFonts w:hint="eastAsia"/>
        </w:rPr>
      </w:pPr>
      <w:r>
        <w:rPr>
          <w:rFonts w:hint="eastAsia"/>
        </w:rPr>
        <w:t>几个问题总结：</w:t>
      </w:r>
    </w:p>
    <w:p w:rsidR="007E6BA1" w:rsidRDefault="007E6BA1" w:rsidP="007E6BA1">
      <w:pPr>
        <w:rPr>
          <w:rFonts w:hint="eastAsia"/>
        </w:rPr>
      </w:pPr>
    </w:p>
    <w:p w:rsidR="007E6BA1" w:rsidRDefault="007E6BA1" w:rsidP="007E6B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，改一下最高速度限制问题，现在程序最高速度限制在</w:t>
      </w:r>
      <w:r>
        <w:rPr>
          <w:rFonts w:hint="eastAsia"/>
        </w:rPr>
        <w:t>1500</w:t>
      </w:r>
      <w:r>
        <w:rPr>
          <w:rFonts w:hint="eastAsia"/>
        </w:rPr>
        <w:t>转，你改成</w:t>
      </w:r>
      <w:r>
        <w:rPr>
          <w:rFonts w:hint="eastAsia"/>
        </w:rPr>
        <w:t>2000</w:t>
      </w:r>
      <w:r>
        <w:rPr>
          <w:rFonts w:hint="eastAsia"/>
        </w:rPr>
        <w:t>转</w:t>
      </w:r>
    </w:p>
    <w:p w:rsidR="007E6BA1" w:rsidRDefault="007E6BA1" w:rsidP="007E6B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7E6BA1">
        <w:rPr>
          <w:rFonts w:hint="eastAsia"/>
        </w:rPr>
        <w:t>使用接近开关不用编码器的时候，机器停止后驱动板希望能够快速停止，</w:t>
      </w:r>
      <w:r>
        <w:rPr>
          <w:rFonts w:hint="eastAsia"/>
        </w:rPr>
        <w:t>也就是把</w:t>
      </w:r>
      <w:r w:rsidRPr="007E6BA1">
        <w:rPr>
          <w:rFonts w:hint="eastAsia"/>
        </w:rPr>
        <w:t>机器速度能够</w:t>
      </w:r>
      <w:r>
        <w:rPr>
          <w:rFonts w:hint="eastAsia"/>
        </w:rPr>
        <w:t>接近开关在几秒钟不变化机器速度马上</w:t>
      </w:r>
      <w:r w:rsidRPr="007E6BA1">
        <w:rPr>
          <w:rFonts w:hint="eastAsia"/>
        </w:rPr>
        <w:t>快速归</w:t>
      </w:r>
      <w:r w:rsidRPr="007E6BA1">
        <w:rPr>
          <w:rFonts w:hint="eastAsia"/>
        </w:rPr>
        <w:t>0</w:t>
      </w:r>
      <w:r>
        <w:rPr>
          <w:rFonts w:hint="eastAsia"/>
        </w:rPr>
        <w:t xml:space="preserve"> </w:t>
      </w:r>
    </w:p>
    <w:p w:rsidR="00C26664" w:rsidRDefault="007E6BA1" w:rsidP="00C266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C26664" w:rsidRPr="007E6BA1">
        <w:rPr>
          <w:rFonts w:hint="eastAsia"/>
        </w:rPr>
        <w:t>驱动板</w:t>
      </w:r>
      <w:r w:rsidR="00C26664">
        <w:rPr>
          <w:rFonts w:hint="eastAsia"/>
        </w:rPr>
        <w:t>程序</w:t>
      </w:r>
      <w:r w:rsidR="00C26664" w:rsidRPr="007E6BA1">
        <w:rPr>
          <w:rFonts w:hint="eastAsia"/>
        </w:rPr>
        <w:t>请帮我重量改一下，原来重量大于</w:t>
      </w:r>
      <w:r w:rsidR="00C26664" w:rsidRPr="007E6BA1">
        <w:rPr>
          <w:rFonts w:hint="eastAsia"/>
        </w:rPr>
        <w:t>0.2</w:t>
      </w:r>
      <w:r w:rsidR="00C26664" w:rsidRPr="007E6BA1">
        <w:rPr>
          <w:rFonts w:hint="eastAsia"/>
        </w:rPr>
        <w:t>公斤开始工作，请帮我改成</w:t>
      </w:r>
      <w:r w:rsidR="00C26664" w:rsidRPr="007E6BA1">
        <w:rPr>
          <w:rFonts w:hint="eastAsia"/>
        </w:rPr>
        <w:t>0</w:t>
      </w:r>
      <w:r w:rsidR="00C26664">
        <w:rPr>
          <w:rFonts w:hint="eastAsia"/>
        </w:rPr>
        <w:t>.06</w:t>
      </w:r>
      <w:r w:rsidR="00C26664" w:rsidRPr="007E6BA1">
        <w:rPr>
          <w:rFonts w:hint="eastAsia"/>
        </w:rPr>
        <w:t>公斤开始工作好吗？</w:t>
      </w:r>
    </w:p>
    <w:p w:rsidR="007E6BA1" w:rsidRPr="00C26664" w:rsidRDefault="007E6BA1" w:rsidP="007E6BA1">
      <w:pPr>
        <w:rPr>
          <w:rFonts w:hint="eastAsia"/>
        </w:rPr>
      </w:pPr>
    </w:p>
    <w:p w:rsidR="00784132" w:rsidRDefault="007E6BA1" w:rsidP="007E6B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95400" cy="790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A1" w:rsidRDefault="00C26664" w:rsidP="007E6BA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7E6BA1" w:rsidRPr="007E6BA1">
        <w:rPr>
          <w:rFonts w:hint="eastAsia"/>
        </w:rPr>
        <w:t>复位文字改成黑色，电灯反光以后文字看不到，改成黑色</w:t>
      </w:r>
    </w:p>
    <w:p w:rsidR="007E6BA1" w:rsidRDefault="007E6BA1" w:rsidP="007E6BA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AA75BD">
        <w:rPr>
          <w:noProof/>
        </w:rPr>
        <w:drawing>
          <wp:inline distT="0" distB="0" distL="0" distR="0">
            <wp:extent cx="1857375" cy="1876425"/>
            <wp:effectExtent l="19050" t="0" r="9525" b="0"/>
            <wp:docPr id="4" name="图片 4" descr="C:\DOCUME~1\ADMINI~1\LOCALS~1\Temp\1557025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1557025552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75BD">
        <w:rPr>
          <w:rFonts w:hint="eastAsia"/>
        </w:rPr>
        <w:t>留下第一段数值，其它</w:t>
      </w:r>
      <w:r w:rsidR="00AA75BD">
        <w:rPr>
          <w:rFonts w:hint="eastAsia"/>
        </w:rPr>
        <w:t>9</w:t>
      </w:r>
      <w:r w:rsidR="00AA75BD">
        <w:rPr>
          <w:rFonts w:hint="eastAsia"/>
        </w:rPr>
        <w:t>段和过度全部默认值设置为</w:t>
      </w:r>
      <w:r w:rsidR="00AA75BD">
        <w:rPr>
          <w:rFonts w:hint="eastAsia"/>
        </w:rPr>
        <w:t>0</w:t>
      </w:r>
    </w:p>
    <w:p w:rsidR="00AA75BD" w:rsidRDefault="00AA75BD" w:rsidP="007E6BA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，显示屏开机后</w:t>
      </w:r>
      <w:r>
        <w:rPr>
          <w:rFonts w:hint="eastAsia"/>
        </w:rPr>
        <w:t>5</w:t>
      </w:r>
      <w:r>
        <w:rPr>
          <w:rFonts w:hint="eastAsia"/>
        </w:rPr>
        <w:t>分钟背光灯关闭，保护显示屏使用寿命</w:t>
      </w:r>
      <w:r w:rsidR="00C26664">
        <w:rPr>
          <w:rFonts w:hint="eastAsia"/>
        </w:rPr>
        <w:t>，</w:t>
      </w:r>
      <w:r>
        <w:rPr>
          <w:rFonts w:hint="eastAsia"/>
        </w:rPr>
        <w:t>显示屏背光灯是否可以调节暗一点，现在太亮了很刺眼</w:t>
      </w:r>
    </w:p>
    <w:p w:rsidR="00AA75BD" w:rsidRPr="00AA75BD" w:rsidRDefault="00AA75BD" w:rsidP="007E6BA1">
      <w:pPr>
        <w:rPr>
          <w:rFonts w:hint="eastAsia"/>
        </w:rPr>
      </w:pPr>
    </w:p>
    <w:p w:rsidR="00AA75BD" w:rsidRDefault="00C26664" w:rsidP="007E6BA1">
      <w:pPr>
        <w:rPr>
          <w:rFonts w:hint="eastAsia"/>
        </w:rPr>
      </w:pPr>
      <w:r>
        <w:rPr>
          <w:rFonts w:hint="eastAsia"/>
        </w:rPr>
        <w:t>7</w:t>
      </w:r>
      <w:r w:rsidR="00AA75BD">
        <w:rPr>
          <w:rFonts w:hint="eastAsia"/>
        </w:rPr>
        <w:t>，</w:t>
      </w:r>
      <w:r w:rsidR="00AA75BD">
        <w:rPr>
          <w:noProof/>
        </w:rPr>
        <w:drawing>
          <wp:inline distT="0" distB="0" distL="0" distR="0">
            <wp:extent cx="3705225" cy="828675"/>
            <wp:effectExtent l="19050" t="0" r="9525" b="0"/>
            <wp:docPr id="5" name="图片 5" descr="C:\DOCUME~1\ADMINI~1\LOCALS~1\Temp\1557025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1557025828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75BD">
        <w:rPr>
          <w:rFonts w:hint="eastAsia"/>
        </w:rPr>
        <w:t>历史资料在系统默认里自动保存一条记录，并打勾选择</w:t>
      </w:r>
    </w:p>
    <w:p w:rsidR="00DB5810" w:rsidRDefault="00C26664" w:rsidP="00DB5810">
      <w:pPr>
        <w:rPr>
          <w:rFonts w:hint="eastAsia"/>
        </w:rPr>
      </w:pPr>
      <w:r>
        <w:rPr>
          <w:rFonts w:hint="eastAsia"/>
        </w:rPr>
        <w:t>8</w:t>
      </w:r>
      <w:r w:rsidR="00AA75BD">
        <w:rPr>
          <w:rFonts w:hint="eastAsia"/>
        </w:rPr>
        <w:t>，默认机器编码设置为</w:t>
      </w:r>
      <w:r w:rsidR="00AA75BD">
        <w:rPr>
          <w:rFonts w:hint="eastAsia"/>
        </w:rPr>
        <w:t>JX001</w:t>
      </w:r>
    </w:p>
    <w:p w:rsidR="00DB5810" w:rsidRDefault="00C26664" w:rsidP="00DB5810">
      <w:pPr>
        <w:rPr>
          <w:rFonts w:hint="eastAsia"/>
          <w:noProof/>
        </w:rPr>
      </w:pPr>
      <w:r>
        <w:rPr>
          <w:rFonts w:hint="eastAsia"/>
        </w:rPr>
        <w:t>9</w:t>
      </w:r>
      <w:r w:rsidR="00DB5810">
        <w:rPr>
          <w:rFonts w:hint="eastAsia"/>
        </w:rPr>
        <w:t>.</w:t>
      </w:r>
      <w:r w:rsidR="00DB5810">
        <w:rPr>
          <w:rFonts w:hint="eastAsia"/>
          <w:noProof/>
        </w:rPr>
        <w:t>请把所有货号前面的</w:t>
      </w:r>
      <w:r w:rsidR="00DB5810">
        <w:rPr>
          <w:rFonts w:hint="eastAsia"/>
          <w:noProof/>
        </w:rPr>
        <w:t xml:space="preserve"> </w:t>
      </w:r>
      <w:r w:rsidR="00DB5810" w:rsidRPr="00DB5810">
        <w:rPr>
          <w:rFonts w:hint="eastAsia"/>
          <w:noProof/>
          <w:color w:val="FF0000"/>
        </w:rPr>
        <w:t>文件夹</w:t>
      </w:r>
      <w:r w:rsidR="00DB5810">
        <w:rPr>
          <w:rFonts w:hint="eastAsia"/>
          <w:noProof/>
        </w:rPr>
        <w:t xml:space="preserve"> </w:t>
      </w:r>
      <w:r w:rsidR="00DB5810">
        <w:rPr>
          <w:rFonts w:hint="eastAsia"/>
          <w:noProof/>
        </w:rPr>
        <w:t>图标颜色改成</w:t>
      </w:r>
      <w:r w:rsidR="00DB5810">
        <w:rPr>
          <w:noProof/>
        </w:rPr>
        <w:drawing>
          <wp:inline distT="0" distB="0" distL="0" distR="0">
            <wp:extent cx="1133475" cy="466725"/>
            <wp:effectExtent l="19050" t="0" r="9525" b="0"/>
            <wp:docPr id="9" name="图片 9" descr="C:\DOCUME~1\ADMINI~1\LOCALS~1\Temp\1557026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~1\ADMINI~1\LOCALS~1\Temp\155702628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810">
        <w:rPr>
          <w:rFonts w:hint="eastAsia"/>
          <w:noProof/>
        </w:rPr>
        <w:t>改成橘黄色</w:t>
      </w:r>
      <w:r w:rsidR="00DB5810">
        <w:rPr>
          <w:rFonts w:hint="eastAsia"/>
          <w:noProof/>
        </w:rPr>
        <w:t xml:space="preserve"> </w:t>
      </w:r>
      <w:r w:rsidR="00DB5810">
        <w:rPr>
          <w:noProof/>
        </w:rPr>
        <w:drawing>
          <wp:inline distT="0" distB="0" distL="0" distR="0">
            <wp:extent cx="495300" cy="371475"/>
            <wp:effectExtent l="19050" t="0" r="0" b="0"/>
            <wp:docPr id="11" name="图片 11" descr="C:\DOCUME~1\ADMINI~1\LOCALS~1\Temp\15570265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LOCALS~1\Temp\155702655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0" w:rsidRDefault="00DB5810" w:rsidP="00DB5810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 w:rsidR="00C26664">
        <w:rPr>
          <w:rFonts w:hint="eastAsia"/>
          <w:noProof/>
        </w:rPr>
        <w:t>0</w:t>
      </w:r>
      <w:r>
        <w:rPr>
          <w:rFonts w:hint="eastAsia"/>
          <w:noProof/>
        </w:rPr>
        <w:t>，请把方向箭头做一个</w:t>
      </w:r>
      <w:r w:rsidR="002B1ED6">
        <w:rPr>
          <w:rFonts w:hint="eastAsia"/>
          <w:noProof/>
        </w:rPr>
        <w:t>方框把箭头放在方框里面，这样总体上四个图标形成对称可以吗？</w:t>
      </w:r>
    </w:p>
    <w:p w:rsidR="00702D1D" w:rsidRDefault="00702D1D" w:rsidP="00DB5810">
      <w:pPr>
        <w:rPr>
          <w:rFonts w:hint="eastAsia"/>
        </w:rPr>
      </w:pPr>
      <w:r>
        <w:rPr>
          <w:rFonts w:hint="eastAsia"/>
        </w:rPr>
        <w:t xml:space="preserve"> </w:t>
      </w:r>
      <w:r w:rsidR="00D744C0" w:rsidRPr="00D744C0">
        <w:drawing>
          <wp:inline distT="0" distB="0" distL="0" distR="0">
            <wp:extent cx="1028700" cy="952500"/>
            <wp:effectExtent l="19050" t="0" r="0" b="0"/>
            <wp:docPr id="2" name="图片 13" descr="C:\DOCUME~1\ADMINI~1\LOCALS~1\Temp\1557028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ADMINI~1\LOCALS~1\Temp\155702816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做成一个红色</w:t>
      </w:r>
      <w:r w:rsidR="00D906D9">
        <w:rPr>
          <w:rFonts w:hint="eastAsia"/>
        </w:rPr>
        <w:t>图标</w:t>
      </w:r>
      <w:r>
        <w:rPr>
          <w:rFonts w:hint="eastAsia"/>
        </w:rPr>
        <w:t>一个绿色</w:t>
      </w:r>
      <w:r w:rsidR="00D906D9">
        <w:rPr>
          <w:rFonts w:hint="eastAsia"/>
        </w:rPr>
        <w:t>图标</w:t>
      </w:r>
      <w:r w:rsidR="009B686D">
        <w:rPr>
          <w:rFonts w:hint="eastAsia"/>
        </w:rPr>
        <w:t>，</w:t>
      </w:r>
      <w:r w:rsidR="00D744C0">
        <w:rPr>
          <w:rFonts w:hint="eastAsia"/>
        </w:rPr>
        <w:t>白色箭头上写上黑色文字</w:t>
      </w:r>
      <w:r w:rsidR="00613271">
        <w:rPr>
          <w:rFonts w:hint="eastAsia"/>
        </w:rPr>
        <w:t>，</w:t>
      </w:r>
      <w:r w:rsidR="00D906D9">
        <w:rPr>
          <w:rFonts w:hint="eastAsia"/>
        </w:rPr>
        <w:t>高度</w:t>
      </w:r>
      <w:r w:rsidR="00613271">
        <w:rPr>
          <w:rFonts w:hint="eastAsia"/>
        </w:rPr>
        <w:t>和下</w:t>
      </w:r>
      <w:r w:rsidR="00613271">
        <w:rPr>
          <w:rFonts w:hint="eastAsia"/>
        </w:rPr>
        <w:lastRenderedPageBreak/>
        <w:t>面的返回</w:t>
      </w:r>
      <w:r w:rsidR="00D906D9">
        <w:rPr>
          <w:rFonts w:hint="eastAsia"/>
        </w:rPr>
        <w:t>键</w:t>
      </w:r>
      <w:r w:rsidR="00613271" w:rsidRPr="00613271">
        <w:drawing>
          <wp:inline distT="0" distB="0" distL="0" distR="0">
            <wp:extent cx="609600" cy="552450"/>
            <wp:effectExtent l="19050" t="0" r="0" b="0"/>
            <wp:docPr id="3" name="图片 14" descr="C:\DOCUME~1\ADMINI~1\LOCALS~1\Temp\1557028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~1\ADMINI~1\LOCALS~1\Temp\155702843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3271">
        <w:rPr>
          <w:rFonts w:hint="eastAsia"/>
        </w:rPr>
        <w:t>一样高度，宽度把</w:t>
      </w:r>
      <w:r w:rsidR="00613271">
        <w:rPr>
          <w:noProof/>
        </w:rPr>
        <w:drawing>
          <wp:inline distT="0" distB="0" distL="0" distR="0">
            <wp:extent cx="409575" cy="495300"/>
            <wp:effectExtent l="19050" t="0" r="9525" b="0"/>
            <wp:docPr id="15" name="图片 15" descr="C:\DOCUME~1\ADMINI~1\LOCALS~1\Temp\1557028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~1\ADMINI~1\LOCALS~1\Temp\155702853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3271">
        <w:rPr>
          <w:rFonts w:hint="eastAsia"/>
        </w:rPr>
        <w:t>边上的格子布满。</w:t>
      </w:r>
    </w:p>
    <w:p w:rsidR="00185894" w:rsidRDefault="00185894" w:rsidP="00DB5810">
      <w:pPr>
        <w:rPr>
          <w:rFonts w:hint="eastAsia"/>
        </w:rPr>
      </w:pPr>
    </w:p>
    <w:p w:rsidR="00185894" w:rsidRDefault="00185894" w:rsidP="00DB5810">
      <w:pPr>
        <w:rPr>
          <w:rFonts w:hint="eastAsia"/>
        </w:rPr>
      </w:pPr>
    </w:p>
    <w:p w:rsidR="00185894" w:rsidRPr="00613271" w:rsidRDefault="00185894" w:rsidP="00DB5810">
      <w:pPr>
        <w:rPr>
          <w:rFonts w:hint="eastAsia"/>
        </w:rPr>
      </w:pPr>
      <w:r>
        <w:rPr>
          <w:rFonts w:hint="eastAsia"/>
        </w:rPr>
        <w:t>目前就剩这几个问题了</w:t>
      </w:r>
    </w:p>
    <w:sectPr w:rsidR="00185894" w:rsidRPr="00613271" w:rsidSect="0078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6BA1"/>
    <w:rsid w:val="00185894"/>
    <w:rsid w:val="002B1ED6"/>
    <w:rsid w:val="00613271"/>
    <w:rsid w:val="00702D1D"/>
    <w:rsid w:val="00784132"/>
    <w:rsid w:val="007E6BA1"/>
    <w:rsid w:val="009B686D"/>
    <w:rsid w:val="00AA75BD"/>
    <w:rsid w:val="00C26664"/>
    <w:rsid w:val="00D744C0"/>
    <w:rsid w:val="00D906D9"/>
    <w:rsid w:val="00DB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1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BA1"/>
    <w:rPr>
      <w:sz w:val="18"/>
      <w:szCs w:val="18"/>
    </w:rPr>
  </w:style>
  <w:style w:type="paragraph" w:styleId="a4">
    <w:name w:val="No Spacing"/>
    <w:uiPriority w:val="1"/>
    <w:qFormat/>
    <w:rsid w:val="00DB581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2019-05-05T02:32:00Z</dcterms:created>
  <dcterms:modified xsi:type="dcterms:W3CDTF">2019-05-05T04:07:00Z</dcterms:modified>
</cp:coreProperties>
</file>