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2502535"/>
            <wp:effectExtent l="0" t="0" r="2540" b="12065"/>
            <wp:docPr id="7" name="图片 7" descr="微信图片_201903141119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微信图片_2019031411192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</w:rPr>
      </w:pPr>
      <w:r>
        <w:drawing>
          <wp:inline distT="0" distB="0" distL="0" distR="0">
            <wp:extent cx="5267325" cy="2552700"/>
            <wp:effectExtent l="19050" t="0" r="9525" b="0"/>
            <wp:docPr id="1" name="图片 1" descr="C:\Users\Administrator\Desktop\新建文件夹 (2)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dministrator\Desktop\新建文件夹 (2)\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纬密控制页面：</w:t>
      </w:r>
    </w:p>
    <w:p>
      <w:pPr>
        <w:rPr>
          <w:rFonts w:hint="eastAsia"/>
        </w:rPr>
      </w:pPr>
      <w:r>
        <w:rPr>
          <w:rFonts w:hint="eastAsia"/>
        </w:rPr>
        <w:t>读写十段数据，更新时间第一次采集更新以后，如有修改数据自动更新，平时不更新采集</w:t>
      </w:r>
    </w:p>
    <w:p>
      <w:pPr>
        <w:rPr>
          <w:rFonts w:hint="eastAsia"/>
        </w:rPr>
      </w:pPr>
      <w:r>
        <w:rPr>
          <w:rFonts w:hint="eastAsia"/>
        </w:rPr>
        <w:t>1、循环/纬数</w:t>
      </w:r>
    </w:p>
    <w:p>
      <w:pPr>
        <w:rPr>
          <w:rFonts w:hint="eastAsia"/>
        </w:rPr>
      </w:pPr>
      <w:r>
        <w:rPr>
          <w:rFonts w:hint="eastAsia"/>
        </w:rPr>
        <w:t>2、纬密</w:t>
      </w:r>
    </w:p>
    <w:p>
      <w:pPr>
        <w:rPr>
          <w:rFonts w:hint="eastAsia"/>
        </w:rPr>
      </w:pPr>
      <w:r>
        <w:rPr>
          <w:rFonts w:hint="eastAsia"/>
        </w:rPr>
        <w:t>3过渡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67325" cy="2552700"/>
            <wp:effectExtent l="19050" t="0" r="9525" b="0"/>
            <wp:docPr id="2" name="图片 2" descr="C:\Users\Administrator\Desktop\新建文件夹 (2)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:\Users\Administrator\Desktop\新建文件夹 (2)\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52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纬纱控制页面：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采集十段速度设置参数，有变化自动更新，无变化不更新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67325" cy="2543175"/>
            <wp:effectExtent l="19050" t="0" r="9525" b="0"/>
            <wp:docPr id="3" name="图片 3" descr="C:\Users\Administrator\Desktop\新建文件夹 (2)\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C:\Users\Administrator\Desktop\新建文件夹 (2)\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产量监控页面：每5分钟更新一次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1、采集出机器速度</w:t>
      </w:r>
    </w:p>
    <w:p>
      <w:pPr>
        <w:rPr>
          <w:rFonts w:hint="eastAsia"/>
        </w:rPr>
      </w:pPr>
      <w:r>
        <w:rPr>
          <w:rFonts w:hint="eastAsia"/>
        </w:rPr>
        <w:t>2、总开机时间</w:t>
      </w:r>
    </w:p>
    <w:p>
      <w:pPr>
        <w:rPr>
          <w:rFonts w:hint="eastAsia"/>
        </w:rPr>
      </w:pPr>
      <w:r>
        <w:rPr>
          <w:rFonts w:hint="eastAsia"/>
        </w:rPr>
        <w:t>3、总停机时间</w:t>
      </w:r>
    </w:p>
    <w:p>
      <w:pPr>
        <w:rPr>
          <w:rFonts w:hint="eastAsia"/>
        </w:rPr>
      </w:pPr>
      <w:r>
        <w:rPr>
          <w:rFonts w:hint="eastAsia"/>
        </w:rPr>
        <w:t>4、未完成重量</w:t>
      </w:r>
    </w:p>
    <w:p>
      <w:pPr>
        <w:rPr>
          <w:rFonts w:hint="eastAsia"/>
        </w:rPr>
      </w:pPr>
      <w:r>
        <w:rPr>
          <w:rFonts w:hint="eastAsia"/>
        </w:rPr>
        <w:t>5、已完成重量</w:t>
      </w:r>
    </w:p>
    <w:p>
      <w:pPr>
        <w:rPr>
          <w:rFonts w:hint="eastAsia"/>
        </w:rPr>
      </w:pPr>
      <w:r>
        <w:rPr>
          <w:rFonts w:hint="eastAsia"/>
        </w:rPr>
        <w:t>6、A班产量</w:t>
      </w:r>
    </w:p>
    <w:p>
      <w:pPr>
        <w:rPr>
          <w:rFonts w:hint="eastAsia"/>
        </w:rPr>
      </w:pPr>
      <w:r>
        <w:rPr>
          <w:rFonts w:hint="eastAsia"/>
        </w:rPr>
        <w:t>7、B班产量</w:t>
      </w:r>
    </w:p>
    <w:p>
      <w:pPr>
        <w:rPr>
          <w:rFonts w:hint="eastAsia"/>
        </w:rPr>
      </w:pPr>
      <w:r>
        <w:rPr>
          <w:rFonts w:hint="eastAsia"/>
        </w:rPr>
        <w:t>8、未完成产量</w:t>
      </w:r>
    </w:p>
    <w:p>
      <w:pPr>
        <w:rPr>
          <w:rFonts w:hint="eastAsia"/>
        </w:rPr>
      </w:pPr>
      <w:r>
        <w:rPr>
          <w:rFonts w:hint="eastAsia"/>
        </w:rPr>
        <w:t>9,、已完成产量</w:t>
      </w:r>
    </w:p>
    <w:p>
      <w:pPr>
        <w:rPr>
          <w:rFonts w:hint="eastAsia"/>
        </w:rPr>
      </w:pPr>
      <w:r>
        <w:rPr>
          <w:rFonts w:hint="eastAsia"/>
        </w:rPr>
        <w:t>10、纬数/千纬</w:t>
      </w:r>
    </w:p>
    <w:p>
      <w:pPr>
        <w:rPr>
          <w:rFonts w:hint="eastAsia"/>
        </w:rPr>
      </w:pPr>
      <w:r>
        <w:rPr>
          <w:rFonts w:hint="eastAsia"/>
        </w:rPr>
        <w:t>11、机器编号</w:t>
      </w:r>
    </w:p>
    <w:p>
      <w:pPr>
        <w:rPr>
          <w:rFonts w:hint="eastAsia"/>
        </w:rPr>
      </w:pPr>
      <w:r>
        <w:rPr>
          <w:rFonts w:hint="eastAsia"/>
        </w:rPr>
        <w:t>12、货号</w:t>
      </w:r>
    </w:p>
    <w:p>
      <w:pPr>
        <w:rPr>
          <w:rFonts w:hint="eastAsia"/>
        </w:rPr>
      </w:pPr>
      <w:r>
        <w:rPr>
          <w:rFonts w:hint="eastAsia"/>
        </w:rPr>
        <w:t>13、员工卡设置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67325" cy="2543175"/>
            <wp:effectExtent l="19050" t="0" r="9525" b="0"/>
            <wp:docPr id="4" name="图片 4" descr="C:\Users\Administrator\Desktop\新建文件夹 (2)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Administrator\Desktop\新建文件夹 (2)\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胚料配置页面：采集更新时间任务开始更新一次平时有需要时更新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1、生产任务米设置改变先采集确定日期，时间  【上机时间采集】</w:t>
      </w:r>
    </w:p>
    <w:p>
      <w:pPr>
        <w:rPr>
          <w:rFonts w:hint="eastAsia"/>
        </w:rPr>
      </w:pPr>
      <w:r>
        <w:rPr>
          <w:rFonts w:hint="eastAsia"/>
        </w:rPr>
        <w:t>2、生产任务完成采集出任务结束日期、时间    【本批任务结束日期时间】</w:t>
      </w:r>
    </w:p>
    <w:p>
      <w:pPr>
        <w:rPr>
          <w:rFonts w:hint="eastAsia"/>
        </w:rPr>
      </w:pPr>
      <w:r>
        <w:rPr>
          <w:rFonts w:hint="eastAsia"/>
        </w:rPr>
        <w:t>3，生产任务设置</w:t>
      </w:r>
    </w:p>
    <w:p>
      <w:pPr>
        <w:rPr>
          <w:rFonts w:hint="eastAsia"/>
        </w:rPr>
      </w:pPr>
      <w:r>
        <w:rPr>
          <w:rFonts w:hint="eastAsia"/>
        </w:rPr>
        <w:t>4、生产重量设置</w:t>
      </w:r>
    </w:p>
    <w:p>
      <w:pPr>
        <w:rPr>
          <w:rFonts w:hint="eastAsia"/>
        </w:rPr>
      </w:pPr>
      <w:r>
        <w:rPr>
          <w:rFonts w:hint="eastAsia"/>
        </w:rPr>
        <w:t>5、开度设置</w:t>
      </w:r>
    </w:p>
    <w:p>
      <w:pPr>
        <w:rPr>
          <w:rFonts w:hint="eastAsia"/>
        </w:rPr>
      </w:pPr>
      <w:r>
        <w:rPr>
          <w:rFonts w:hint="eastAsia"/>
        </w:rPr>
        <w:t>6、纬密采集</w:t>
      </w:r>
    </w:p>
    <w:p>
      <w:pPr>
        <w:rPr>
          <w:rFonts w:hint="eastAsia"/>
        </w:rPr>
      </w:pPr>
      <w:r>
        <w:rPr>
          <w:rFonts w:hint="eastAsia"/>
        </w:rPr>
        <w:t>7、每米经纱重量</w:t>
      </w:r>
    </w:p>
    <w:p>
      <w:pPr>
        <w:rPr>
          <w:rFonts w:hint="eastAsia"/>
        </w:rPr>
      </w:pPr>
      <w:r>
        <w:rPr>
          <w:rFonts w:hint="eastAsia"/>
        </w:rPr>
        <w:t>8，每米纬纱重量</w:t>
      </w:r>
    </w:p>
    <w:p>
      <w:pPr>
        <w:rPr>
          <w:rFonts w:hint="eastAsia"/>
        </w:rPr>
      </w:pPr>
      <w:r>
        <w:rPr>
          <w:rFonts w:hint="eastAsia"/>
        </w:rPr>
        <w:t>9，成品重量</w:t>
      </w:r>
    </w:p>
    <w:p>
      <w:pPr>
        <w:rPr>
          <w:rFonts w:hint="eastAsia"/>
        </w:rPr>
      </w:pPr>
      <w:r>
        <w:rPr>
          <w:rFonts w:hint="eastAsia"/>
        </w:rPr>
        <w:t>10、织机条数</w:t>
      </w:r>
    </w:p>
    <w:p>
      <w:pPr>
        <w:rPr>
          <w:rFonts w:hint="eastAsia"/>
        </w:rPr>
      </w:pPr>
      <w:r>
        <w:rPr>
          <w:rFonts w:hint="eastAsia"/>
        </w:rPr>
        <w:t>11、损耗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67325" cy="2543175"/>
            <wp:effectExtent l="19050" t="0" r="9525" b="0"/>
            <wp:docPr id="5" name="图片 5" descr="C:\Users\Administrator\Desktop\新建文件夹 (2)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C:\Users\Administrator\Desktop\新建文件夹 (2)\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停机原因页面：有操作了就自动更新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1、采集停机时间，</w:t>
      </w:r>
    </w:p>
    <w:p>
      <w:pPr>
        <w:rPr>
          <w:rFonts w:hint="eastAsia"/>
        </w:rPr>
      </w:pPr>
      <w:r>
        <w:rPr>
          <w:rFonts w:hint="eastAsia"/>
        </w:rPr>
        <w:t>2，那一项有选择了，电脑上显示图标变色闪烁提示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1845310"/>
            <wp:effectExtent l="19050" t="0" r="2540" b="0"/>
            <wp:docPr id="6" name="图片 6" descr="C:\Users\ADMINI~1\AppData\Local\Temp\15524771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ADMINI~1\AppData\Local\Temp\1552477173(1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5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这会是机器分布图，正常开机颜色：   绿色   停机颜色：  红色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每1分钟更新一次机器的使用状态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5274310" cy="4077970"/>
            <wp:effectExtent l="19050" t="0" r="2540" b="0"/>
            <wp:docPr id="8" name="图片 7" descr="C:\Users\ADMINI~1\AppData\Local\Temp\15524773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 descr="C:\Users\ADMINI~1\AppData\Local\Temp\1552477387(1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85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所有设备作为分布 ，正常开机区域   故障机器自动在维修室显示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/>
    <w:p/>
    <w:p/>
    <w:p/>
    <w:p/>
    <w:p/>
    <w:p/>
    <w:p/>
    <w:p/>
    <w:p/>
    <w:p/>
    <w:p/>
    <w:p/>
    <w:p/>
    <w:p/>
    <w:p/>
    <w:p/>
    <w:p>
      <w:pPr>
        <w:pStyle w:val="2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主控和服务器数据交互协议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协议类型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MQTT V3.1.1，心跳60秒，JSON格式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发布主题：</w:t>
      </w:r>
      <w:r>
        <w:rPr>
          <w:rFonts w:hint="default"/>
          <w:lang w:val="en-US" w:eastAsia="zh-CN"/>
        </w:rPr>
        <w:t>"PUBLISH/</w:t>
      </w:r>
      <w:r>
        <w:rPr>
          <w:rFonts w:hint="eastAsia"/>
          <w:lang w:val="en-US" w:eastAsia="zh-CN"/>
        </w:rPr>
        <w:t>ZHIZAO_DEVICE</w:t>
      </w:r>
      <w:r>
        <w:rPr>
          <w:rFonts w:hint="default"/>
          <w:lang w:val="en-US" w:eastAsia="zh-CN"/>
        </w:rPr>
        <w:t>"</w:t>
      </w:r>
    </w:p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协议内容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主控板上报纬密控制页面数据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数据内容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numId w:val="0"/>
        </w:numPr>
        <w:ind w:left="0" w:leftChars="0" w:firstLine="2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dataType: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update_weimi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;</w:t>
      </w:r>
    </w:p>
    <w:p>
      <w:pPr>
        <w:numPr>
          <w:numId w:val="0"/>
        </w:numPr>
        <w:ind w:left="0" w:leftChars="0" w:firstLine="2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deviceName: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“</w:t>
      </w:r>
      <w:r>
        <w:rPr>
          <w:rFonts w:hint="eastAsia"/>
          <w:vertAlign w:val="baseline"/>
          <w:lang w:val="en-US" w:eastAsia="zh-CN"/>
        </w:rPr>
        <w:t>deviceID-filename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;</w:t>
      </w:r>
    </w:p>
    <w:p>
      <w:pPr>
        <w:numPr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weiCycle: [cycle1,cycle2,cycle3,cycle4,cycle5,cycle6,cycle7,cycle8,cycle9,cycle10];</w:t>
      </w:r>
    </w:p>
    <w:p>
      <w:pPr>
        <w:numPr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weiCm: [cm1,cm2,cm3,cm4,cm5,cm6,cm7,cm8,cm9,cm10];</w:t>
      </w:r>
    </w:p>
    <w:p>
      <w:pPr>
        <w:numPr>
          <w:numId w:val="0"/>
        </w:numPr>
        <w:ind w:left="0" w:leftChars="0"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weiGuodu: [guo1,guo2,guo3,guo4,guo5,guo6,guo7,guo8,guo9,guo10];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数据解释</w:t>
      </w:r>
    </w:p>
    <w:p>
      <w:pPr>
        <w:numPr>
          <w:ilvl w:val="0"/>
          <w:numId w:val="0"/>
        </w:numPr>
        <w:ind w:left="0" w:leftChars="0" w:firstLine="24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dataType</w:t>
      </w:r>
      <w:r>
        <w:rPr>
          <w:rFonts w:hint="eastAsia"/>
          <w:lang w:val="en-US" w:eastAsia="zh-CN"/>
        </w:rPr>
        <w:t>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类型为字符串，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update_weimi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表示更新纬密数据</w:t>
      </w:r>
    </w:p>
    <w:p>
      <w:pPr>
        <w:numPr>
          <w:ilvl w:val="0"/>
          <w:numId w:val="0"/>
        </w:numPr>
        <w:ind w:left="0" w:leftChars="0" w:firstLine="24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deviceName</w:t>
      </w:r>
      <w:r>
        <w:rPr>
          <w:rFonts w:hint="eastAsia"/>
          <w:lang w:val="en-US" w:eastAsia="zh-CN"/>
        </w:rPr>
        <w:t>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类型为字符串，表示货号，由设备ID和文件名组成，如</w:t>
      </w:r>
      <w:r>
        <w:rPr>
          <w:rFonts w:hint="default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>jx1234-123456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表示设备ID=</w:t>
      </w:r>
      <w:r>
        <w:rPr>
          <w:rFonts w:hint="default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>jx1234</w:t>
      </w:r>
      <w:r>
        <w:rPr>
          <w:rFonts w:hint="default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>，文件名=</w:t>
      </w:r>
      <w:r>
        <w:rPr>
          <w:rFonts w:hint="default"/>
          <w:vertAlign w:val="baseline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>123456</w:t>
      </w:r>
      <w:r>
        <w:rPr>
          <w:rFonts w:hint="default"/>
          <w:vertAlign w:val="baseline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>，最大长度6字符</w:t>
      </w:r>
    </w:p>
    <w:p>
      <w:pPr>
        <w:numPr>
          <w:ilvl w:val="0"/>
          <w:numId w:val="0"/>
        </w:numPr>
        <w:ind w:left="0" w:leftChars="0" w:firstLine="241" w:firstLineChars="10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weiCycle</w:t>
      </w:r>
      <w:r>
        <w:rPr>
          <w:rFonts w:hint="eastAsia"/>
          <w:lang w:val="en-US" w:eastAsia="zh-CN"/>
        </w:rPr>
        <w:t>: 类型为浮点数数组，由一段到十段的纬循环数据组成</w:t>
      </w:r>
    </w:p>
    <w:p>
      <w:pPr>
        <w:numPr>
          <w:ilvl w:val="0"/>
          <w:numId w:val="0"/>
        </w:numPr>
        <w:ind w:left="0" w:leftChars="0" w:firstLine="241" w:firstLineChars="10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weiCm</w:t>
      </w:r>
      <w:r>
        <w:rPr>
          <w:rFonts w:hint="eastAsia"/>
          <w:lang w:val="en-US" w:eastAsia="zh-CN"/>
        </w:rPr>
        <w:t>: 类型为浮点数数组，由一段到十段的纬厘米数据组成</w:t>
      </w:r>
    </w:p>
    <w:p>
      <w:pPr>
        <w:numPr>
          <w:ilvl w:val="0"/>
          <w:numId w:val="0"/>
        </w:numPr>
        <w:ind w:left="0" w:leftChars="0" w:firstLine="241" w:firstLineChars="10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weiGuodu</w:t>
      </w:r>
      <w:r>
        <w:rPr>
          <w:rFonts w:hint="eastAsia"/>
          <w:lang w:val="en-US" w:eastAsia="zh-CN"/>
        </w:rPr>
        <w:t>: 类型为浮点数数组，由一段到十段的纬过渡数据组成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主控板发布纬纱控制页面数据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数据内容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left="0" w:leftChars="0" w:firstLine="2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dataType: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update_weisha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0" w:leftChars="0" w:firstLine="2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deviceName: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“</w:t>
      </w:r>
      <w:r>
        <w:rPr>
          <w:rFonts w:hint="eastAsia"/>
          <w:vertAlign w:val="baseline"/>
          <w:lang w:val="en-US" w:eastAsia="zh-CN"/>
        </w:rPr>
        <w:t>deviceID-filename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songwei1: [sw11,sw12,sw13,sw14,sw15,sw16,sw17,sw18,sw19,sw110];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songwei2: [sw21,sw22,sw23,sw24,sw25,sw26,sw27,sw28,sw29,sw210];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dixian: [dx1,dx2,dx3,dx4,dx5,dx6,dx7,dx8,dx9,dx10];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数据解释</w:t>
      </w:r>
    </w:p>
    <w:p>
      <w:pPr>
        <w:numPr>
          <w:ilvl w:val="0"/>
          <w:numId w:val="0"/>
        </w:numPr>
        <w:ind w:left="0" w:leftChars="0" w:firstLine="24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dataType</w:t>
      </w:r>
      <w:r>
        <w:rPr>
          <w:rFonts w:hint="eastAsia"/>
          <w:lang w:val="en-US" w:eastAsia="zh-CN"/>
        </w:rPr>
        <w:t>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类型为字符串，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update_weisha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表示更新纬纱数据</w:t>
      </w:r>
    </w:p>
    <w:p>
      <w:pPr>
        <w:numPr>
          <w:ilvl w:val="0"/>
          <w:numId w:val="0"/>
        </w:numPr>
        <w:ind w:left="0" w:leftChars="0" w:firstLine="24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deviceName</w:t>
      </w:r>
      <w:r>
        <w:rPr>
          <w:rFonts w:hint="eastAsia"/>
          <w:lang w:val="en-US" w:eastAsia="zh-CN"/>
        </w:rPr>
        <w:t>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类型为字符串，表示货号，由设备ID和文件名组成，如</w:t>
      </w:r>
      <w:r>
        <w:rPr>
          <w:rFonts w:hint="default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>jx1234-123456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表示设备ID=</w:t>
      </w:r>
      <w:r>
        <w:rPr>
          <w:rFonts w:hint="default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>jx1234</w:t>
      </w:r>
      <w:r>
        <w:rPr>
          <w:rFonts w:hint="default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>，文件名=</w:t>
      </w:r>
      <w:r>
        <w:rPr>
          <w:rFonts w:hint="default"/>
          <w:vertAlign w:val="baseline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>123456</w:t>
      </w:r>
      <w:r>
        <w:rPr>
          <w:rFonts w:hint="default"/>
          <w:vertAlign w:val="baseline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>，最大长度6字符</w:t>
      </w:r>
    </w:p>
    <w:p>
      <w:pPr>
        <w:numPr>
          <w:ilvl w:val="0"/>
          <w:numId w:val="0"/>
        </w:numPr>
        <w:ind w:left="0" w:leftChars="0" w:firstLine="241" w:firstLineChars="10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songwei1</w:t>
      </w:r>
      <w:r>
        <w:rPr>
          <w:rFonts w:hint="eastAsia"/>
          <w:lang w:val="en-US" w:eastAsia="zh-CN"/>
        </w:rPr>
        <w:t>: 类型为整数数组，由一段到十段的送纬1数据组成</w:t>
      </w:r>
    </w:p>
    <w:p>
      <w:pPr>
        <w:numPr>
          <w:ilvl w:val="0"/>
          <w:numId w:val="0"/>
        </w:numPr>
        <w:ind w:left="0" w:leftChars="0" w:firstLine="241" w:firstLineChars="10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songwei2</w:t>
      </w:r>
      <w:r>
        <w:rPr>
          <w:rFonts w:hint="eastAsia"/>
          <w:lang w:val="en-US" w:eastAsia="zh-CN"/>
        </w:rPr>
        <w:t>: 类型为整数数组，由一段到十段的送纬2数据组成</w:t>
      </w:r>
    </w:p>
    <w:p>
      <w:pPr>
        <w:numPr>
          <w:ilvl w:val="0"/>
          <w:numId w:val="0"/>
        </w:numPr>
        <w:ind w:left="0" w:leftChars="0" w:firstLine="241" w:firstLineChars="100"/>
        <w:rPr>
          <w:rFonts w:hint="eastAsia"/>
          <w:sz w:val="21"/>
          <w:szCs w:val="21"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dixian</w:t>
      </w:r>
      <w:r>
        <w:rPr>
          <w:rFonts w:hint="eastAsia"/>
          <w:lang w:val="en-US" w:eastAsia="zh-CN"/>
        </w:rPr>
        <w:t>: 类型为整数数组，由一段到十段的底线数据组成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主控板发布产能监控页面数据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数据内容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left="0" w:leftChars="0" w:firstLine="2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dataType: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update_channeng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0" w:leftChars="0" w:firstLine="2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deviceName: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“</w:t>
      </w:r>
      <w:r>
        <w:rPr>
          <w:rFonts w:hint="eastAsia"/>
          <w:vertAlign w:val="baseline"/>
          <w:lang w:val="en-US" w:eastAsia="zh-CN"/>
        </w:rPr>
        <w:t>deviceID-filename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A_product: </w:t>
      </w:r>
      <w:r>
        <w:rPr>
          <w:rFonts w:hint="eastAsia"/>
          <w:lang w:val="en-US" w:eastAsia="zh-CN"/>
        </w:rPr>
        <w:tab/>
        <w:t>a_chanliang;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B_product: </w:t>
      </w:r>
      <w:r>
        <w:rPr>
          <w:rFonts w:hint="eastAsia"/>
          <w:lang w:val="en-US" w:eastAsia="zh-CN"/>
        </w:rPr>
        <w:tab/>
        <w:t>b_chanliang;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uncomplete_m:</w:t>
      </w:r>
      <w:r>
        <w:rPr>
          <w:rFonts w:hint="eastAsia"/>
          <w:lang w:val="en-US" w:eastAsia="zh-CN"/>
        </w:rPr>
        <w:tab/>
        <w:t>chanliang;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complete_m: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  <w:t>chanliang;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weishu: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weishu/qianwei;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speed:</w:t>
      </w:r>
      <w:r>
        <w:rPr>
          <w:rFonts w:hint="eastAsia"/>
          <w:lang w:val="en-US" w:eastAsia="zh-CN"/>
        </w:rPr>
        <w:tab/>
        <w:t>meter;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workTime:</w:t>
      </w:r>
      <w:r>
        <w:rPr>
          <w:rFonts w:hint="eastAsia"/>
          <w:lang w:val="en-US" w:eastAsia="zh-CN"/>
        </w:rPr>
        <w:tab/>
        <w:t>second;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stopTime: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second;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uncomplete_kg:</w:t>
      </w:r>
      <w:r>
        <w:rPr>
          <w:rFonts w:hint="eastAsia"/>
          <w:lang w:val="en-US" w:eastAsia="zh-CN"/>
        </w:rPr>
        <w:tab/>
        <w:t>kg;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complete_kg: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kg;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数据解释</w:t>
      </w:r>
    </w:p>
    <w:p>
      <w:pPr>
        <w:numPr>
          <w:ilvl w:val="0"/>
          <w:numId w:val="0"/>
        </w:numPr>
        <w:ind w:left="0" w:leftChars="0" w:firstLine="24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dataType</w:t>
      </w:r>
      <w:r>
        <w:rPr>
          <w:rFonts w:hint="eastAsia"/>
          <w:lang w:val="en-US" w:eastAsia="zh-CN"/>
        </w:rPr>
        <w:t>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类型为字符串，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update_channeng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表示更新产能数据</w:t>
      </w:r>
    </w:p>
    <w:p>
      <w:pPr>
        <w:numPr>
          <w:ilvl w:val="0"/>
          <w:numId w:val="0"/>
        </w:numPr>
        <w:ind w:left="0" w:leftChars="0" w:firstLine="24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deviceName</w:t>
      </w:r>
      <w:r>
        <w:rPr>
          <w:rFonts w:hint="eastAsia"/>
          <w:lang w:val="en-US" w:eastAsia="zh-CN"/>
        </w:rPr>
        <w:t>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类型为字符串，表示货号，由设备ID和文件名组成，如</w:t>
      </w:r>
      <w:r>
        <w:rPr>
          <w:rFonts w:hint="default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>jx1234-123456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表示设备ID=</w:t>
      </w:r>
      <w:r>
        <w:rPr>
          <w:rFonts w:hint="default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>jx1234</w:t>
      </w:r>
      <w:r>
        <w:rPr>
          <w:rFonts w:hint="default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>，文件名=</w:t>
      </w:r>
      <w:r>
        <w:rPr>
          <w:rFonts w:hint="default"/>
          <w:vertAlign w:val="baseline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>123456</w:t>
      </w:r>
      <w:r>
        <w:rPr>
          <w:rFonts w:hint="default"/>
          <w:vertAlign w:val="baseline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>，最大长度6字符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A_product: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类型为浮点数，A班产量；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B_product: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类型为浮点数，B班产量；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uncomplete_m: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类型为浮点数，未完成产量米；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complete_m: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类型为浮点数，完成产量米；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weishu: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类型为整数，纬数/千纬；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speed: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类型为整数，机器速度；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workTime: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类型为整数，总开机时间秒；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stopTime: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类型为整数，总停机时间秒；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uncomplete_kg: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类型为浮点数，未完成重量kg；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default"/>
          <w:sz w:val="21"/>
          <w:szCs w:val="21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complete_kg: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类型为浮点数，已完成重量kg；</w:t>
      </w:r>
      <w:r>
        <w:rPr>
          <w:rFonts w:hint="eastAsia"/>
          <w:lang w:val="en-US" w:eastAsia="zh-CN"/>
        </w:rPr>
        <w:tab/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主控板发布胚料配置页面数据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数据内容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left="0" w:leftChars="0" w:firstLine="2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dataType: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update_peiliao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0" w:leftChars="0" w:firstLine="2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deviceName: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“</w:t>
      </w:r>
      <w:r>
        <w:rPr>
          <w:rFonts w:hint="eastAsia"/>
          <w:vertAlign w:val="baseline"/>
          <w:lang w:val="en-US" w:eastAsia="zh-CN"/>
        </w:rPr>
        <w:t>deviceID-filename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jingsha: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data;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weisha: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data;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xiangjiao: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data;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chengpin: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data;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zhiji: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num;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loss: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loss;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taskMeter: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meter;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taskWeight: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weight;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kaidu: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  <w:t>kaidu;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weimi: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weimi;</w:t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weimiDisplay:</w:t>
      </w:r>
      <w:r>
        <w:rPr>
          <w:rFonts w:hint="eastAsia"/>
          <w:lang w:val="en-US" w:eastAsia="zh-CN"/>
        </w:rPr>
        <w:tab/>
        <w:t>display;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数据解释</w:t>
      </w:r>
    </w:p>
    <w:p>
      <w:pPr>
        <w:numPr>
          <w:ilvl w:val="0"/>
          <w:numId w:val="0"/>
        </w:numPr>
        <w:ind w:left="0" w:leftChars="0" w:firstLine="24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dataType</w:t>
      </w:r>
      <w:r>
        <w:rPr>
          <w:rFonts w:hint="eastAsia"/>
          <w:lang w:val="en-US" w:eastAsia="zh-CN"/>
        </w:rPr>
        <w:t>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类型为字符串，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update_peiliao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表示更新纬纱数据</w:t>
      </w:r>
    </w:p>
    <w:p>
      <w:pPr>
        <w:numPr>
          <w:ilvl w:val="0"/>
          <w:numId w:val="0"/>
        </w:numPr>
        <w:ind w:left="0" w:leftChars="0" w:firstLine="24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deviceName</w:t>
      </w:r>
      <w:r>
        <w:rPr>
          <w:rFonts w:hint="eastAsia"/>
          <w:lang w:val="en-US" w:eastAsia="zh-CN"/>
        </w:rPr>
        <w:t>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类型为字符串，表示货号，由设备ID和文件名组成，如</w:t>
      </w:r>
      <w:r>
        <w:rPr>
          <w:rFonts w:hint="default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>jx1234-123456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表示设备ID=</w:t>
      </w:r>
      <w:r>
        <w:rPr>
          <w:rFonts w:hint="default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>jx1234</w:t>
      </w:r>
      <w:r>
        <w:rPr>
          <w:rFonts w:hint="default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>，文件名=</w:t>
      </w:r>
      <w:r>
        <w:rPr>
          <w:rFonts w:hint="default"/>
          <w:vertAlign w:val="baseline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>123456</w:t>
      </w:r>
      <w:r>
        <w:rPr>
          <w:rFonts w:hint="default"/>
          <w:vertAlign w:val="baseline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>，最大长度6字符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jingsha: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每米经纱重量</w:t>
      </w:r>
      <w:r>
        <w:rPr>
          <w:rFonts w:hint="eastAsia"/>
          <w:lang w:eastAsia="zh-CN"/>
        </w:rPr>
        <w:t>，</w:t>
      </w:r>
      <w:r>
        <w:rPr>
          <w:rFonts w:hint="eastAsia"/>
          <w:vertAlign w:val="baseline"/>
          <w:lang w:val="en-US" w:eastAsia="zh-CN"/>
        </w:rPr>
        <w:t>浮点数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weisha: 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每米纬纱重量</w:t>
      </w:r>
      <w:r>
        <w:rPr>
          <w:rFonts w:hint="eastAsia"/>
          <w:lang w:eastAsia="zh-CN"/>
        </w:rPr>
        <w:t>，</w:t>
      </w:r>
      <w:r>
        <w:rPr>
          <w:rFonts w:hint="eastAsia"/>
          <w:vertAlign w:val="baseline"/>
          <w:lang w:val="en-US" w:eastAsia="zh-CN"/>
        </w:rPr>
        <w:t>浮点数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xiangjiao: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每米橡胶重量，</w:t>
      </w:r>
      <w:r>
        <w:rPr>
          <w:rFonts w:hint="eastAsia"/>
          <w:vertAlign w:val="baseline"/>
          <w:lang w:val="en-US" w:eastAsia="zh-CN"/>
        </w:rPr>
        <w:t>浮点数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chengpin: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成品重量</w:t>
      </w:r>
      <w:r>
        <w:rPr>
          <w:rFonts w:hint="eastAsia"/>
          <w:lang w:eastAsia="zh-CN"/>
        </w:rPr>
        <w:t>，</w:t>
      </w:r>
      <w:r>
        <w:rPr>
          <w:rFonts w:hint="eastAsia"/>
          <w:vertAlign w:val="baseline"/>
          <w:lang w:val="en-US" w:eastAsia="zh-CN"/>
        </w:rPr>
        <w:t>浮点数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zhiji: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织机条数</w:t>
      </w:r>
      <w:r>
        <w:rPr>
          <w:rFonts w:hint="eastAsia"/>
          <w:lang w:eastAsia="zh-CN"/>
        </w:rPr>
        <w:t>，整数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loss: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损耗，整数;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taskMeter:</w:t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生产任务</w:t>
      </w:r>
      <w:r>
        <w:rPr>
          <w:rFonts w:hint="eastAsia"/>
          <w:lang w:eastAsia="zh-CN"/>
        </w:rPr>
        <w:t>米</w:t>
      </w:r>
      <w:r>
        <w:rPr>
          <w:rFonts w:hint="eastAsia"/>
        </w:rPr>
        <w:t>设置</w:t>
      </w:r>
      <w:r>
        <w:rPr>
          <w:rFonts w:hint="eastAsia"/>
          <w:lang w:eastAsia="zh-CN"/>
        </w:rPr>
        <w:t>，整数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taskWeight: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生产重量设置</w:t>
      </w:r>
      <w:r>
        <w:rPr>
          <w:rFonts w:hint="eastAsia"/>
          <w:lang w:eastAsia="zh-CN"/>
        </w:rPr>
        <w:t>，整数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kaidu: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开度设置，整数;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weimi: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纬密设置，浮点数;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weimiDisplay: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纬密显示设置，整数;</w:t>
      </w:r>
      <w:r>
        <w:rPr>
          <w:rFonts w:hint="eastAsia"/>
          <w:lang w:val="en-US" w:eastAsia="zh-CN"/>
        </w:rPr>
        <w:tab/>
      </w:r>
    </w:p>
    <w:p>
      <w:pPr>
        <w:pStyle w:val="4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停止页面数据上报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数据内容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numPr>
          <w:ilvl w:val="0"/>
          <w:numId w:val="0"/>
        </w:numPr>
        <w:ind w:left="0" w:leftChars="0" w:firstLine="2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dataType: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update_stoptime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0" w:leftChars="0" w:firstLine="24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deviceName:</w:t>
      </w:r>
      <w:r>
        <w:rPr>
          <w:rFonts w:hint="eastAsia"/>
          <w:lang w:val="en-US" w:eastAsia="zh-CN"/>
        </w:rPr>
        <w:tab/>
      </w:r>
      <w:r>
        <w:rPr>
          <w:rFonts w:hint="default"/>
          <w:lang w:val="en-US" w:eastAsia="zh-CN"/>
        </w:rPr>
        <w:t>“</w:t>
      </w:r>
      <w:r>
        <w:rPr>
          <w:rFonts w:hint="eastAsia"/>
          <w:vertAlign w:val="baseline"/>
          <w:lang w:val="en-US" w:eastAsia="zh-CN"/>
        </w:rPr>
        <w:t>deviceID-filename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systemState: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state;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waitTime: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second;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zhuanjiTime:</w:t>
      </w:r>
      <w:r>
        <w:rPr>
          <w:rFonts w:hint="eastAsia"/>
          <w:lang w:val="en-US" w:eastAsia="zh-CN"/>
        </w:rPr>
        <w:tab/>
        <w:t>second;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PPCTime: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second;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waitMaterial:</w:t>
      </w:r>
      <w:r>
        <w:rPr>
          <w:rFonts w:hint="eastAsia"/>
          <w:lang w:val="en-US" w:eastAsia="zh-CN"/>
        </w:rPr>
        <w:tab/>
        <w:t>second;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lackMaterial:</w:t>
      </w:r>
      <w:r>
        <w:rPr>
          <w:rFonts w:hint="eastAsia"/>
          <w:lang w:val="en-US" w:eastAsia="zh-CN"/>
        </w:rPr>
        <w:tab/>
        <w:t>second;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cleanTime:</w:t>
      </w:r>
      <w:r>
        <w:rPr>
          <w:rFonts w:hint="eastAsia"/>
          <w:lang w:val="en-US" w:eastAsia="zh-CN"/>
        </w:rPr>
        <w:tab/>
        <w:t>second;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processTime:</w:t>
      </w:r>
      <w:r>
        <w:rPr>
          <w:rFonts w:hint="eastAsia"/>
          <w:lang w:val="en-US" w:eastAsia="zh-CN"/>
        </w:rPr>
        <w:tab/>
        <w:t>second;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zhijiTime: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second;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repairTime:</w:t>
      </w:r>
      <w:r>
        <w:rPr>
          <w:rFonts w:hint="eastAsia"/>
          <w:lang w:val="en-US" w:eastAsia="zh-CN"/>
        </w:rPr>
        <w:tab/>
        <w:t>second;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QADTime: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second;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changeTime:</w:t>
      </w:r>
      <w:r>
        <w:rPr>
          <w:rFonts w:hint="eastAsia"/>
          <w:lang w:val="en-US" w:eastAsia="zh-CN"/>
        </w:rPr>
        <w:tab/>
        <w:t>second;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数据解释</w:t>
      </w:r>
    </w:p>
    <w:p>
      <w:pPr>
        <w:numPr>
          <w:ilvl w:val="0"/>
          <w:numId w:val="0"/>
        </w:numPr>
        <w:ind w:left="0" w:leftChars="0" w:firstLine="24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dataType</w:t>
      </w:r>
      <w:r>
        <w:rPr>
          <w:rFonts w:hint="eastAsia"/>
          <w:lang w:val="en-US" w:eastAsia="zh-CN"/>
        </w:rPr>
        <w:t>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类型为字符串，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update_stoptime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表示更新产能数据</w:t>
      </w:r>
    </w:p>
    <w:p>
      <w:pPr>
        <w:numPr>
          <w:ilvl w:val="0"/>
          <w:numId w:val="0"/>
        </w:numPr>
        <w:ind w:left="0" w:leftChars="0" w:firstLine="240" w:firstLineChars="0"/>
        <w:rPr>
          <w:rFonts w:hint="eastAsia"/>
          <w:vertAlign w:val="baseline"/>
          <w:lang w:val="en-US" w:eastAsia="zh-CN"/>
        </w:rPr>
      </w:pPr>
      <w:r>
        <w:rPr>
          <w:rFonts w:hint="eastAsia"/>
          <w:b/>
          <w:bCs/>
          <w:lang w:val="en-US" w:eastAsia="zh-CN"/>
        </w:rPr>
        <w:t>deviceName</w:t>
      </w:r>
      <w:r>
        <w:rPr>
          <w:rFonts w:hint="eastAsia"/>
          <w:lang w:val="en-US" w:eastAsia="zh-CN"/>
        </w:rPr>
        <w:t>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类型为字符串，表示货号，由设备ID和文件名组成，如</w:t>
      </w:r>
      <w:r>
        <w:rPr>
          <w:rFonts w:hint="default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>jx1234-123456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表示设备ID=</w:t>
      </w:r>
      <w:r>
        <w:rPr>
          <w:rFonts w:hint="default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>jx1234</w:t>
      </w:r>
      <w:r>
        <w:rPr>
          <w:rFonts w:hint="default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>，文件名=</w:t>
      </w:r>
      <w:r>
        <w:rPr>
          <w:rFonts w:hint="default"/>
          <w:vertAlign w:val="baseline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>123456</w:t>
      </w:r>
      <w:r>
        <w:rPr>
          <w:rFonts w:hint="default"/>
          <w:vertAlign w:val="baseline"/>
          <w:lang w:val="en-US" w:eastAsia="zh-CN"/>
        </w:rPr>
        <w:t>”</w:t>
      </w:r>
      <w:r>
        <w:rPr>
          <w:rFonts w:hint="eastAsia"/>
          <w:vertAlign w:val="baseline"/>
          <w:lang w:val="en-US" w:eastAsia="zh-CN"/>
        </w:rPr>
        <w:t>，最大长度6字符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systemState: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state，系统状态，整数，0—12分别是</w:t>
      </w:r>
      <w:r>
        <w:rPr>
          <w:rFonts w:hint="eastAsia"/>
          <w:vertAlign w:val="baseline"/>
          <w:lang w:val="en-US" w:eastAsia="zh-CN"/>
        </w:rPr>
        <w:t>系统正常、待转机、转机、待PPC处理、待料、</w:t>
      </w:r>
      <w:r>
        <w:rPr>
          <w:rFonts w:hint="eastAsia"/>
          <w:b w:val="0"/>
          <w:bCs w:val="0"/>
          <w:vertAlign w:val="baseline"/>
          <w:lang w:val="en-US" w:eastAsia="zh-CN"/>
        </w:rPr>
        <w:t>缺料、清洁卫生、工艺调校、织机调校、维修、待QAD处理、替换盘头、系统停止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waitTime: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vertAlign w:val="baseline"/>
          <w:lang w:val="en-US" w:eastAsia="zh-CN"/>
        </w:rPr>
        <w:t>待转机时间，整数，单位秒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zhuanjiTime:</w:t>
      </w:r>
      <w:r>
        <w:rPr>
          <w:rFonts w:hint="eastAsia"/>
          <w:lang w:val="en-US" w:eastAsia="zh-CN"/>
        </w:rPr>
        <w:tab/>
      </w:r>
      <w:r>
        <w:rPr>
          <w:rFonts w:hint="eastAsia"/>
          <w:vertAlign w:val="baseline"/>
          <w:lang w:val="en-US" w:eastAsia="zh-CN"/>
        </w:rPr>
        <w:t>转机时间，整数，单位秒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PPCTime: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vertAlign w:val="baseline"/>
          <w:lang w:val="en-US" w:eastAsia="zh-CN"/>
        </w:rPr>
        <w:t>待PPC处理时间，整数，单位秒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waitMaterial:</w:t>
      </w:r>
      <w:r>
        <w:rPr>
          <w:rFonts w:hint="eastAsia"/>
          <w:lang w:val="en-US" w:eastAsia="zh-CN"/>
        </w:rPr>
        <w:tab/>
      </w:r>
      <w:r>
        <w:rPr>
          <w:rFonts w:hint="eastAsia"/>
          <w:vertAlign w:val="baseline"/>
          <w:lang w:val="en-US" w:eastAsia="zh-CN"/>
        </w:rPr>
        <w:t>待料时间，整数，单位秒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lackMaterial:</w:t>
      </w:r>
      <w:r>
        <w:rPr>
          <w:rFonts w:hint="eastAsia"/>
          <w:lang w:val="en-US" w:eastAsia="zh-CN"/>
        </w:rPr>
        <w:tab/>
      </w:r>
      <w:r>
        <w:rPr>
          <w:rFonts w:hint="eastAsia"/>
          <w:b w:val="0"/>
          <w:bCs w:val="0"/>
          <w:vertAlign w:val="baseline"/>
          <w:lang w:val="en-US" w:eastAsia="zh-CN"/>
        </w:rPr>
        <w:t>缺料</w:t>
      </w:r>
      <w:r>
        <w:rPr>
          <w:rFonts w:hint="eastAsia"/>
          <w:vertAlign w:val="baseline"/>
          <w:lang w:val="en-US" w:eastAsia="zh-CN"/>
        </w:rPr>
        <w:t>时间，整数，单位秒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cleanTime:</w:t>
      </w:r>
      <w:r>
        <w:rPr>
          <w:rFonts w:hint="eastAsia"/>
          <w:lang w:val="en-US" w:eastAsia="zh-CN"/>
        </w:rPr>
        <w:tab/>
      </w:r>
      <w:r>
        <w:rPr>
          <w:rFonts w:hint="eastAsia"/>
          <w:b w:val="0"/>
          <w:bCs w:val="0"/>
          <w:vertAlign w:val="baseline"/>
          <w:lang w:val="en-US" w:eastAsia="zh-CN"/>
        </w:rPr>
        <w:t>清洁卫生</w:t>
      </w:r>
      <w:r>
        <w:rPr>
          <w:rFonts w:hint="eastAsia"/>
          <w:vertAlign w:val="baseline"/>
          <w:lang w:val="en-US" w:eastAsia="zh-CN"/>
        </w:rPr>
        <w:t>时间，整数，单位秒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processTime:</w:t>
      </w:r>
      <w:r>
        <w:rPr>
          <w:rFonts w:hint="eastAsia"/>
          <w:lang w:val="en-US" w:eastAsia="zh-CN"/>
        </w:rPr>
        <w:tab/>
      </w:r>
      <w:r>
        <w:rPr>
          <w:rFonts w:hint="eastAsia"/>
          <w:b w:val="0"/>
          <w:bCs w:val="0"/>
          <w:vertAlign w:val="baseline"/>
          <w:lang w:val="en-US" w:eastAsia="zh-CN"/>
        </w:rPr>
        <w:t>工艺调校</w:t>
      </w:r>
      <w:r>
        <w:rPr>
          <w:rFonts w:hint="eastAsia"/>
          <w:vertAlign w:val="baseline"/>
          <w:lang w:val="en-US" w:eastAsia="zh-CN"/>
        </w:rPr>
        <w:t>时间，整数，单位秒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zhijiTime: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b w:val="0"/>
          <w:bCs w:val="0"/>
          <w:vertAlign w:val="baseline"/>
          <w:lang w:val="en-US" w:eastAsia="zh-CN"/>
        </w:rPr>
        <w:t>织机调校</w:t>
      </w:r>
      <w:r>
        <w:rPr>
          <w:rFonts w:hint="eastAsia"/>
          <w:vertAlign w:val="baseline"/>
          <w:lang w:val="en-US" w:eastAsia="zh-CN"/>
        </w:rPr>
        <w:t>时间，整数，单位秒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repairTime:</w:t>
      </w:r>
      <w:r>
        <w:rPr>
          <w:rFonts w:hint="eastAsia"/>
          <w:lang w:val="en-US" w:eastAsia="zh-CN"/>
        </w:rPr>
        <w:tab/>
      </w:r>
      <w:r>
        <w:rPr>
          <w:rFonts w:hint="eastAsia"/>
          <w:b w:val="0"/>
          <w:bCs w:val="0"/>
          <w:vertAlign w:val="baseline"/>
          <w:lang w:val="en-US" w:eastAsia="zh-CN"/>
        </w:rPr>
        <w:t>维修</w:t>
      </w:r>
      <w:r>
        <w:rPr>
          <w:rFonts w:hint="eastAsia"/>
          <w:vertAlign w:val="baseline"/>
          <w:lang w:val="en-US" w:eastAsia="zh-CN"/>
        </w:rPr>
        <w:t>时间，整数，单位秒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QADTime: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b w:val="0"/>
          <w:bCs w:val="0"/>
          <w:vertAlign w:val="baseline"/>
          <w:lang w:val="en-US" w:eastAsia="zh-CN"/>
        </w:rPr>
        <w:t>待QAD处理</w:t>
      </w:r>
      <w:r>
        <w:rPr>
          <w:rFonts w:hint="eastAsia"/>
          <w:vertAlign w:val="baseline"/>
          <w:lang w:val="en-US" w:eastAsia="zh-CN"/>
        </w:rPr>
        <w:t>时间，整数，单位秒</w:t>
      </w:r>
      <w:r>
        <w:rPr>
          <w:rFonts w:hint="eastAsia"/>
          <w:lang w:val="en-US" w:eastAsia="zh-CN"/>
        </w:rPr>
        <w:t>;</w:t>
      </w:r>
    </w:p>
    <w:p>
      <w:pPr>
        <w:numPr>
          <w:ilvl w:val="0"/>
          <w:numId w:val="0"/>
        </w:numPr>
        <w:ind w:left="0" w:leftChars="0" w:firstLine="240" w:firstLineChars="1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changeTime:</w:t>
      </w:r>
      <w:r>
        <w:rPr>
          <w:rFonts w:hint="eastAsia"/>
          <w:lang w:val="en-US" w:eastAsia="zh-CN"/>
        </w:rPr>
        <w:tab/>
      </w:r>
      <w:r>
        <w:rPr>
          <w:rFonts w:hint="eastAsia"/>
          <w:b w:val="0"/>
          <w:bCs w:val="0"/>
          <w:vertAlign w:val="baseline"/>
          <w:lang w:val="en-US" w:eastAsia="zh-CN"/>
        </w:rPr>
        <w:t>替换盘头</w:t>
      </w:r>
      <w:r>
        <w:rPr>
          <w:rFonts w:hint="eastAsia"/>
          <w:vertAlign w:val="baseline"/>
          <w:lang w:val="en-US" w:eastAsia="zh-CN"/>
        </w:rPr>
        <w:t>时间，整数，单位秒</w:t>
      </w:r>
      <w:r>
        <w:rPr>
          <w:rFonts w:hint="eastAsia"/>
          <w:lang w:val="en-US" w:eastAsia="zh-CN"/>
        </w:rPr>
        <w:t>;</w:t>
      </w:r>
    </w:p>
    <w:p>
      <w:pPr>
        <w:pStyle w:val="4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平台端修改系统指向服务器地址、端口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数据内容</w:t>
      </w:r>
      <w:bookmarkStart w:id="0" w:name="_GoBack"/>
      <w:bookmarkEnd w:id="0"/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{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lang w:val="en-US" w:eastAsia="zh-CN"/>
        </w:rPr>
        <w:t>dataType</w:t>
      </w:r>
      <w:r>
        <w:rPr>
          <w:rFonts w:hint="eastAsia"/>
          <w:sz w:val="24"/>
          <w:szCs w:val="24"/>
          <w:vertAlign w:val="baseline"/>
          <w:lang w:val="en-US" w:eastAsia="zh-CN"/>
        </w:rPr>
        <w:t>:</w:t>
      </w:r>
      <w:r>
        <w:rPr>
          <w:rFonts w:hint="eastAsia"/>
          <w:sz w:val="24"/>
          <w:szCs w:val="24"/>
          <w:vertAlign w:val="baseline"/>
          <w:lang w:val="en-US" w:eastAsia="zh-CN"/>
        </w:rPr>
        <w:tab/>
      </w:r>
      <w:r>
        <w:rPr>
          <w:rFonts w:hint="default"/>
          <w:sz w:val="24"/>
          <w:szCs w:val="24"/>
          <w:vertAlign w:val="baseline"/>
          <w:lang w:val="en-US" w:eastAsia="zh-CN"/>
        </w:rPr>
        <w:t>“</w:t>
      </w:r>
      <w:r>
        <w:rPr>
          <w:rFonts w:hint="eastAsia"/>
          <w:sz w:val="24"/>
          <w:szCs w:val="24"/>
          <w:vertAlign w:val="baseline"/>
          <w:lang w:val="en-US" w:eastAsia="zh-CN"/>
        </w:rPr>
        <w:t>server Config</w:t>
      </w:r>
      <w:r>
        <w:rPr>
          <w:rFonts w:hint="default"/>
          <w:sz w:val="24"/>
          <w:szCs w:val="24"/>
          <w:vertAlign w:val="baseline"/>
          <w:lang w:val="en-US" w:eastAsia="zh-CN"/>
        </w:rPr>
        <w:t>”</w:t>
      </w:r>
      <w:r>
        <w:rPr>
          <w:rFonts w:hint="eastAsia"/>
          <w:sz w:val="24"/>
          <w:szCs w:val="24"/>
          <w:vertAlign w:val="baseline"/>
          <w:lang w:val="en-US" w:eastAsia="zh-CN"/>
        </w:rPr>
        <w:t>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serverIP:</w:t>
      </w:r>
      <w:r>
        <w:rPr>
          <w:rFonts w:hint="eastAsia"/>
          <w:sz w:val="24"/>
          <w:szCs w:val="24"/>
          <w:vertAlign w:val="baseline"/>
          <w:lang w:val="en-US" w:eastAsia="zh-CN"/>
        </w:rPr>
        <w:tab/>
      </w:r>
      <w:r>
        <w:rPr>
          <w:rFonts w:hint="default"/>
          <w:sz w:val="24"/>
          <w:szCs w:val="24"/>
          <w:vertAlign w:val="baseline"/>
          <w:lang w:val="en-US" w:eastAsia="zh-CN"/>
        </w:rPr>
        <w:t>”</w:t>
      </w:r>
      <w:r>
        <w:rPr>
          <w:rFonts w:hint="eastAsia"/>
          <w:sz w:val="24"/>
          <w:szCs w:val="24"/>
          <w:vertAlign w:val="baseline"/>
          <w:lang w:val="en-US" w:eastAsia="zh-CN"/>
        </w:rPr>
        <w:t>192.168.1.1</w:t>
      </w:r>
      <w:r>
        <w:rPr>
          <w:rFonts w:hint="default"/>
          <w:sz w:val="24"/>
          <w:szCs w:val="24"/>
          <w:vertAlign w:val="baseline"/>
          <w:lang w:val="en-US" w:eastAsia="zh-CN"/>
        </w:rPr>
        <w:t>”</w:t>
      </w:r>
      <w:r>
        <w:rPr>
          <w:rFonts w:hint="eastAsia"/>
          <w:sz w:val="24"/>
          <w:szCs w:val="24"/>
          <w:vertAlign w:val="baseline"/>
          <w:lang w:val="en-US" w:eastAsia="zh-CN"/>
        </w:rPr>
        <w:t>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serverPort:</w:t>
      </w:r>
      <w:r>
        <w:rPr>
          <w:rFonts w:hint="eastAsia"/>
          <w:sz w:val="24"/>
          <w:szCs w:val="24"/>
          <w:vertAlign w:val="baseline"/>
          <w:lang w:val="en-US" w:eastAsia="zh-CN"/>
        </w:rPr>
        <w:tab/>
      </w:r>
      <w:r>
        <w:rPr>
          <w:rFonts w:hint="eastAsia"/>
          <w:sz w:val="24"/>
          <w:szCs w:val="24"/>
          <w:vertAlign w:val="baseline"/>
          <w:lang w:val="en-US" w:eastAsia="zh-CN"/>
        </w:rPr>
        <w:t xml:space="preserve"> 8080;</w:t>
      </w:r>
    </w:p>
    <w:p>
      <w:pPr>
        <w:numPr>
          <w:ilvl w:val="0"/>
          <w:numId w:val="0"/>
        </w:numPr>
        <w:ind w:leftChars="0" w:firstLine="420" w:firstLineChars="0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user:</w:t>
      </w:r>
      <w:r>
        <w:rPr>
          <w:rFonts w:hint="eastAsia"/>
          <w:sz w:val="24"/>
          <w:szCs w:val="24"/>
          <w:vertAlign w:val="baseline"/>
          <w:lang w:val="en-US" w:eastAsia="zh-CN"/>
        </w:rPr>
        <w:tab/>
        <w:t/>
      </w:r>
      <w:r>
        <w:rPr>
          <w:rFonts w:hint="eastAsia"/>
          <w:sz w:val="24"/>
          <w:szCs w:val="24"/>
          <w:vertAlign w:val="baseline"/>
          <w:lang w:val="en-US" w:eastAsia="zh-CN"/>
        </w:rPr>
        <w:tab/>
        <w:t>name;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password:</w:t>
      </w:r>
      <w:r>
        <w:rPr>
          <w:rFonts w:hint="eastAsia"/>
          <w:sz w:val="24"/>
          <w:szCs w:val="24"/>
          <w:vertAlign w:val="baseline"/>
          <w:lang w:val="en-US" w:eastAsia="zh-CN"/>
        </w:rPr>
        <w:tab/>
        <w:t>password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}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解释：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配置服务器参数时，字段为“server Config”；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修改指向IP为：192.168.1.1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修改指向端口为：8080</w:t>
      </w:r>
    </w:p>
    <w:p>
      <w:pPr>
        <w:numPr>
          <w:ilvl w:val="0"/>
          <w:numId w:val="0"/>
        </w:numPr>
        <w:ind w:leftChars="0"/>
        <w:rPr>
          <w:rFonts w:hint="eastAsia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MQTT服务器用户名：name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vertAlign w:val="baseline"/>
          <w:lang w:val="en-US" w:eastAsia="zh-CN"/>
        </w:rPr>
      </w:pPr>
      <w:r>
        <w:rPr>
          <w:rFonts w:hint="eastAsia"/>
          <w:sz w:val="24"/>
          <w:szCs w:val="24"/>
          <w:vertAlign w:val="baseline"/>
          <w:lang w:val="en-US" w:eastAsia="zh-CN"/>
        </w:rPr>
        <w:t>MQTT服务器密码：password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vertAlign w:val="baseline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041CDEE"/>
    <w:multiLevelType w:val="singleLevel"/>
    <w:tmpl w:val="E041CDEE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21F123DA"/>
    <w:multiLevelType w:val="singleLevel"/>
    <w:tmpl w:val="21F123D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630B1EC6"/>
    <w:multiLevelType w:val="singleLevel"/>
    <w:tmpl w:val="630B1EC6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C973D6"/>
    <w:rsid w:val="0004376B"/>
    <w:rsid w:val="0008636D"/>
    <w:rsid w:val="00146900"/>
    <w:rsid w:val="003C185B"/>
    <w:rsid w:val="0046477C"/>
    <w:rsid w:val="00A54B77"/>
    <w:rsid w:val="00AE63C3"/>
    <w:rsid w:val="00C973D6"/>
    <w:rsid w:val="05914D04"/>
    <w:rsid w:val="05E45432"/>
    <w:rsid w:val="076479F6"/>
    <w:rsid w:val="08CE7B39"/>
    <w:rsid w:val="09AE5392"/>
    <w:rsid w:val="0B16401C"/>
    <w:rsid w:val="0B722CD9"/>
    <w:rsid w:val="0BFB616D"/>
    <w:rsid w:val="0F1639DC"/>
    <w:rsid w:val="12B104BE"/>
    <w:rsid w:val="14191B79"/>
    <w:rsid w:val="15A300D1"/>
    <w:rsid w:val="16B47983"/>
    <w:rsid w:val="18BF53FC"/>
    <w:rsid w:val="19BA3400"/>
    <w:rsid w:val="1C2A3665"/>
    <w:rsid w:val="1D4816A8"/>
    <w:rsid w:val="1D526170"/>
    <w:rsid w:val="1D6A4EE3"/>
    <w:rsid w:val="1F2012A1"/>
    <w:rsid w:val="1F647560"/>
    <w:rsid w:val="203D4558"/>
    <w:rsid w:val="24066629"/>
    <w:rsid w:val="24C2376D"/>
    <w:rsid w:val="250A1602"/>
    <w:rsid w:val="25577B39"/>
    <w:rsid w:val="267E060F"/>
    <w:rsid w:val="26EB5561"/>
    <w:rsid w:val="28EC4623"/>
    <w:rsid w:val="29A14678"/>
    <w:rsid w:val="2B24741F"/>
    <w:rsid w:val="2B5E0AA4"/>
    <w:rsid w:val="2BB20296"/>
    <w:rsid w:val="2D361C91"/>
    <w:rsid w:val="301F3EC4"/>
    <w:rsid w:val="31012821"/>
    <w:rsid w:val="32245367"/>
    <w:rsid w:val="33040E59"/>
    <w:rsid w:val="35D050D8"/>
    <w:rsid w:val="362B165C"/>
    <w:rsid w:val="366E5539"/>
    <w:rsid w:val="381F432B"/>
    <w:rsid w:val="3C6C316B"/>
    <w:rsid w:val="3D671155"/>
    <w:rsid w:val="3DFE664B"/>
    <w:rsid w:val="3F1932AC"/>
    <w:rsid w:val="3F1D6478"/>
    <w:rsid w:val="3FD603CA"/>
    <w:rsid w:val="40AB54FC"/>
    <w:rsid w:val="411C7626"/>
    <w:rsid w:val="41201F29"/>
    <w:rsid w:val="41A2321B"/>
    <w:rsid w:val="41D6291D"/>
    <w:rsid w:val="41E253FC"/>
    <w:rsid w:val="42E677B7"/>
    <w:rsid w:val="43221E5C"/>
    <w:rsid w:val="436C1E29"/>
    <w:rsid w:val="43DA104D"/>
    <w:rsid w:val="43E02914"/>
    <w:rsid w:val="45D63638"/>
    <w:rsid w:val="461B31A9"/>
    <w:rsid w:val="46286DBB"/>
    <w:rsid w:val="47D17572"/>
    <w:rsid w:val="4A9F5411"/>
    <w:rsid w:val="4C0975AF"/>
    <w:rsid w:val="4F5C6B07"/>
    <w:rsid w:val="50C00E3E"/>
    <w:rsid w:val="50F82AC3"/>
    <w:rsid w:val="51016A20"/>
    <w:rsid w:val="519F11C0"/>
    <w:rsid w:val="528967BF"/>
    <w:rsid w:val="52BA065E"/>
    <w:rsid w:val="54506024"/>
    <w:rsid w:val="54633BB3"/>
    <w:rsid w:val="55C17C8F"/>
    <w:rsid w:val="563E10E8"/>
    <w:rsid w:val="56F27983"/>
    <w:rsid w:val="60A819ED"/>
    <w:rsid w:val="61AC6CD1"/>
    <w:rsid w:val="61EB1ACE"/>
    <w:rsid w:val="624C0332"/>
    <w:rsid w:val="637E65F7"/>
    <w:rsid w:val="641B2122"/>
    <w:rsid w:val="643E320C"/>
    <w:rsid w:val="64FE33DB"/>
    <w:rsid w:val="659630E9"/>
    <w:rsid w:val="65CB3F68"/>
    <w:rsid w:val="66B14777"/>
    <w:rsid w:val="67546B19"/>
    <w:rsid w:val="6AD04C62"/>
    <w:rsid w:val="6D051414"/>
    <w:rsid w:val="6E036C21"/>
    <w:rsid w:val="6E201BFA"/>
    <w:rsid w:val="6E387AAE"/>
    <w:rsid w:val="70740A55"/>
    <w:rsid w:val="708742C9"/>
    <w:rsid w:val="70FC3A48"/>
    <w:rsid w:val="724C790D"/>
    <w:rsid w:val="728C37F6"/>
    <w:rsid w:val="75362351"/>
    <w:rsid w:val="769964EF"/>
    <w:rsid w:val="78442759"/>
    <w:rsid w:val="78E95AAD"/>
    <w:rsid w:val="79520AE4"/>
    <w:rsid w:val="79D454EF"/>
    <w:rsid w:val="7B2B3529"/>
    <w:rsid w:val="7BB712C4"/>
    <w:rsid w:val="7D61737D"/>
    <w:rsid w:val="7E566840"/>
    <w:rsid w:val="7FE05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jc w:val="left"/>
      <w:outlineLvl w:val="2"/>
    </w:pPr>
    <w:rPr>
      <w:b/>
      <w:sz w:val="28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6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9"/>
    <w:semiHidden/>
    <w:unhideWhenUsed/>
    <w:qFormat/>
    <w:uiPriority w:val="99"/>
    <w:rPr>
      <w:sz w:val="18"/>
      <w:szCs w:val="18"/>
    </w:rPr>
  </w:style>
  <w:style w:type="table" w:styleId="7">
    <w:name w:val="Table Grid"/>
    <w:basedOn w:val="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9">
    <w:name w:val="批注框文本 Char"/>
    <w:basedOn w:val="8"/>
    <w:link w:val="5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P R C</Company>
  <Pages>5</Pages>
  <Words>86</Words>
  <Characters>491</Characters>
  <Lines>4</Lines>
  <Paragraphs>1</Paragraphs>
  <TotalTime>0</TotalTime>
  <ScaleCrop>false</ScaleCrop>
  <LinksUpToDate>false</LinksUpToDate>
  <CharactersWithSpaces>576</CharactersWithSpaces>
  <Application>WPS Office_11.1.0.8573_F1E327BC-269C-435d-A152-05C5408002CA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2019-03-13T11:11:00Z</dcterms:created>
  <dc:creator>Windows User</dc:creator>
  <cp:lastModifiedBy>听一半的曲1400917051</cp:lastModifiedBy>
  <dcterms:modified xsi:type="dcterms:W3CDTF">2019-09-24T15:30:17Z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2052-11.1.0.8573</vt:lpwstr>
  </property>
</Properties>
</file>