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"/>
        </w:rPr>
        <w:t>A Quantitative Framework for Assessing Long-Trip Transportation Accessibility for Road Vehicles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"/>
        </w:rPr>
        <w:t>Aaron I. Rabinowitz*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>University of California, Davis, Institute of Transportation Studies 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>1590 Tilia St, Davis, California, United States, 95616 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>Email: arabinowitz@ucdavis.edu  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instrText xml:space="preserve"> HYPERLINK "https://orcid.org/0000-0002-4647-5250" </w:instrTex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fldChar w:fldCharType="separate"/>
      </w:r>
      <w:r>
        <w:rPr>
          <w:rStyle w:val="4"/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>https://orcid.org/0000-0001-5976-2753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fldChar w:fldCharType="end"/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"/>
        </w:rPr>
        <w:t>Vaishnavi Karanam 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>University of California, Davis, Institute of Transportation Studies 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>1590 Tilia St, Davis, California, United States, 95616 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>Email: vckaranam@ucdavis.edu  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instrText xml:space="preserve"> HYPERLINK "https://orcid.org/0000-0002-4647-5250" </w:instrTex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fldChar w:fldCharType="separate"/>
      </w:r>
      <w:r>
        <w:rPr>
          <w:rStyle w:val="4"/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>https://orcid.org/0000-0002-4647-5250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fldChar w:fldCharType="end"/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"/>
        </w:rPr>
        <w:t>Radhika Gupta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>University of California, Davis, Institute of Transportation Studies 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>1590 Tilia St, Davis, California, United States, 95616 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>Email: rkagupta@ucdavis.edu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"/>
        </w:rPr>
        <w:t>Gil Tal 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>University of California, Davis, Institute of Transportation Studies 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>1590 Tilia St, Davis, California, United States, 95616 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>Email: gtal@ucdavis.edu  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instrText xml:space="preserve"> HYPERLINK "https://orcid.org/0000-0001-7843-3664" </w:instrTex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fldChar w:fldCharType="separate"/>
      </w:r>
      <w:r>
        <w:rPr>
          <w:rStyle w:val="4"/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>https://orcid.org/0000-0001-7843-3664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fldChar w:fldCharType="end"/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>*Corresponding Author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E70A7"/>
    <w:rsid w:val="3BEE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customStyle="1" w:styleId="5">
    <w:name w:val="paragraph"/>
    <w:basedOn w:val="1"/>
    <w:qFormat/>
    <w:uiPriority w:val="0"/>
    <w:pPr>
      <w:spacing w:before="100" w:beforeAutospacing="1" w:after="100" w:afterAutospacing="1"/>
    </w:pPr>
  </w:style>
  <w:style w:type="character" w:customStyle="1" w:styleId="6">
    <w:name w:val="normaltextrun"/>
    <w:basedOn w:val="2"/>
    <w:qFormat/>
    <w:uiPriority w:val="0"/>
  </w:style>
  <w:style w:type="character" w:customStyle="1" w:styleId="7">
    <w:name w:val="eop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2024-06-24T15:11:00Z</dcterms:created>
  <dc:creator>aaron</dc:creator>
  <cp:lastModifiedBy>aaron</cp:lastModifiedBy>
  <dcterms:modified xsi:type="dcterms:W3CDTF">2024-06-24T15:15:49Z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