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6AB" w:rsidRDefault="00841A07">
      <w:r>
        <w:t>Review Questions:</w:t>
      </w:r>
    </w:p>
    <w:p w:rsidR="00841A07" w:rsidRPr="00D2799A" w:rsidRDefault="00841A07" w:rsidP="00841A07">
      <w:pPr>
        <w:pStyle w:val="ListParagraph"/>
        <w:numPr>
          <w:ilvl w:val="0"/>
          <w:numId w:val="1"/>
        </w:numPr>
        <w:rPr>
          <w:b/>
          <w:i/>
        </w:rPr>
      </w:pPr>
      <w:r>
        <w:t xml:space="preserve">What is happiness, according to Aristotle? How is it related to virtue? How is it related to </w:t>
      </w:r>
      <w:r w:rsidRPr="00D2799A">
        <w:t>pleasure?</w:t>
      </w:r>
    </w:p>
    <w:p w:rsidR="00D2799A" w:rsidRPr="00D2799A" w:rsidRDefault="00D2799A" w:rsidP="00D2799A">
      <w:pPr>
        <w:ind w:firstLine="720"/>
        <w:rPr>
          <w:b/>
          <w:i/>
        </w:rPr>
      </w:pPr>
      <w:r w:rsidRPr="00D2799A">
        <w:rPr>
          <w:b/>
          <w:i/>
        </w:rPr>
        <w:t>“Aristotle argues that all human beings seek happiness, and that happiness is not pleasure, honor or wealth, but an activity of the soul in accordance with virtue.”</w:t>
      </w:r>
    </w:p>
    <w:p w:rsidR="00D2799A" w:rsidRDefault="00D2799A" w:rsidP="00D2799A">
      <w:pPr>
        <w:ind w:firstLine="720"/>
      </w:pPr>
      <w:r>
        <w:t xml:space="preserve"> Happiness is something we choose for ourselves on not for the sake of others. Happiness is related to virtue in a way that if our actions is based on the virtue we know then we will receive the perfect happiness we deserve. The relation between pleasure and happiness is usually misunderstood. We often think that once we get all the pleasure we want we will get the happiness we deserve. Though, there are situations that we truly get happy but usually this happiness is just temporary.  </w:t>
      </w:r>
    </w:p>
    <w:p w:rsidR="00841A07" w:rsidRDefault="00841A07" w:rsidP="00841A07">
      <w:pPr>
        <w:pStyle w:val="ListParagraph"/>
        <w:numPr>
          <w:ilvl w:val="0"/>
          <w:numId w:val="1"/>
        </w:numPr>
      </w:pPr>
      <w:r>
        <w:t>How does Aristotle explain moral virtue? Give some examples.</w:t>
      </w:r>
    </w:p>
    <w:p w:rsidR="00D2799A" w:rsidRDefault="00D2799A" w:rsidP="00D2799A">
      <w:pPr>
        <w:ind w:firstLine="720"/>
      </w:pPr>
      <w:r>
        <w:t>According to Aristotle, there are two kinds of virtue: moral and intellectual. Moral Virtue, according to Aristotle comes from trainings and habits. It is generally a state of character that is mean between the vices of excess and deficiency. Also according to Aristotle, it is something that does not arise by nature.</w:t>
      </w:r>
    </w:p>
    <w:p w:rsidR="00841A07" w:rsidRDefault="00841A07" w:rsidP="00841A07">
      <w:pPr>
        <w:pStyle w:val="ListParagraph"/>
        <w:numPr>
          <w:ilvl w:val="0"/>
          <w:numId w:val="1"/>
        </w:numPr>
      </w:pPr>
      <w:r>
        <w:t>Is it possible for everyone in our society to be happy, as Aristotle explains it? If not, who cannot be happy?</w:t>
      </w:r>
    </w:p>
    <w:p w:rsidR="00D2799A" w:rsidRDefault="00D2799A" w:rsidP="00D2799A">
      <w:pPr>
        <w:ind w:firstLine="720"/>
      </w:pPr>
      <w:r>
        <w:t>No, it is not possible for everyone in our society to be happy. Aristotle stated that those people who incorporate values on their actions will receive their perfect happiness. On the other hand, if a person based his happiness on pleasure, wealth and happiness alone, then he would not be truly happy.</w:t>
      </w:r>
    </w:p>
    <w:p w:rsidR="00841A07" w:rsidRDefault="00841A07" w:rsidP="00841A07">
      <w:r>
        <w:t xml:space="preserve">Discussion Questions: </w:t>
      </w:r>
    </w:p>
    <w:p w:rsidR="00841A07" w:rsidRDefault="00841A07" w:rsidP="00841A07">
      <w:pPr>
        <w:pStyle w:val="ListParagraph"/>
        <w:numPr>
          <w:ilvl w:val="0"/>
          <w:numId w:val="2"/>
        </w:numPr>
      </w:pPr>
      <w:r>
        <w:t>Aristotle characterizes a life of pleasure as suitable for beasts. But what, if anything, is wrong with a life of pleasure?</w:t>
      </w:r>
    </w:p>
    <w:p w:rsidR="00D2799A" w:rsidRDefault="00D2799A" w:rsidP="00D2799A">
      <w:r>
        <w:t>A life of pleasure alone is definitely as suitable for beast.  Those who only think that pleasure will do them good is actually mistaken. If we live a life based on pleasure, wealth &amp; power then definitely we cannot get the happiness &amp; virtuous life we deserve.</w:t>
      </w:r>
    </w:p>
    <w:p w:rsidR="00841A07" w:rsidRDefault="00841A07" w:rsidP="00841A07">
      <w:pPr>
        <w:pStyle w:val="ListParagraph"/>
        <w:numPr>
          <w:ilvl w:val="0"/>
          <w:numId w:val="2"/>
        </w:numPr>
      </w:pPr>
      <w:r>
        <w:t>Aristotle claims that the philosopher will be happier than anyone else. Why is this? Do you agree or not?</w:t>
      </w:r>
    </w:p>
    <w:p w:rsidR="00D2799A" w:rsidRDefault="00D2799A" w:rsidP="00D2799A">
      <w:r>
        <w:t>I don’t agree with Aristotle. Happiness is something we create for ourselves. All of us have different view regarding happiness. We get the happiness we deserve depending on what method we used in order to achieve it.</w:t>
      </w:r>
      <w:bookmarkStart w:id="0" w:name="_GoBack"/>
      <w:bookmarkEnd w:id="0"/>
    </w:p>
    <w:sectPr w:rsidR="00D27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154DF"/>
    <w:multiLevelType w:val="hybridMultilevel"/>
    <w:tmpl w:val="219A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06769"/>
    <w:multiLevelType w:val="hybridMultilevel"/>
    <w:tmpl w:val="701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A07"/>
    <w:rsid w:val="002F66AB"/>
    <w:rsid w:val="00841A07"/>
    <w:rsid w:val="00D27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2</cp:revision>
  <dcterms:created xsi:type="dcterms:W3CDTF">2011-09-25T21:07:00Z</dcterms:created>
  <dcterms:modified xsi:type="dcterms:W3CDTF">2011-09-26T03:23:00Z</dcterms:modified>
</cp:coreProperties>
</file>