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zákaznícky-dopyt"/>
    <w:p>
      <w:pPr>
        <w:pStyle w:val="Heading1"/>
      </w:pPr>
      <w:r>
        <w:t xml:space="preserve">Zákaznícky dopyt</w:t>
      </w:r>
    </w:p>
    <w:p>
      <w:pPr>
        <w:pStyle w:val="FirstParagraph"/>
      </w:pPr>
      <w:r>
        <w:rPr>
          <w:bCs/>
          <w:b/>
        </w:rPr>
        <w:t xml:space="preserve">Od:</w:t>
      </w:r>
      <w:r>
        <w:t xml:space="preserve"> </w:t>
      </w:r>
      <w:r>
        <w:t xml:space="preserve">marek.hudak@drevona.sk</w:t>
      </w:r>
      <w:r>
        <w:t xml:space="preserve"> </w:t>
      </w:r>
      <w:r>
        <w:rPr>
          <w:bCs/>
          <w:b/>
        </w:rPr>
        <w:t xml:space="preserve">Komu:</w:t>
      </w:r>
      <w:r>
        <w:t xml:space="preserve"> </w:t>
      </w:r>
      <w:r>
        <w:t xml:space="preserve">martin.belan@hydrotech.sk</w:t>
      </w:r>
      <w:r>
        <w:t xml:space="preserve"> </w:t>
      </w:r>
      <w:r>
        <w:rPr>
          <w:bCs/>
          <w:b/>
        </w:rPr>
        <w:t xml:space="preserve">Predmet:</w:t>
      </w:r>
      <w:r>
        <w:t xml:space="preserve"> </w:t>
      </w:r>
      <w:r>
        <w:t xml:space="preserve">Dopyt — filtrácia na linke 2</w:t>
      </w:r>
      <w:r>
        <w:t xml:space="preserve"> </w:t>
      </w:r>
      <w:r>
        <w:rPr>
          <w:bCs/>
          <w:b/>
        </w:rPr>
        <w:t xml:space="preserve">Prijaté:</w:t>
      </w:r>
      <w:r>
        <w:t xml:space="preserve"> </w:t>
      </w:r>
      <w:r>
        <w:t xml:space="preserve">pondelok 5. 10. 2026, 09:14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Dobrý deň pán Belan,</w:t>
      </w:r>
    </w:p>
    <w:p>
      <w:pPr>
        <w:pStyle w:val="BlockText"/>
      </w:pPr>
      <w:r>
        <w:t xml:space="preserve">na základe nášho telefonátu posielam dopyt. Na hydraulickom okruhu linky 2 riešime opakované poruchy rozvádzačov — od jari máme tri neplánované odstávky, posledná trvala 11 hodín.</w:t>
      </w:r>
    </w:p>
    <w:p>
      <w:pPr>
        <w:pStyle w:val="BlockText"/>
      </w:pPr>
      <w:r>
        <w:t xml:space="preserve">Okruh má nádrž 250 l, prietok v tlakovej vetve je okolo 180 l/min, prevádzkový tlak 210 bar. Olej meníme raz ročne, čistotu nemeriame. Filtre máme pôvodné z roku 2016, bez indikátora.</w:t>
      </w:r>
    </w:p>
    <w:p>
      <w:pPr>
        <w:pStyle w:val="BlockText"/>
      </w:pPr>
      <w:r>
        <w:t xml:space="preserve">Potreboval by som návrh, čo s tým. Rozpočet na tento rok je do 8 000 eur, ak by to bolo viac, musím to dať do plánu na 2027 — ten sa schvaľuje v novembri.</w:t>
      </w:r>
    </w:p>
    <w:p>
      <w:pPr>
        <w:pStyle w:val="BlockText"/>
      </w:pPr>
      <w:r>
        <w:t xml:space="preserve">S pozdravom</w:t>
      </w:r>
      <w:r>
        <w:t xml:space="preserve"> </w:t>
      </w:r>
      <w:r>
        <w:t xml:space="preserve">Marek Hudák</w:t>
      </w:r>
      <w:r>
        <w:t xml:space="preserve"> </w:t>
      </w:r>
      <w:r>
        <w:t xml:space="preserve">vedúci údržby, Drevona Industry, a.s.</w:t>
      </w:r>
      <w:r>
        <w:t xml:space="preserve"> </w:t>
      </w:r>
      <w:r>
        <w:t xml:space="preserve">+421 905 xxx xxx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Fiktívny dokument, vytvorený ako modelový podklad. Mená a firmy sú vymyslené.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2026-09-14T10:44:16Z</dcterms:created>
  <dcterms:modified xsi:type="dcterms:W3CDTF">2026-09-14T10:44:16Z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