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38" w:rsidRDefault="00637038" w:rsidP="00637038">
      <w:r>
        <w:t xml:space="preserve">Mac OS </w:t>
      </w:r>
      <w:r>
        <w:rPr>
          <w:rFonts w:hint="eastAsia"/>
        </w:rPr>
        <w:t>是一個類</w:t>
      </w:r>
      <w:r>
        <w:t>Linux</w:t>
      </w:r>
      <w:r>
        <w:rPr>
          <w:rFonts w:hint="eastAsia"/>
        </w:rPr>
        <w:t>系統，在</w:t>
      </w:r>
      <w:r>
        <w:t>Linux</w:t>
      </w:r>
      <w:r>
        <w:rPr>
          <w:rFonts w:hint="eastAsia"/>
        </w:rPr>
        <w:t>中，</w:t>
      </w:r>
      <w:r>
        <w:t>locale</w:t>
      </w:r>
      <w:r>
        <w:rPr>
          <w:rFonts w:hint="eastAsia"/>
        </w:rPr>
        <w:t>來設置程式運行的不同語言環境，</w:t>
      </w:r>
      <w:r>
        <w:t>locale</w:t>
      </w:r>
      <w:r>
        <w:rPr>
          <w:rFonts w:hint="eastAsia"/>
        </w:rPr>
        <w:t>由</w:t>
      </w:r>
      <w:r>
        <w:t xml:space="preserve"> ANSI C</w:t>
      </w:r>
      <w:r>
        <w:rPr>
          <w:rFonts w:hint="eastAsia"/>
        </w:rPr>
        <w:t>提供支援。</w:t>
      </w:r>
      <w:r>
        <w:t>locale</w:t>
      </w:r>
      <w:r>
        <w:rPr>
          <w:rFonts w:hint="eastAsia"/>
        </w:rPr>
        <w:t>的命名規則為</w:t>
      </w:r>
      <w:r>
        <w:t>_.</w:t>
      </w:r>
      <w:r>
        <w:rPr>
          <w:rFonts w:hint="eastAsia"/>
        </w:rPr>
        <w:t>，如</w:t>
      </w:r>
      <w:r>
        <w:t>zh_CN.GBK</w:t>
      </w:r>
      <w:r>
        <w:rPr>
          <w:rFonts w:hint="eastAsia"/>
        </w:rPr>
        <w:t>，</w:t>
      </w:r>
      <w:r>
        <w:t>zh</w:t>
      </w:r>
      <w:r>
        <w:rPr>
          <w:rFonts w:hint="eastAsia"/>
        </w:rPr>
        <w:t>代表中文，</w:t>
      </w:r>
      <w:r>
        <w:t xml:space="preserve"> CN</w:t>
      </w:r>
      <w:r>
        <w:rPr>
          <w:rFonts w:hint="eastAsia"/>
        </w:rPr>
        <w:t>代表大陸地區，</w:t>
      </w:r>
      <w:r>
        <w:t>GBK</w:t>
      </w:r>
      <w:r>
        <w:rPr>
          <w:rFonts w:hint="eastAsia"/>
        </w:rPr>
        <w:t>表示字元集。在</w:t>
      </w:r>
      <w:r>
        <w:t>locale</w:t>
      </w:r>
      <w:r>
        <w:rPr>
          <w:rFonts w:hint="eastAsia"/>
        </w:rPr>
        <w:t>環境中，用一組變數代表國際化環境中的不同設置：</w:t>
      </w:r>
    </w:p>
    <w:p w:rsidR="00637038" w:rsidRDefault="00637038" w:rsidP="00637038"/>
    <w:p w:rsidR="00637038" w:rsidRDefault="00637038" w:rsidP="00637038">
      <w:bookmarkStart w:id="0" w:name="_GoBack"/>
      <w:r>
        <w:t>LC_COLLATE</w:t>
      </w:r>
      <w:r>
        <w:rPr>
          <w:rFonts w:hint="eastAsia"/>
        </w:rPr>
        <w:t>，定義該環境的排序和比較規則</w:t>
      </w:r>
    </w:p>
    <w:p w:rsidR="00637038" w:rsidRDefault="00637038" w:rsidP="00637038"/>
    <w:p w:rsidR="00637038" w:rsidRDefault="00637038" w:rsidP="00637038">
      <w:r>
        <w:t>LC_CTYPE</w:t>
      </w:r>
      <w:r>
        <w:rPr>
          <w:rFonts w:hint="eastAsia"/>
        </w:rPr>
        <w:t>，用於字元分類和字串處理，控制所有字元的處理方式，包括字元編碼，字元是單字節還是多位元組，如何列印等。是最重要的一個環境變數。</w:t>
      </w:r>
      <w:r>
        <w:t xml:space="preserve"> </w:t>
      </w:r>
    </w:p>
    <w:p w:rsidR="00637038" w:rsidRDefault="00637038" w:rsidP="00637038"/>
    <w:p w:rsidR="00637038" w:rsidRDefault="00637038" w:rsidP="00637038">
      <w:r>
        <w:t>LC_MONETARY</w:t>
      </w:r>
      <w:r>
        <w:rPr>
          <w:rFonts w:hint="eastAsia"/>
        </w:rPr>
        <w:t>，貨幣格式</w:t>
      </w:r>
    </w:p>
    <w:p w:rsidR="00637038" w:rsidRDefault="00637038" w:rsidP="00637038"/>
    <w:p w:rsidR="00637038" w:rsidRDefault="00637038" w:rsidP="00637038">
      <w:r>
        <w:t>LC_NUMERIC</w:t>
      </w:r>
      <w:r>
        <w:rPr>
          <w:rFonts w:hint="eastAsia"/>
        </w:rPr>
        <w:t>，非貨幣的數字顯示格式</w:t>
      </w:r>
    </w:p>
    <w:p w:rsidR="00637038" w:rsidRDefault="00637038" w:rsidP="00637038"/>
    <w:p w:rsidR="00637038" w:rsidRDefault="00637038" w:rsidP="00637038">
      <w:r>
        <w:t>LC_TIME</w:t>
      </w:r>
      <w:r>
        <w:rPr>
          <w:rFonts w:hint="eastAsia"/>
        </w:rPr>
        <w:t>，時間和日期格式</w:t>
      </w:r>
    </w:p>
    <w:p w:rsidR="00637038" w:rsidRDefault="00637038" w:rsidP="00637038"/>
    <w:p w:rsidR="00637038" w:rsidRDefault="00637038" w:rsidP="00637038">
      <w:r>
        <w:t>LC_MESSAGES</w:t>
      </w:r>
      <w:r>
        <w:rPr>
          <w:rFonts w:hint="eastAsia"/>
        </w:rPr>
        <w:t>，提示資訊的語言。</w:t>
      </w:r>
    </w:p>
    <w:bookmarkEnd w:id="0"/>
    <w:p w:rsidR="00637038" w:rsidRDefault="00637038" w:rsidP="00637038"/>
    <w:p w:rsidR="00637038" w:rsidRDefault="00637038" w:rsidP="00637038">
      <w:r>
        <w:rPr>
          <w:rFonts w:hint="eastAsia"/>
        </w:rPr>
        <w:t>另外還有一個</w:t>
      </w:r>
      <w:r>
        <w:t>LANGUAGE</w:t>
      </w:r>
      <w:r>
        <w:rPr>
          <w:rFonts w:hint="eastAsia"/>
        </w:rPr>
        <w:t>參數，它與</w:t>
      </w:r>
      <w:r>
        <w:t>LC_MESSAGES</w:t>
      </w:r>
      <w:r>
        <w:rPr>
          <w:rFonts w:hint="eastAsia"/>
        </w:rPr>
        <w:t>相似，但如果該參數一旦設置，則</w:t>
      </w:r>
      <w:r>
        <w:t>LC_MESSAGES</w:t>
      </w:r>
      <w:r>
        <w:rPr>
          <w:rFonts w:hint="eastAsia"/>
        </w:rPr>
        <w:t>參數就會失效。</w:t>
      </w:r>
      <w:r>
        <w:t xml:space="preserve"> LANGUAGE</w:t>
      </w:r>
      <w:r>
        <w:rPr>
          <w:rFonts w:hint="eastAsia"/>
        </w:rPr>
        <w:t>參數可同時設置多種語言資訊，如</w:t>
      </w:r>
      <w:r>
        <w:t>LANGUAGE="zh_CN.GB18030:zh_CN.GB2312:zh_CN"</w:t>
      </w:r>
      <w:r>
        <w:rPr>
          <w:rFonts w:hint="eastAsia"/>
        </w:rPr>
        <w:t>。</w:t>
      </w:r>
    </w:p>
    <w:p w:rsidR="00637038" w:rsidRDefault="00637038" w:rsidP="00637038"/>
    <w:p w:rsidR="00637038" w:rsidRDefault="00637038" w:rsidP="00637038">
      <w:r>
        <w:t>LANG</w:t>
      </w:r>
      <w:r>
        <w:rPr>
          <w:rFonts w:hint="eastAsia"/>
        </w:rPr>
        <w:t>，</w:t>
      </w:r>
      <w:r>
        <w:t>LC_*</w:t>
      </w:r>
      <w:r>
        <w:rPr>
          <w:rFonts w:hint="eastAsia"/>
        </w:rPr>
        <w:t>的預設值，是最低級別的設置，如果</w:t>
      </w:r>
      <w:r>
        <w:t>LC_*</w:t>
      </w:r>
      <w:r>
        <w:rPr>
          <w:rFonts w:hint="eastAsia"/>
        </w:rPr>
        <w:t>沒有設置，則使用該值。類似於</w:t>
      </w:r>
      <w:r>
        <w:t xml:space="preserve"> LC_ALL</w:t>
      </w:r>
    </w:p>
    <w:p w:rsidR="00637038" w:rsidRDefault="00637038" w:rsidP="00637038"/>
    <w:p w:rsidR="00637038" w:rsidRDefault="00637038" w:rsidP="00637038">
      <w:r>
        <w:t>LC_ALL</w:t>
      </w:r>
      <w:r>
        <w:rPr>
          <w:rFonts w:hint="eastAsia"/>
        </w:rPr>
        <w:t>，它是一個宏，如果該值設置了，則該值會覆蓋所有</w:t>
      </w:r>
      <w:r>
        <w:t>LC_*</w:t>
      </w:r>
      <w:r>
        <w:rPr>
          <w:rFonts w:hint="eastAsia"/>
        </w:rPr>
        <w:t>的設置值，但</w:t>
      </w:r>
      <w:r>
        <w:t>LANG</w:t>
      </w:r>
      <w:r>
        <w:rPr>
          <w:rFonts w:hint="eastAsia"/>
        </w:rPr>
        <w:t>的值不受該宏影響</w:t>
      </w:r>
    </w:p>
    <w:p w:rsidR="00637038" w:rsidRDefault="00637038" w:rsidP="00637038">
      <w:r>
        <w:rPr>
          <w:rFonts w:hint="eastAsia"/>
        </w:rPr>
        <w:t>————————————————</w:t>
      </w:r>
    </w:p>
    <w:p w:rsidR="00637038" w:rsidRDefault="00637038" w:rsidP="00637038">
      <w:r>
        <w:rPr>
          <w:rFonts w:hint="eastAsia"/>
        </w:rPr>
        <w:t>版權聲明：本文為</w:t>
      </w:r>
      <w:r>
        <w:t>CSDN</w:t>
      </w:r>
      <w:r>
        <w:rPr>
          <w:rFonts w:hint="eastAsia"/>
        </w:rPr>
        <w:t>博主「半吊子全棧工匠」的原創文章，遵循</w:t>
      </w:r>
      <w:r>
        <w:t>CC 4.0 BY-SA</w:t>
      </w:r>
      <w:r>
        <w:rPr>
          <w:rFonts w:hint="eastAsia"/>
        </w:rPr>
        <w:t>版權協議，轉載請附上原文出處連結及本聲明。</w:t>
      </w:r>
    </w:p>
    <w:p w:rsidR="002260A9" w:rsidRDefault="00637038" w:rsidP="00637038">
      <w:r>
        <w:rPr>
          <w:rFonts w:hint="eastAsia"/>
        </w:rPr>
        <w:t>原文連結：</w:t>
      </w:r>
      <w:r>
        <w:t>https://blog.csdn.net/wireless_com/article/details/51113668</w:t>
      </w:r>
    </w:p>
    <w:sectPr w:rsidR="00226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38"/>
    <w:rsid w:val="002260A9"/>
    <w:rsid w:val="00525C2B"/>
    <w:rsid w:val="006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C9852-823C-4ED5-9D52-5390F035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</dc:creator>
  <cp:keywords/>
  <dc:description/>
  <cp:lastModifiedBy>linchao</cp:lastModifiedBy>
  <cp:revision>1</cp:revision>
  <dcterms:created xsi:type="dcterms:W3CDTF">2021-09-23T05:08:00Z</dcterms:created>
  <dcterms:modified xsi:type="dcterms:W3CDTF">2021-09-24T02:31:00Z</dcterms:modified>
</cp:coreProperties>
</file>