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B0DDD" w14:textId="09B48E60" w:rsidR="00726121" w:rsidRDefault="00726121" w:rsidP="00647C2F">
      <w:pPr>
        <w:tabs>
          <w:tab w:val="num" w:pos="720"/>
        </w:tabs>
        <w:textAlignment w:val="center"/>
        <w:rPr>
          <w:b/>
          <w:bCs/>
          <w:sz w:val="28"/>
          <w:szCs w:val="28"/>
        </w:rPr>
      </w:pPr>
      <w:r>
        <w:rPr>
          <w:noProof/>
        </w:rPr>
        <w:drawing>
          <wp:anchor distT="0" distB="0" distL="114300" distR="114300" simplePos="0" relativeHeight="251658240" behindDoc="1" locked="0" layoutInCell="1" allowOverlap="1" wp14:anchorId="1CE2FD48" wp14:editId="55BC712A">
            <wp:simplePos x="0" y="0"/>
            <wp:positionH relativeFrom="column">
              <wp:posOffset>225620</wp:posOffset>
            </wp:positionH>
            <wp:positionV relativeFrom="paragraph">
              <wp:posOffset>195</wp:posOffset>
            </wp:positionV>
            <wp:extent cx="2989385" cy="715054"/>
            <wp:effectExtent l="0" t="0" r="0" b="0"/>
            <wp:wrapTight wrapText="bothSides">
              <wp:wrapPolygon edited="0">
                <wp:start x="1377" y="5755"/>
                <wp:lineTo x="1377" y="15538"/>
                <wp:lineTo x="3717" y="15538"/>
                <wp:lineTo x="19962" y="13812"/>
                <wp:lineTo x="19962" y="7481"/>
                <wp:lineTo x="3717" y="5755"/>
                <wp:lineTo x="1377" y="5755"/>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9385" cy="715054"/>
                    </a:xfrm>
                    <a:prstGeom prst="rect">
                      <a:avLst/>
                    </a:prstGeom>
                    <a:noFill/>
                    <a:ln>
                      <a:noFill/>
                    </a:ln>
                  </pic:spPr>
                </pic:pic>
              </a:graphicData>
            </a:graphic>
          </wp:anchor>
        </w:drawing>
      </w:r>
    </w:p>
    <w:p w14:paraId="0A11905D" w14:textId="394E3F82" w:rsidR="00232B88" w:rsidRDefault="00294286" w:rsidP="00726121">
      <w:pPr>
        <w:tabs>
          <w:tab w:val="num" w:pos="720"/>
        </w:tabs>
        <w:jc w:val="both"/>
        <w:textAlignment w:val="center"/>
        <w:rPr>
          <w:b/>
          <w:bCs/>
          <w:sz w:val="28"/>
          <w:szCs w:val="28"/>
        </w:rPr>
      </w:pPr>
      <w:r w:rsidRPr="00294286">
        <w:rPr>
          <w:b/>
          <w:bCs/>
          <w:sz w:val="28"/>
          <w:szCs w:val="28"/>
        </w:rPr>
        <w:t>Pre</w:t>
      </w:r>
      <w:r w:rsidR="00726121">
        <w:rPr>
          <w:b/>
          <w:bCs/>
          <w:sz w:val="28"/>
          <w:szCs w:val="28"/>
        </w:rPr>
        <w:t>-</w:t>
      </w:r>
      <w:r w:rsidR="00062DDB" w:rsidRPr="00294286">
        <w:rPr>
          <w:b/>
          <w:bCs/>
          <w:sz w:val="28"/>
          <w:szCs w:val="28"/>
        </w:rPr>
        <w:t xml:space="preserve">Hackathon Questionnaire </w:t>
      </w:r>
    </w:p>
    <w:p w14:paraId="09E7439C" w14:textId="77777777" w:rsidR="00175DA7" w:rsidRPr="00294286" w:rsidRDefault="00175DA7" w:rsidP="00726121">
      <w:pPr>
        <w:tabs>
          <w:tab w:val="num" w:pos="720"/>
        </w:tabs>
        <w:jc w:val="both"/>
        <w:textAlignment w:val="center"/>
        <w:rPr>
          <w:b/>
          <w:bCs/>
          <w:sz w:val="28"/>
          <w:szCs w:val="28"/>
        </w:rPr>
      </w:pPr>
    </w:p>
    <w:p w14:paraId="486D25BC" w14:textId="77777777" w:rsidR="00232B88" w:rsidRPr="002F3374" w:rsidRDefault="00232B88" w:rsidP="00232B88">
      <w:pPr>
        <w:ind w:left="720"/>
        <w:textAlignment w:val="center"/>
        <w:rPr>
          <w:rFonts w:eastAsia="Times New Roman"/>
        </w:rPr>
      </w:pPr>
    </w:p>
    <w:p w14:paraId="7F9F6E7C" w14:textId="5EDBF3EF" w:rsidR="00232B88" w:rsidRPr="002F3374" w:rsidRDefault="00232B88" w:rsidP="00175DA7">
      <w:pPr>
        <w:numPr>
          <w:ilvl w:val="0"/>
          <w:numId w:val="1"/>
        </w:numPr>
        <w:tabs>
          <w:tab w:val="clear" w:pos="720"/>
          <w:tab w:val="num" w:pos="360"/>
        </w:tabs>
        <w:ind w:left="360"/>
        <w:textAlignment w:val="center"/>
        <w:rPr>
          <w:rFonts w:eastAsia="Times New Roman"/>
          <w:b/>
          <w:bCs/>
          <w:lang w:val="en-US"/>
        </w:rPr>
      </w:pPr>
      <w:r w:rsidRPr="002F3374">
        <w:rPr>
          <w:rFonts w:eastAsia="Times New Roman"/>
          <w:b/>
          <w:bCs/>
          <w:lang w:val="en-US"/>
        </w:rPr>
        <w:t xml:space="preserve">What are you looking to accomplish with the hackathon? </w:t>
      </w:r>
    </w:p>
    <w:p w14:paraId="225E7CCA" w14:textId="77777777" w:rsidR="00232B88" w:rsidRPr="002F3374" w:rsidRDefault="00232B88" w:rsidP="00175DA7">
      <w:pPr>
        <w:numPr>
          <w:ilvl w:val="1"/>
          <w:numId w:val="1"/>
        </w:numPr>
        <w:tabs>
          <w:tab w:val="clear" w:pos="1440"/>
          <w:tab w:val="num" w:pos="1080"/>
        </w:tabs>
        <w:ind w:left="1080"/>
        <w:textAlignment w:val="center"/>
        <w:rPr>
          <w:rFonts w:eastAsia="Times New Roman"/>
          <w:lang w:val="en-US"/>
        </w:rPr>
      </w:pPr>
      <w:r w:rsidRPr="002F3374">
        <w:rPr>
          <w:rFonts w:eastAsia="Times New Roman"/>
          <w:lang w:val="en-US"/>
        </w:rPr>
        <w:t xml:space="preserve">What are your success criteria/outcomes? </w:t>
      </w:r>
    </w:p>
    <w:p w14:paraId="1DE62109" w14:textId="77777777" w:rsidR="00232B88" w:rsidRPr="002F3374" w:rsidRDefault="00232B88" w:rsidP="00175DA7">
      <w:pPr>
        <w:numPr>
          <w:ilvl w:val="2"/>
          <w:numId w:val="1"/>
        </w:numPr>
        <w:tabs>
          <w:tab w:val="clear" w:pos="2160"/>
          <w:tab w:val="num" w:pos="1800"/>
        </w:tabs>
        <w:ind w:left="1800"/>
        <w:textAlignment w:val="center"/>
        <w:rPr>
          <w:rFonts w:eastAsia="Times New Roman"/>
          <w:lang w:val="en-US"/>
        </w:rPr>
      </w:pPr>
      <w:r w:rsidRPr="002F3374">
        <w:rPr>
          <w:rFonts w:eastAsia="Times New Roman"/>
          <w:lang w:val="en-US"/>
        </w:rPr>
        <w:t xml:space="preserve">Solutions that solve specific business challenges in a specific business unit (or more broadly) </w:t>
      </w:r>
    </w:p>
    <w:p w14:paraId="208E0CF8" w14:textId="77777777" w:rsidR="00232B88" w:rsidRPr="002F3374" w:rsidRDefault="00232B88" w:rsidP="00175DA7">
      <w:pPr>
        <w:numPr>
          <w:ilvl w:val="2"/>
          <w:numId w:val="1"/>
        </w:numPr>
        <w:tabs>
          <w:tab w:val="clear" w:pos="2160"/>
          <w:tab w:val="num" w:pos="1800"/>
        </w:tabs>
        <w:ind w:left="1800"/>
        <w:textAlignment w:val="center"/>
        <w:rPr>
          <w:rFonts w:eastAsia="Times New Roman"/>
          <w:lang w:val="en-US"/>
        </w:rPr>
      </w:pPr>
      <w:r w:rsidRPr="002F3374">
        <w:rPr>
          <w:rFonts w:eastAsia="Times New Roman"/>
          <w:lang w:val="en-US"/>
        </w:rPr>
        <w:t xml:space="preserve">Solutions that save costs/increase productivity/drive revenue/reduce risk? </w:t>
      </w:r>
    </w:p>
    <w:p w14:paraId="04945080" w14:textId="7F1D907E" w:rsidR="00232B88" w:rsidRPr="002F3374" w:rsidRDefault="00232B88" w:rsidP="00175DA7">
      <w:pPr>
        <w:numPr>
          <w:ilvl w:val="1"/>
          <w:numId w:val="1"/>
        </w:numPr>
        <w:tabs>
          <w:tab w:val="clear" w:pos="1440"/>
          <w:tab w:val="num" w:pos="1080"/>
        </w:tabs>
        <w:ind w:left="1080"/>
        <w:textAlignment w:val="center"/>
        <w:rPr>
          <w:rFonts w:eastAsia="Times New Roman"/>
          <w:lang w:val="en-US"/>
        </w:rPr>
      </w:pPr>
      <w:r w:rsidRPr="002F3374">
        <w:rPr>
          <w:rFonts w:eastAsia="Times New Roman"/>
          <w:lang w:val="en-US"/>
        </w:rPr>
        <w:t xml:space="preserve">What outcomes would you need to see to move the organization forward in their adoption of the Power Platform? </w:t>
      </w:r>
    </w:p>
    <w:p w14:paraId="2C3D3E7E" w14:textId="144B1AEB" w:rsidR="00294286" w:rsidRPr="002F3374" w:rsidRDefault="00294286" w:rsidP="00175DA7">
      <w:pPr>
        <w:numPr>
          <w:ilvl w:val="1"/>
          <w:numId w:val="1"/>
        </w:numPr>
        <w:tabs>
          <w:tab w:val="clear" w:pos="1440"/>
          <w:tab w:val="num" w:pos="1080"/>
        </w:tabs>
        <w:ind w:left="1080"/>
        <w:textAlignment w:val="center"/>
        <w:rPr>
          <w:rFonts w:eastAsia="Times New Roman"/>
          <w:lang w:val="en-US"/>
        </w:rPr>
      </w:pPr>
      <w:r w:rsidRPr="002F3374">
        <w:rPr>
          <w:rFonts w:eastAsia="Times New Roman"/>
          <w:lang w:val="en-US"/>
        </w:rPr>
        <w:t xml:space="preserve">Did you already participate to design thinking or App </w:t>
      </w:r>
      <w:proofErr w:type="gramStart"/>
      <w:r w:rsidRPr="002F3374">
        <w:rPr>
          <w:rFonts w:eastAsia="Times New Roman"/>
          <w:lang w:val="en-US"/>
        </w:rPr>
        <w:t>In</w:t>
      </w:r>
      <w:proofErr w:type="gramEnd"/>
      <w:r w:rsidRPr="002F3374">
        <w:rPr>
          <w:rFonts w:eastAsia="Times New Roman"/>
          <w:lang w:val="en-US"/>
        </w:rPr>
        <w:t xml:space="preserve"> A Day workshops with Microsoft Technology Center team, with a partner, other Microsoft teams/geos</w:t>
      </w:r>
      <w:r w:rsidR="00B1634F" w:rsidRPr="002F3374">
        <w:rPr>
          <w:rFonts w:eastAsia="Times New Roman"/>
          <w:lang w:val="en-US"/>
        </w:rPr>
        <w:t xml:space="preserve"> or hackathon (not necessarily Power Platform</w:t>
      </w:r>
      <w:r w:rsidR="002176ED" w:rsidRPr="002F3374">
        <w:rPr>
          <w:rFonts w:eastAsia="Times New Roman"/>
          <w:lang w:val="en-US"/>
        </w:rPr>
        <w:t>) organized by an external supplier (for ex.</w:t>
      </w:r>
      <w:r w:rsidR="002D01F2" w:rsidRPr="002F3374">
        <w:rPr>
          <w:rFonts w:eastAsia="Times New Roman"/>
          <w:lang w:val="en-US"/>
        </w:rPr>
        <w:t xml:space="preserve"> </w:t>
      </w:r>
      <w:hyperlink r:id="rId8" w:history="1">
        <w:proofErr w:type="spellStart"/>
        <w:r w:rsidR="002D01F2" w:rsidRPr="002F3374">
          <w:rPr>
            <w:rStyle w:val="Lienhypertexte"/>
          </w:rPr>
          <w:t>Innovathon</w:t>
        </w:r>
        <w:proofErr w:type="spellEnd"/>
        <w:r w:rsidR="002D01F2" w:rsidRPr="002F3374">
          <w:rPr>
            <w:rStyle w:val="Lienhypertexte"/>
          </w:rPr>
          <w:t xml:space="preserve"> SPIE 2021 (bemyapp.com)</w:t>
        </w:r>
      </w:hyperlink>
      <w:r w:rsidR="002D01F2" w:rsidRPr="002F3374">
        <w:t>)</w:t>
      </w:r>
    </w:p>
    <w:p w14:paraId="1EC5D236" w14:textId="293932C6" w:rsidR="00294286" w:rsidRDefault="00294286" w:rsidP="00647C2F">
      <w:pPr>
        <w:numPr>
          <w:ilvl w:val="1"/>
          <w:numId w:val="1"/>
        </w:numPr>
        <w:tabs>
          <w:tab w:val="clear" w:pos="1440"/>
          <w:tab w:val="num" w:pos="1080"/>
        </w:tabs>
        <w:ind w:left="1080"/>
        <w:textAlignment w:val="center"/>
        <w:rPr>
          <w:rFonts w:eastAsia="Times New Roman"/>
          <w:lang w:val="en-US"/>
        </w:rPr>
      </w:pPr>
      <w:r w:rsidRPr="002F3374">
        <w:rPr>
          <w:rFonts w:eastAsia="Times New Roman"/>
          <w:lang w:val="en-US"/>
        </w:rPr>
        <w:t>If the case please describe the initiatives, experience and learnings/feedbacks</w:t>
      </w:r>
    </w:p>
    <w:p w14:paraId="125D99BE" w14:textId="77777777" w:rsidR="002F3374" w:rsidRPr="002F3374" w:rsidRDefault="002F3374" w:rsidP="002F3374">
      <w:pPr>
        <w:ind w:left="1080"/>
        <w:textAlignment w:val="center"/>
        <w:rPr>
          <w:rFonts w:eastAsia="Times New Roman"/>
          <w:lang w:val="en-US"/>
        </w:rPr>
      </w:pPr>
    </w:p>
    <w:p w14:paraId="48E10023" w14:textId="4C359B7F" w:rsidR="00232B88" w:rsidRPr="002F3374" w:rsidRDefault="00232B88" w:rsidP="00175DA7">
      <w:pPr>
        <w:numPr>
          <w:ilvl w:val="0"/>
          <w:numId w:val="1"/>
        </w:numPr>
        <w:tabs>
          <w:tab w:val="clear" w:pos="720"/>
          <w:tab w:val="num" w:pos="360"/>
        </w:tabs>
        <w:ind w:left="360"/>
        <w:textAlignment w:val="center"/>
        <w:rPr>
          <w:rFonts w:eastAsia="Times New Roman"/>
          <w:b/>
          <w:bCs/>
          <w:lang w:val="en-US"/>
        </w:rPr>
      </w:pPr>
      <w:r w:rsidRPr="002F3374">
        <w:rPr>
          <w:rFonts w:eastAsia="Times New Roman"/>
          <w:b/>
          <w:bCs/>
          <w:lang w:val="en-US"/>
        </w:rPr>
        <w:t>What is the</w:t>
      </w:r>
      <w:r w:rsidR="002F3374" w:rsidRPr="002F3374">
        <w:rPr>
          <w:rFonts w:eastAsia="Times New Roman"/>
          <w:b/>
          <w:bCs/>
          <w:lang w:val="en-US"/>
        </w:rPr>
        <w:t xml:space="preserve"> timeline, duration,</w:t>
      </w:r>
      <w:r w:rsidR="00A17555" w:rsidRPr="002F3374">
        <w:rPr>
          <w:rFonts w:eastAsia="Times New Roman"/>
          <w:b/>
          <w:bCs/>
          <w:lang w:val="en-US"/>
        </w:rPr>
        <w:t xml:space="preserve"> geo location,</w:t>
      </w:r>
      <w:r w:rsidRPr="002F3374">
        <w:rPr>
          <w:rFonts w:eastAsia="Times New Roman"/>
          <w:b/>
          <w:bCs/>
          <w:lang w:val="en-US"/>
        </w:rPr>
        <w:t xml:space="preserve"> scope &amp; skill level of the attendees you're targeting? </w:t>
      </w:r>
    </w:p>
    <w:p w14:paraId="108CEBFD" w14:textId="73B86318" w:rsidR="00062DDB" w:rsidRPr="002F3374" w:rsidRDefault="00232B88" w:rsidP="002F3374">
      <w:pPr>
        <w:numPr>
          <w:ilvl w:val="1"/>
          <w:numId w:val="1"/>
        </w:numPr>
        <w:tabs>
          <w:tab w:val="clear" w:pos="1440"/>
          <w:tab w:val="num" w:pos="1080"/>
        </w:tabs>
        <w:ind w:left="1080"/>
        <w:textAlignment w:val="center"/>
        <w:rPr>
          <w:rFonts w:eastAsia="Times New Roman"/>
          <w:lang w:val="en-US"/>
        </w:rPr>
      </w:pPr>
      <w:r w:rsidRPr="002F3374">
        <w:rPr>
          <w:rFonts w:eastAsia="Times New Roman"/>
          <w:lang w:val="en-US"/>
        </w:rPr>
        <w:t>How many people do you want to participate</w:t>
      </w:r>
      <w:r w:rsidR="002F3374" w:rsidRPr="002F3374">
        <w:rPr>
          <w:rFonts w:eastAsia="Times New Roman"/>
          <w:lang w:val="en-US"/>
        </w:rPr>
        <w:t>, f</w:t>
      </w:r>
      <w:r w:rsidR="00062DDB" w:rsidRPr="002F3374">
        <w:rPr>
          <w:rFonts w:eastAsia="Times New Roman"/>
          <w:lang w:val="en-US"/>
        </w:rPr>
        <w:t>rom how many countries and which ones?</w:t>
      </w:r>
      <w:r w:rsidR="00346B6E">
        <w:rPr>
          <w:rFonts w:eastAsia="Times New Roman"/>
          <w:lang w:val="en-US"/>
        </w:rPr>
        <w:t xml:space="preserve"> </w:t>
      </w:r>
    </w:p>
    <w:p w14:paraId="64BC97A1" w14:textId="03BE8489" w:rsidR="002F3374" w:rsidRPr="002F3374" w:rsidRDefault="002F3374" w:rsidP="002F3374">
      <w:pPr>
        <w:numPr>
          <w:ilvl w:val="1"/>
          <w:numId w:val="1"/>
        </w:numPr>
        <w:tabs>
          <w:tab w:val="clear" w:pos="1440"/>
          <w:tab w:val="num" w:pos="1080"/>
        </w:tabs>
        <w:ind w:left="1080"/>
        <w:textAlignment w:val="center"/>
        <w:rPr>
          <w:rFonts w:eastAsia="Times New Roman"/>
          <w:lang w:val="en-US"/>
        </w:rPr>
      </w:pPr>
      <w:r w:rsidRPr="002F3374">
        <w:rPr>
          <w:rFonts w:eastAsia="Times New Roman"/>
          <w:lang w:val="en-US"/>
        </w:rPr>
        <w:t>When would you like the hackathon to take place what duration do you have in mind?</w:t>
      </w:r>
      <w:r w:rsidR="00346B6E">
        <w:rPr>
          <w:rFonts w:eastAsia="Times New Roman"/>
          <w:lang w:val="en-US"/>
        </w:rPr>
        <w:t xml:space="preserve"> </w:t>
      </w:r>
    </w:p>
    <w:p w14:paraId="7225D30E" w14:textId="3EEF3624" w:rsidR="00062DDB" w:rsidRPr="002F3374" w:rsidRDefault="00062DDB" w:rsidP="00175DA7">
      <w:pPr>
        <w:numPr>
          <w:ilvl w:val="1"/>
          <w:numId w:val="1"/>
        </w:numPr>
        <w:ind w:left="1080"/>
        <w:textAlignment w:val="center"/>
        <w:rPr>
          <w:rFonts w:eastAsia="Times New Roman"/>
          <w:lang w:val="en-US"/>
        </w:rPr>
      </w:pPr>
      <w:r w:rsidRPr="002F3374">
        <w:rPr>
          <w:rFonts w:eastAsia="Times New Roman"/>
          <w:lang w:val="en-US"/>
        </w:rPr>
        <w:t>Would the hackathon be in French or English?</w:t>
      </w:r>
      <w:r w:rsidR="00346B6E">
        <w:rPr>
          <w:rFonts w:eastAsia="Times New Roman"/>
          <w:lang w:val="en-US"/>
        </w:rPr>
        <w:t xml:space="preserve"> </w:t>
      </w:r>
    </w:p>
    <w:p w14:paraId="65D568C7" w14:textId="77777777" w:rsidR="0076515A" w:rsidRDefault="00294286" w:rsidP="0076515A">
      <w:pPr>
        <w:numPr>
          <w:ilvl w:val="1"/>
          <w:numId w:val="1"/>
        </w:numPr>
        <w:ind w:left="1080"/>
        <w:textAlignment w:val="center"/>
        <w:rPr>
          <w:rFonts w:eastAsia="Times New Roman"/>
          <w:lang w:val="en-US"/>
        </w:rPr>
      </w:pPr>
      <w:r w:rsidRPr="002F3374">
        <w:rPr>
          <w:rFonts w:eastAsia="Times New Roman"/>
          <w:lang w:val="en-US"/>
        </w:rPr>
        <w:t>Would it be full remotely, hybrid or physical attendance?</w:t>
      </w:r>
      <w:r w:rsidR="00346B6E">
        <w:rPr>
          <w:rFonts w:eastAsia="Times New Roman"/>
          <w:lang w:val="en-US"/>
        </w:rPr>
        <w:t xml:space="preserve">  </w:t>
      </w:r>
    </w:p>
    <w:p w14:paraId="7BD6D99F" w14:textId="3278F82B" w:rsidR="00062DDB" w:rsidRPr="0076515A" w:rsidRDefault="00062DDB" w:rsidP="0076515A">
      <w:pPr>
        <w:numPr>
          <w:ilvl w:val="1"/>
          <w:numId w:val="1"/>
        </w:numPr>
        <w:ind w:left="1080"/>
        <w:textAlignment w:val="center"/>
        <w:rPr>
          <w:rFonts w:eastAsia="Times New Roman"/>
          <w:lang w:val="en-US"/>
        </w:rPr>
      </w:pPr>
      <w:r w:rsidRPr="0076515A">
        <w:rPr>
          <w:rFonts w:eastAsia="Times New Roman"/>
          <w:lang w:val="en-US"/>
        </w:rPr>
        <w:t xml:space="preserve">What are the different roles (IT, BDMs, Pro Devs, Front Line…) /profiles (technical, business) of the participating audience? </w:t>
      </w:r>
    </w:p>
    <w:p w14:paraId="769A497F" w14:textId="6F74ED16" w:rsidR="00232B88" w:rsidRPr="002F3374" w:rsidRDefault="00232B88" w:rsidP="00175DA7">
      <w:pPr>
        <w:numPr>
          <w:ilvl w:val="1"/>
          <w:numId w:val="1"/>
        </w:numPr>
        <w:ind w:left="1080"/>
        <w:textAlignment w:val="center"/>
        <w:rPr>
          <w:rFonts w:eastAsia="Times New Roman"/>
          <w:lang w:val="en-US"/>
        </w:rPr>
      </w:pPr>
      <w:r w:rsidRPr="002F3374">
        <w:rPr>
          <w:rFonts w:eastAsia="Times New Roman"/>
          <w:lang w:val="en-US"/>
        </w:rPr>
        <w:t xml:space="preserve">What is their level of experience with </w:t>
      </w:r>
      <w:proofErr w:type="gramStart"/>
      <w:r w:rsidRPr="002F3374">
        <w:rPr>
          <w:rFonts w:eastAsia="Times New Roman"/>
          <w:lang w:val="en-US"/>
        </w:rPr>
        <w:t>low-code</w:t>
      </w:r>
      <w:proofErr w:type="gramEnd"/>
      <w:r w:rsidRPr="002F3374">
        <w:rPr>
          <w:rFonts w:eastAsia="Times New Roman"/>
          <w:lang w:val="en-US"/>
        </w:rPr>
        <w:t xml:space="preserve">/specifically Power Platform? </w:t>
      </w:r>
    </w:p>
    <w:p w14:paraId="18027BF5" w14:textId="76B4FB1D" w:rsidR="00232B88" w:rsidRPr="002F3374" w:rsidRDefault="00232B88" w:rsidP="00175DA7">
      <w:pPr>
        <w:numPr>
          <w:ilvl w:val="1"/>
          <w:numId w:val="1"/>
        </w:numPr>
        <w:ind w:left="1080"/>
        <w:textAlignment w:val="center"/>
        <w:rPr>
          <w:rFonts w:eastAsia="Times New Roman"/>
          <w:lang w:val="en-US"/>
        </w:rPr>
      </w:pPr>
      <w:r w:rsidRPr="002F3374">
        <w:rPr>
          <w:rFonts w:eastAsia="Times New Roman"/>
          <w:lang w:val="en-US"/>
        </w:rPr>
        <w:t xml:space="preserve">If they're not experienced, how do you want to handle enablement/training to get them into a productive state? Internal?  Partner?  Microsoft Unified Support? </w:t>
      </w:r>
    </w:p>
    <w:p w14:paraId="18126C9E" w14:textId="77777777" w:rsidR="00816095" w:rsidRPr="002F3374" w:rsidRDefault="00816095" w:rsidP="00816095">
      <w:pPr>
        <w:ind w:left="1080"/>
        <w:textAlignment w:val="center"/>
        <w:rPr>
          <w:rFonts w:eastAsia="Times New Roman"/>
          <w:lang w:val="en-US"/>
        </w:rPr>
      </w:pPr>
    </w:p>
    <w:p w14:paraId="325A325B" w14:textId="77777777" w:rsidR="00232B88" w:rsidRPr="002F3374" w:rsidRDefault="00232B88" w:rsidP="00175DA7">
      <w:pPr>
        <w:numPr>
          <w:ilvl w:val="0"/>
          <w:numId w:val="1"/>
        </w:numPr>
        <w:ind w:left="360"/>
        <w:textAlignment w:val="center"/>
        <w:rPr>
          <w:rFonts w:eastAsia="Times New Roman"/>
          <w:b/>
          <w:bCs/>
          <w:lang w:val="en-US"/>
        </w:rPr>
      </w:pPr>
      <w:r w:rsidRPr="002F3374">
        <w:rPr>
          <w:rFonts w:eastAsia="Times New Roman"/>
          <w:b/>
          <w:bCs/>
          <w:lang w:val="en-US"/>
        </w:rPr>
        <w:t xml:space="preserve">Use Case expectations </w:t>
      </w:r>
    </w:p>
    <w:p w14:paraId="494AAA6B" w14:textId="63A61BF4" w:rsidR="00232B88" w:rsidRPr="002F3374" w:rsidRDefault="00232B88" w:rsidP="00175DA7">
      <w:pPr>
        <w:numPr>
          <w:ilvl w:val="1"/>
          <w:numId w:val="1"/>
        </w:numPr>
        <w:ind w:left="1080"/>
        <w:textAlignment w:val="center"/>
        <w:rPr>
          <w:rFonts w:eastAsia="Times New Roman"/>
          <w:lang w:val="en-US"/>
        </w:rPr>
      </w:pPr>
      <w:r w:rsidRPr="002F3374">
        <w:rPr>
          <w:rFonts w:eastAsia="Times New Roman"/>
          <w:lang w:val="en-US"/>
        </w:rPr>
        <w:t>What types of use cases</w:t>
      </w:r>
      <w:r w:rsidR="00062DDB" w:rsidRPr="002F3374">
        <w:rPr>
          <w:rFonts w:eastAsia="Times New Roman"/>
          <w:lang w:val="en-US"/>
        </w:rPr>
        <w:t>/scenarios</w:t>
      </w:r>
      <w:r w:rsidRPr="002F3374">
        <w:rPr>
          <w:rFonts w:eastAsia="Times New Roman"/>
          <w:lang w:val="en-US"/>
        </w:rPr>
        <w:t xml:space="preserve"> do you want to focus on solving with Power Platform? </w:t>
      </w:r>
    </w:p>
    <w:p w14:paraId="5078B126" w14:textId="77777777" w:rsidR="00232B88" w:rsidRPr="002F3374" w:rsidRDefault="00232B88" w:rsidP="00175DA7">
      <w:pPr>
        <w:numPr>
          <w:ilvl w:val="1"/>
          <w:numId w:val="1"/>
        </w:numPr>
        <w:ind w:left="1080"/>
        <w:textAlignment w:val="center"/>
        <w:rPr>
          <w:rFonts w:eastAsia="Times New Roman"/>
          <w:lang w:val="en-US"/>
        </w:rPr>
      </w:pPr>
      <w:r w:rsidRPr="002F3374">
        <w:rPr>
          <w:rFonts w:eastAsia="Times New Roman"/>
          <w:lang w:val="en-US"/>
        </w:rPr>
        <w:t xml:space="preserve">Will teams bring use cases that are pre-vetted/reviewed prior to hacking? </w:t>
      </w:r>
    </w:p>
    <w:p w14:paraId="4130D652" w14:textId="2BDFD043" w:rsidR="00232B88" w:rsidRDefault="00232B88" w:rsidP="00175DA7">
      <w:pPr>
        <w:numPr>
          <w:ilvl w:val="1"/>
          <w:numId w:val="1"/>
        </w:numPr>
        <w:ind w:left="1080"/>
        <w:textAlignment w:val="center"/>
        <w:rPr>
          <w:rFonts w:eastAsia="Times New Roman"/>
          <w:lang w:val="en-US"/>
        </w:rPr>
      </w:pPr>
      <w:r w:rsidRPr="002F3374">
        <w:rPr>
          <w:rFonts w:eastAsia="Times New Roman"/>
          <w:lang w:val="en-US"/>
        </w:rPr>
        <w:t xml:space="preserve">Will use case hacks be limited by any technical limitations or security restrictions (i.e., will participants have access to data connectors?  Will everything be cloud based or will participants need to touch on-premises data sources?) </w:t>
      </w:r>
    </w:p>
    <w:p w14:paraId="444563B2" w14:textId="77777777" w:rsidR="002F3374" w:rsidRPr="002F3374" w:rsidRDefault="002F3374" w:rsidP="002F3374">
      <w:pPr>
        <w:ind w:left="1080"/>
        <w:textAlignment w:val="center"/>
        <w:rPr>
          <w:rFonts w:eastAsia="Times New Roman"/>
          <w:lang w:val="en-US"/>
        </w:rPr>
      </w:pPr>
    </w:p>
    <w:p w14:paraId="099AE7A0" w14:textId="77777777" w:rsidR="00232B88" w:rsidRPr="002F3374" w:rsidRDefault="00232B88" w:rsidP="00175DA7">
      <w:pPr>
        <w:numPr>
          <w:ilvl w:val="0"/>
          <w:numId w:val="1"/>
        </w:numPr>
        <w:ind w:left="360"/>
        <w:textAlignment w:val="center"/>
        <w:rPr>
          <w:rFonts w:eastAsia="Times New Roman"/>
          <w:b/>
          <w:bCs/>
          <w:lang w:val="en-US"/>
        </w:rPr>
      </w:pPr>
      <w:r w:rsidRPr="002F3374">
        <w:rPr>
          <w:rFonts w:eastAsia="Times New Roman"/>
          <w:b/>
          <w:bCs/>
          <w:lang w:val="en-US"/>
        </w:rPr>
        <w:t xml:space="preserve">Infrastructure </w:t>
      </w:r>
    </w:p>
    <w:p w14:paraId="3E7DE37B" w14:textId="7C507F83" w:rsidR="00553F01" w:rsidRPr="002F3374" w:rsidRDefault="00232B88" w:rsidP="00175DA7">
      <w:pPr>
        <w:numPr>
          <w:ilvl w:val="1"/>
          <w:numId w:val="1"/>
        </w:numPr>
        <w:ind w:left="1080"/>
        <w:textAlignment w:val="center"/>
        <w:rPr>
          <w:rFonts w:eastAsia="Times New Roman"/>
          <w:lang w:val="en-US"/>
        </w:rPr>
      </w:pPr>
      <w:r w:rsidRPr="002F3374">
        <w:rPr>
          <w:rFonts w:eastAsia="Times New Roman"/>
          <w:lang w:val="en-US"/>
        </w:rPr>
        <w:t>​​​​​​​</w:t>
      </w:r>
      <w:r w:rsidR="00553F01" w:rsidRPr="002F3374">
        <w:rPr>
          <w:rFonts w:eastAsia="Times New Roman"/>
          <w:lang w:val="en-US"/>
        </w:rPr>
        <w:t xml:space="preserve">Will you have internal resources to </w:t>
      </w:r>
      <w:r w:rsidR="005208DD" w:rsidRPr="002F3374">
        <w:rPr>
          <w:rFonts w:eastAsia="Times New Roman"/>
          <w:lang w:val="en-US"/>
        </w:rPr>
        <w:t xml:space="preserve">implement </w:t>
      </w:r>
      <w:r w:rsidR="00647C2F" w:rsidRPr="002F3374">
        <w:rPr>
          <w:rFonts w:eastAsia="Times New Roman"/>
          <w:lang w:val="en-US"/>
        </w:rPr>
        <w:t>the overall implementation or for specific parts of the initiative only, which ones by which teams?</w:t>
      </w:r>
    </w:p>
    <w:p w14:paraId="16B4A4D1" w14:textId="4CF718C4" w:rsidR="00232B88" w:rsidRPr="002F3374" w:rsidRDefault="00232B88" w:rsidP="00175DA7">
      <w:pPr>
        <w:numPr>
          <w:ilvl w:val="1"/>
          <w:numId w:val="1"/>
        </w:numPr>
        <w:ind w:left="1080"/>
        <w:textAlignment w:val="center"/>
        <w:rPr>
          <w:rFonts w:eastAsia="Times New Roman"/>
          <w:lang w:val="en-US"/>
        </w:rPr>
      </w:pPr>
      <w:r w:rsidRPr="002F3374">
        <w:rPr>
          <w:rFonts w:eastAsia="Times New Roman"/>
          <w:lang w:val="en-US"/>
        </w:rPr>
        <w:t>Will you provide the environments for the hackathon (</w:t>
      </w:r>
      <w:r w:rsidR="00062DDB" w:rsidRPr="002F3374">
        <w:rPr>
          <w:lang w:val="en-US"/>
        </w:rPr>
        <w:t>Developer Plan environments (</w:t>
      </w:r>
      <w:hyperlink r:id="rId9" w:history="1">
        <w:r w:rsidR="00062DDB" w:rsidRPr="002F3374">
          <w:rPr>
            <w:rStyle w:val="Lienhypertexte"/>
            <w:lang w:val="en-US"/>
          </w:rPr>
          <w:t>Power Apps</w:t>
        </w:r>
        <w:r w:rsidR="00726121" w:rsidRPr="002F3374">
          <w:rPr>
            <w:lang w:val="en-US"/>
          </w:rPr>
          <w:t xml:space="preserve"> </w:t>
        </w:r>
        <w:r w:rsidR="00062DDB" w:rsidRPr="002F3374">
          <w:rPr>
            <w:rStyle w:val="Lienhypertexte"/>
            <w:lang w:val="en-US"/>
          </w:rPr>
          <w:t xml:space="preserve"> Developer Plan | Microsoft Power Apps</w:t>
        </w:r>
      </w:hyperlink>
      <w:r w:rsidR="00062DDB" w:rsidRPr="002F3374">
        <w:rPr>
          <w:lang w:val="en-US"/>
        </w:rPr>
        <w:t>)</w:t>
      </w:r>
      <w:r w:rsidRPr="002F3374">
        <w:rPr>
          <w:rFonts w:eastAsia="Times New Roman"/>
          <w:lang w:val="en-US"/>
        </w:rPr>
        <w:t>, trials)?  Do you need help from Microsoft putting these in place?</w:t>
      </w:r>
    </w:p>
    <w:p w14:paraId="2B23A88A" w14:textId="77777777" w:rsidR="00232B88" w:rsidRPr="002F3374" w:rsidRDefault="00232B88" w:rsidP="00175DA7">
      <w:pPr>
        <w:numPr>
          <w:ilvl w:val="1"/>
          <w:numId w:val="1"/>
        </w:numPr>
        <w:ind w:left="1080"/>
        <w:textAlignment w:val="center"/>
        <w:rPr>
          <w:rFonts w:eastAsia="Times New Roman"/>
          <w:lang w:val="en-US"/>
        </w:rPr>
      </w:pPr>
      <w:r w:rsidRPr="002F3374">
        <w:rPr>
          <w:rFonts w:eastAsia="Times New Roman"/>
          <w:lang w:val="en-US"/>
        </w:rPr>
        <w:t>What technical capabilities (and/or constraints) are in place (e.g., access to Power Platform within M365 tenant, limitations on licensing, limitations placed by security and/or network)?</w:t>
      </w:r>
    </w:p>
    <w:p w14:paraId="12057BF8" w14:textId="77777777" w:rsidR="00232B88" w:rsidRPr="002F3374" w:rsidRDefault="00232B88" w:rsidP="00175DA7">
      <w:pPr>
        <w:numPr>
          <w:ilvl w:val="1"/>
          <w:numId w:val="1"/>
        </w:numPr>
        <w:ind w:left="1080"/>
        <w:textAlignment w:val="center"/>
        <w:rPr>
          <w:rFonts w:eastAsia="Times New Roman"/>
          <w:lang w:val="en-US"/>
        </w:rPr>
      </w:pPr>
      <w:r w:rsidRPr="002F3374">
        <w:rPr>
          <w:rFonts w:eastAsia="Times New Roman"/>
          <w:lang w:val="en-US"/>
        </w:rPr>
        <w:t xml:space="preserve">Do you want participants to access the environments prior to the hackathon, particularly if there is a training curriculum? </w:t>
      </w:r>
    </w:p>
    <w:p w14:paraId="777197A8" w14:textId="62AE86BB" w:rsidR="00232B88" w:rsidRPr="00294286" w:rsidRDefault="00232B88" w:rsidP="00175DA7">
      <w:pPr>
        <w:rPr>
          <w:sz w:val="28"/>
          <w:szCs w:val="28"/>
          <w:lang w:val="en-US"/>
        </w:rPr>
      </w:pPr>
    </w:p>
    <w:p w14:paraId="09095274" w14:textId="77777777" w:rsidR="00232B88" w:rsidRPr="00232B88" w:rsidRDefault="00232B88">
      <w:pPr>
        <w:rPr>
          <w:sz w:val="24"/>
          <w:szCs w:val="24"/>
          <w:lang w:val="en-US"/>
        </w:rPr>
      </w:pPr>
    </w:p>
    <w:sectPr w:rsidR="00232B88" w:rsidRPr="00232B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F2D31" w14:textId="77777777" w:rsidR="00F50022" w:rsidRDefault="00F50022" w:rsidP="00726121">
      <w:r>
        <w:separator/>
      </w:r>
    </w:p>
  </w:endnote>
  <w:endnote w:type="continuationSeparator" w:id="0">
    <w:p w14:paraId="1CCB75AA" w14:textId="77777777" w:rsidR="00F50022" w:rsidRDefault="00F50022" w:rsidP="0072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25549" w14:textId="77777777" w:rsidR="00F50022" w:rsidRDefault="00F50022" w:rsidP="00726121">
      <w:r>
        <w:separator/>
      </w:r>
    </w:p>
  </w:footnote>
  <w:footnote w:type="continuationSeparator" w:id="0">
    <w:p w14:paraId="13443FB0" w14:textId="77777777" w:rsidR="00F50022" w:rsidRDefault="00F50022" w:rsidP="00726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D7D1C"/>
    <w:multiLevelType w:val="multilevel"/>
    <w:tmpl w:val="CDB05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88"/>
    <w:rsid w:val="00062DDB"/>
    <w:rsid w:val="00175DA7"/>
    <w:rsid w:val="002176ED"/>
    <w:rsid w:val="00232B88"/>
    <w:rsid w:val="00294286"/>
    <w:rsid w:val="002D01F2"/>
    <w:rsid w:val="002D7871"/>
    <w:rsid w:val="002F3374"/>
    <w:rsid w:val="00346B6E"/>
    <w:rsid w:val="00402EDF"/>
    <w:rsid w:val="005208DD"/>
    <w:rsid w:val="00553F01"/>
    <w:rsid w:val="005C0311"/>
    <w:rsid w:val="00624287"/>
    <w:rsid w:val="00647C2F"/>
    <w:rsid w:val="006B069C"/>
    <w:rsid w:val="00726121"/>
    <w:rsid w:val="0076515A"/>
    <w:rsid w:val="00816095"/>
    <w:rsid w:val="00A17555"/>
    <w:rsid w:val="00A31346"/>
    <w:rsid w:val="00B1634F"/>
    <w:rsid w:val="00D75F12"/>
    <w:rsid w:val="00F50022"/>
    <w:rsid w:val="00F816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852D"/>
  <w15:chartTrackingRefBased/>
  <w15:docId w15:val="{75C57D63-3788-4A33-BD5D-D49DA397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B88"/>
    <w:rPr>
      <w:rFonts w:ascii="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32B88"/>
    <w:rPr>
      <w:color w:val="0563C1"/>
      <w:u w:val="single"/>
    </w:rPr>
  </w:style>
  <w:style w:type="character" w:styleId="Lienhypertextesuivivisit">
    <w:name w:val="FollowedHyperlink"/>
    <w:basedOn w:val="Policepardfaut"/>
    <w:uiPriority w:val="99"/>
    <w:semiHidden/>
    <w:unhideWhenUsed/>
    <w:rsid w:val="00D75F12"/>
    <w:rPr>
      <w:color w:val="954F72" w:themeColor="followedHyperlink"/>
      <w:u w:val="single"/>
    </w:rPr>
  </w:style>
  <w:style w:type="paragraph" w:styleId="En-tte">
    <w:name w:val="header"/>
    <w:basedOn w:val="Normal"/>
    <w:link w:val="En-tteCar"/>
    <w:uiPriority w:val="99"/>
    <w:unhideWhenUsed/>
    <w:rsid w:val="00726121"/>
    <w:pPr>
      <w:tabs>
        <w:tab w:val="center" w:pos="4536"/>
        <w:tab w:val="right" w:pos="9072"/>
      </w:tabs>
    </w:pPr>
  </w:style>
  <w:style w:type="character" w:customStyle="1" w:styleId="En-tteCar">
    <w:name w:val="En-tête Car"/>
    <w:basedOn w:val="Policepardfaut"/>
    <w:link w:val="En-tte"/>
    <w:uiPriority w:val="99"/>
    <w:rsid w:val="00726121"/>
    <w:rPr>
      <w:rFonts w:ascii="Calibri" w:hAnsi="Calibri" w:cs="Calibri"/>
      <w:lang w:eastAsia="fr-FR"/>
    </w:rPr>
  </w:style>
  <w:style w:type="paragraph" w:styleId="Pieddepage">
    <w:name w:val="footer"/>
    <w:basedOn w:val="Normal"/>
    <w:link w:val="PieddepageCar"/>
    <w:uiPriority w:val="99"/>
    <w:unhideWhenUsed/>
    <w:rsid w:val="00726121"/>
    <w:pPr>
      <w:tabs>
        <w:tab w:val="center" w:pos="4536"/>
        <w:tab w:val="right" w:pos="9072"/>
      </w:tabs>
    </w:pPr>
  </w:style>
  <w:style w:type="character" w:customStyle="1" w:styleId="PieddepageCar">
    <w:name w:val="Pied de page Car"/>
    <w:basedOn w:val="Policepardfaut"/>
    <w:link w:val="Pieddepage"/>
    <w:uiPriority w:val="99"/>
    <w:rsid w:val="00726121"/>
    <w:rPr>
      <w:rFonts w:ascii="Calibri" w:hAnsi="Calibri"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14699">
      <w:bodyDiv w:val="1"/>
      <w:marLeft w:val="0"/>
      <w:marRight w:val="0"/>
      <w:marTop w:val="0"/>
      <w:marBottom w:val="0"/>
      <w:divBdr>
        <w:top w:val="none" w:sz="0" w:space="0" w:color="auto"/>
        <w:left w:val="none" w:sz="0" w:space="0" w:color="auto"/>
        <w:bottom w:val="none" w:sz="0" w:space="0" w:color="auto"/>
        <w:right w:val="none" w:sz="0" w:space="0" w:color="auto"/>
      </w:divBdr>
    </w:div>
    <w:div w:id="180646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hon-spie.bemyapp.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m06.safelinks.protection.outlook.com/?url=https%3A%2F%2Fpowerapps.microsoft.com%2Fen-us%2Fdeveloperplan%2F&amp;data=04%7C01%7CAmelie.Lair%40microsoft.com%7C4092674c9d3442b1b04608d98f3bf5a3%7C72f988bf86f141af91ab2d7cd011db47%7C1%7C0%7C637698309966800253%7CUnknown%7CTWFpbGZsb3d8eyJWIjoiMC4wLjAwMDAiLCJQIjoiV2luMzIiLCJBTiI6Ik1haWwiLCJXVCI6Mn0%3D%7C1000&amp;sdata=uiRCytAUfV%2F6F9E%2BN59S0VSDGmR14CbE83mH7LuIgG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Amelie</dc:creator>
  <cp:keywords/>
  <dc:description/>
  <cp:lastModifiedBy>Carline Gallo-Bona</cp:lastModifiedBy>
  <cp:revision>3</cp:revision>
  <dcterms:created xsi:type="dcterms:W3CDTF">2021-10-29T07:54:00Z</dcterms:created>
  <dcterms:modified xsi:type="dcterms:W3CDTF">2021-10-29T07:54:00Z</dcterms:modified>
</cp:coreProperties>
</file>