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>
          <w:lang w:val="lt-LT" w:eastAsia="zh-CN" w:bidi="hi-IN"/>
        </w:rPr>
      </w:pPr>
      <w:r>
        <w:rPr>
          <w:lang w:val="lt-LT" w:eastAsia="zh-CN" w:bidi="hi-IN"/>
        </w:rPr>
        <w:t>AFT sistemos architektūra</w:t>
      </w:r>
    </w:p>
    <w:p>
      <w:pPr>
        <w:pStyle w:val="Normal"/>
        <w:rPr/>
      </w:pPr>
      <w:r>
        <w:rPr>
          <w:lang w:val="lt-LT" w:eastAsia="zh-CN" w:bidi="hi-IN"/>
        </w:rPr>
        <w:t xml:space="preserve">Sistemą sudarantys komponentai pateikti pav. 1. Kiekvienas komponentas realizuoja atskirą servisą. Servisų sąrašas yra preliminarus ir gali keistis ar pasipildyti kuriant sistemą. Kiekvienas servisas bus realizuotas kaip atskiras docker (https://www.docker.com/) konteineris. Jie bus viešai prieinami </w:t>
      </w:r>
      <w:hyperlink r:id="rId2">
        <w:r>
          <w:rPr>
            <w:rStyle w:val="InternetLink"/>
            <w:lang w:val="lt-LT" w:eastAsia="zh-CN" w:bidi="hi-IN"/>
          </w:rPr>
          <w:t>https://hub.docker.com/</w:t>
        </w:r>
      </w:hyperlink>
      <w:r>
        <w:rPr>
          <w:lang w:val="lt-LT" w:eastAsia="zh-CN" w:bidi="hi-IN"/>
        </w:rPr>
        <w:t>. Diegimui bus naudojama docker compose technologija. Naudojant docker swarm (https://docs.docker.com/swarm/overview/) vartotojas galės diegti sistemą ant kelių fizinių mašinų. Vienu metu sistemoje galės būti daug veikiančių tų pačių transkripcijos servisų (diagramoje TS: …). Failų saugyklos (FS: …) bus sukonfigūruotos kaip docker volume saugyklos. Diegiant sistemą ant kelių mašinų failų saugykla turės būti sukonfigūruota naudojant NFS (https://en.wikipedia.org/wiki/Network_File_System).</w:t>
      </w:r>
    </w:p>
    <w:p>
      <w:pPr>
        <w:pStyle w:val="Normal"/>
        <w:rPr>
          <w:lang w:val="lt-LT" w:eastAsia="zh-CN" w:bidi="hi-IN"/>
        </w:rPr>
      </w:pPr>
      <w:r>
        <w:rPr>
          <w:lang w:val="lt-LT" w:eastAsia="zh-CN" w:bidi="hi-IN"/>
        </w:rPr>
      </w:r>
    </w:p>
    <w:p>
      <w:pPr>
        <w:pStyle w:val="Heading2"/>
        <w:numPr>
          <w:ilvl w:val="1"/>
          <w:numId w:val="2"/>
        </w:numPr>
        <w:rPr>
          <w:lang w:val="lt-LT" w:eastAsia="zh-CN" w:bidi="hi-IN"/>
        </w:rPr>
      </w:pPr>
      <w:r>
        <w:rPr>
          <w:lang w:val="lt-LT" w:eastAsia="zh-CN" w:bidi="hi-IN"/>
        </w:rPr>
        <w:t>Servisų aprašymas</w:t>
      </w:r>
    </w:p>
    <w:p>
      <w:pPr>
        <w:pStyle w:val="Normal"/>
        <w:rPr>
          <w:lang w:val="lt-LT" w:eastAsia="zh-CN" w:bidi="hi-IN"/>
        </w:rPr>
      </w:pPr>
      <w:r>
        <w:rPr>
          <w:lang w:val="lt-LT" w:eastAsia="zh-CN" w:bidi="hi-IN"/>
        </w:rPr>
      </w:r>
    </w:p>
    <w:tbl>
      <w:tblPr>
        <w:tblW w:w="9972" w:type="dxa"/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075"/>
        <w:gridCol w:w="4759"/>
        <w:gridCol w:w="3138"/>
      </w:tblGrid>
      <w:tr>
        <w:trPr/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Servisas/programa</w:t>
            </w:r>
          </w:p>
        </w:tc>
        <w:tc>
          <w:tcPr>
            <w:tcW w:w="4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Paskirtis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Realizuojama komponentais</w:t>
            </w:r>
          </w:p>
        </w:tc>
      </w:tr>
      <w:tr>
        <w:trPr/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Failų priėmimo programa</w:t>
            </w:r>
          </w:p>
        </w:tc>
        <w:tc>
          <w:tcPr>
            <w:tcW w:w="4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 xml:space="preserve">Naršyklei skirtas puslapis, nusiųsti failą į sistemą, gauti transkripcijos statusą 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Angular (https://angular.io/), nginx</w:t>
              <w:br/>
            </w:r>
          </w:p>
        </w:tc>
      </w:tr>
      <w:tr>
        <w:trPr/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Transkripcijos rezultatų peržiūros programa</w:t>
            </w:r>
          </w:p>
        </w:tc>
        <w:tc>
          <w:tcPr>
            <w:tcW w:w="4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Naršyklei skirtas puslapis rezultatų peržiūrai, analizei, redagavimui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</w:r>
          </w:p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Bus detalizuota vėliau</w:t>
            </w:r>
          </w:p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</w:r>
          </w:p>
        </w:tc>
      </w:tr>
      <w:tr>
        <w:trPr/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Failų priėmimo servisas</w:t>
            </w:r>
          </w:p>
        </w:tc>
        <w:tc>
          <w:tcPr>
            <w:tcW w:w="4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Realizuoja sąsają priimti failus iš vartotojo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Go</w:t>
            </w:r>
          </w:p>
        </w:tc>
      </w:tr>
      <w:tr>
        <w:trPr/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Transkribavimo statuso peržiūros servisas</w:t>
            </w:r>
          </w:p>
        </w:tc>
        <w:tc>
          <w:tcPr>
            <w:tcW w:w="4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Grąžina informaciją apie transkribuojamą audio failą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Go</w:t>
            </w:r>
          </w:p>
        </w:tc>
      </w:tr>
      <w:tr>
        <w:trPr/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Transkribavimo rezultatų pateikimo servisas</w:t>
            </w:r>
          </w:p>
        </w:tc>
        <w:tc>
          <w:tcPr>
            <w:tcW w:w="4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Pateikia informaciją apie transkribuotą audio failą: failas, transkripcija, kitos transkripcijos hipotezės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Bus detalizuota vėliau</w:t>
            </w:r>
          </w:p>
        </w:tc>
      </w:tr>
      <w:tr>
        <w:trPr/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DB servisas</w:t>
            </w:r>
          </w:p>
        </w:tc>
        <w:tc>
          <w:tcPr>
            <w:tcW w:w="4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Saugo duomenis apie audio failo transkribavimo statusą, rezultatus, klaidas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Mongo DB (https://www.mongodb.com)</w:t>
            </w:r>
          </w:p>
        </w:tc>
      </w:tr>
      <w:tr>
        <w:trPr/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Įvykių eilės servisas</w:t>
            </w:r>
          </w:p>
        </w:tc>
        <w:tc>
          <w:tcPr>
            <w:tcW w:w="4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Laiko įvykių užklausas, persiunčia servisams užduotis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CE181E"/>
                <w:lang w:val="lt-LT" w:eastAsia="zh-CN" w:bidi="hi-IN"/>
              </w:rPr>
            </w:pPr>
            <w:r>
              <w:rPr>
                <w:color w:val="CE181E"/>
                <w:lang w:val="lt-LT" w:eastAsia="zh-CN" w:bidi="hi-IN"/>
              </w:rPr>
              <w:t>RabbitMQ (https://www.rabbitmq.com/)</w:t>
            </w:r>
          </w:p>
        </w:tc>
      </w:tr>
      <w:tr>
        <w:trPr/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Transkribavimo valdymo servisas</w:t>
            </w:r>
          </w:p>
        </w:tc>
        <w:tc>
          <w:tcPr>
            <w:tcW w:w="4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Realizuoja transkripcijos logiką: žingsnius ką reikia padaryti nuo audio failo gavimo iki vartotojo informavimo apie rezultatus/klaidas.</w:t>
            </w:r>
          </w:p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Skirsto darbus kitiems sistemos servisams per įvykių eilę, saugo transkripcijos statusą į DB.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CE181E"/>
                <w:lang w:val="lt-LT" w:eastAsia="zh-CN" w:bidi="hi-IN"/>
              </w:rPr>
            </w:pPr>
            <w:r>
              <w:rPr>
                <w:color w:val="CE181E"/>
                <w:lang w:val="lt-LT" w:eastAsia="zh-CN" w:bidi="hi-IN"/>
              </w:rPr>
              <w:t>Go</w:t>
            </w:r>
          </w:p>
        </w:tc>
      </w:tr>
      <w:tr>
        <w:trPr/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TS: Pradinio audio failų apdorojimo servisas</w:t>
            </w:r>
          </w:p>
        </w:tc>
        <w:tc>
          <w:tcPr>
            <w:tcW w:w="4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Transformuoja vartotojo įkeltą failą į vieningą audio formatą reikalingą transkripcijai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Go, ffmep (https://www.ffmpeg.org/), sox (http://sox.sourceforge.net/)</w:t>
            </w:r>
          </w:p>
        </w:tc>
      </w:tr>
      <w:tr>
        <w:trPr/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TS: Audio failo skaidymo pagal kalbėtojo tipą servisas</w:t>
            </w:r>
          </w:p>
        </w:tc>
        <w:tc>
          <w:tcPr>
            <w:tcW w:w="4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Suranda ir suskaido audio failą pagal kalbėtojo/kalbėjimo tipus: tyla, moteriškas, vyriškas balsas ir pan.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Bus detalizuota vėliau</w:t>
            </w:r>
          </w:p>
        </w:tc>
      </w:tr>
      <w:tr>
        <w:trPr/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TS: Transkribavimo servisas</w:t>
            </w:r>
          </w:p>
        </w:tc>
        <w:tc>
          <w:tcPr>
            <w:tcW w:w="4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Skaičiuoja parametrus ir dekoduoja audio signalą, naudojamas Kaldi pakeltas. Apskaičiuoja kelias geriausias hipotezes.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lang w:val="lt-LT" w:eastAsia="zh-CN" w:bidi="hi-IN"/>
              </w:rPr>
              <w:t>Go, Kaldi (</w:t>
            </w:r>
            <w:hyperlink r:id="rId3">
              <w:r>
                <w:rPr>
                  <w:rStyle w:val="InternetLink"/>
                  <w:lang w:val="lt-LT" w:eastAsia="zh-CN" w:bidi="hi-IN"/>
                </w:rPr>
                <w:t>http://kaldi-asr.org/</w:t>
              </w:r>
            </w:hyperlink>
            <w:r>
              <w:rPr>
                <w:lang w:val="lt-LT" w:eastAsia="zh-CN" w:bidi="hi-IN"/>
              </w:rPr>
              <w:t>)</w:t>
            </w:r>
          </w:p>
        </w:tc>
      </w:tr>
      <w:tr>
        <w:trPr/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TS: Geriausios hipotezės parinkimo  servisas</w:t>
            </w:r>
          </w:p>
        </w:tc>
        <w:tc>
          <w:tcPr>
            <w:tcW w:w="4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Naudojant sudėtingą kalbos modelį parenkamas geriausias transkripcijos variantas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Go, Kaldi</w:t>
            </w:r>
          </w:p>
        </w:tc>
      </w:tr>
      <w:tr>
        <w:trPr/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TS: Skyrybos ženklų atstatymo servisas</w:t>
            </w:r>
          </w:p>
        </w:tc>
        <w:tc>
          <w:tcPr>
            <w:tcW w:w="4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Tekste sudėlioja skyrybos ženklus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Bus detalizuota vėliau</w:t>
            </w:r>
          </w:p>
        </w:tc>
      </w:tr>
      <w:tr>
        <w:trPr/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Vartotojo informavimo servisas</w:t>
            </w:r>
          </w:p>
        </w:tc>
        <w:tc>
          <w:tcPr>
            <w:tcW w:w="4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Siunčia el.laišką apie transkripcijos startą, pabaigą vartotojui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CE181E"/>
                <w:lang w:val="lt-LT" w:eastAsia="zh-CN" w:bidi="hi-IN"/>
              </w:rPr>
            </w:pPr>
            <w:r>
              <w:rPr>
                <w:color w:val="CE181E"/>
                <w:lang w:val="lt-LT" w:eastAsia="zh-CN" w:bidi="hi-IN"/>
              </w:rPr>
              <w:t>Go</w:t>
            </w:r>
          </w:p>
        </w:tc>
      </w:tr>
      <w:tr>
        <w:trPr/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Nereikalingų vartotojo duomenų trynimo servisas</w:t>
            </w:r>
          </w:p>
        </w:tc>
        <w:tc>
          <w:tcPr>
            <w:tcW w:w="4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Ištrina transkribavimo duomenis iš failinės sistemos, kai jie jau nereikalingi. Bus detalizuota vėliau.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CE181E"/>
                <w:lang w:val="lt-LT" w:eastAsia="zh-CN" w:bidi="hi-IN"/>
              </w:rPr>
            </w:pPr>
            <w:r>
              <w:rPr>
                <w:color w:val="CE181E"/>
                <w:lang w:val="lt-LT" w:eastAsia="zh-CN" w:bidi="hi-IN"/>
              </w:rPr>
              <w:t>Go</w:t>
            </w:r>
          </w:p>
        </w:tc>
      </w:tr>
      <w:tr>
        <w:trPr/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FS: DB duomenų saugykla</w:t>
            </w:r>
          </w:p>
        </w:tc>
        <w:tc>
          <w:tcPr>
            <w:tcW w:w="4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Saugomi DB ir Įvykių eilės servisų failai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Docker volume (https://docs.docker.com/storage/volumes/)</w:t>
            </w:r>
          </w:p>
        </w:tc>
      </w:tr>
      <w:tr>
        <w:trPr/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FS: Transkribavimo failų saugykla</w:t>
            </w:r>
          </w:p>
        </w:tc>
        <w:tc>
          <w:tcPr>
            <w:tcW w:w="4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Saugomi visi darbiniai failai nuo pirmo vartotojo pateikto audio failo iki galutinių transkripcijos tekstų ir hipotezių failų.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Docker volume</w:t>
            </w:r>
          </w:p>
        </w:tc>
      </w:tr>
      <w:tr>
        <w:trPr/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FS: Atpažinimo modulių failų saugykla</w:t>
            </w:r>
          </w:p>
        </w:tc>
        <w:tc>
          <w:tcPr>
            <w:tcW w:w="4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Failai, kuriuose saugomi akustiniai ir kalbos modeliai, MFCC skaičiavimo ir kiti konfigūraciniai failai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  <w:t>Docker volume</w:t>
            </w:r>
          </w:p>
          <w:p>
            <w:pPr>
              <w:pStyle w:val="TableContents"/>
              <w:rPr>
                <w:lang w:val="lt-LT" w:eastAsia="zh-CN" w:bidi="hi-IN"/>
              </w:rPr>
            </w:pPr>
            <w:r>
              <w:rPr>
                <w:lang w:val="lt-LT" w:eastAsia="zh-CN" w:bidi="hi-IN"/>
              </w:rPr>
            </w:r>
          </w:p>
        </w:tc>
      </w:tr>
      <w:tr>
        <w:trPr/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CE181E"/>
                <w:lang w:val="lt-LT" w:eastAsia="zh-CN" w:bidi="hi-IN"/>
              </w:rPr>
            </w:pPr>
            <w:r>
              <w:rPr>
                <w:color w:val="CE181E"/>
                <w:lang w:val="lt-LT" w:eastAsia="zh-CN" w:bidi="hi-IN"/>
              </w:rPr>
              <w:t>Sistemos darbo analizės servisas</w:t>
            </w:r>
          </w:p>
        </w:tc>
        <w:tc>
          <w:tcPr>
            <w:tcW w:w="4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CE181E"/>
                <w:lang w:val="lt-LT" w:eastAsia="zh-CN" w:bidi="hi-IN"/>
              </w:rPr>
            </w:pPr>
            <w:r>
              <w:rPr>
                <w:color w:val="CE181E"/>
                <w:lang w:val="lt-LT" w:eastAsia="zh-CN" w:bidi="hi-IN"/>
              </w:rPr>
              <w:t>Bus kaupiama sistemos darbo statistika: užklausų kiekis, apdorojimo laikai, servisų naudojami resursai (atmintis, procesoriaus laikas). Kiekvienas servisas realizuos web metodus serviso darbo parametrų grąžinimui</w:t>
            </w:r>
          </w:p>
        </w:tc>
        <w:tc>
          <w:tcPr>
            <w:tcW w:w="3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CE181E"/>
                <w:lang w:val="lt-LT" w:eastAsia="zh-CN" w:bidi="hi-IN"/>
              </w:rPr>
            </w:pPr>
            <w:r>
              <w:rPr>
                <w:color w:val="CE181E"/>
                <w:lang w:val="lt-LT" w:eastAsia="zh-CN" w:bidi="hi-IN"/>
              </w:rPr>
              <w:t>Prometheus (https://prometheus.io/),</w:t>
            </w:r>
          </w:p>
          <w:p>
            <w:pPr>
              <w:pStyle w:val="TableContents"/>
              <w:rPr>
                <w:color w:val="CE181E"/>
                <w:lang w:val="lt-LT" w:eastAsia="zh-CN" w:bidi="hi-IN"/>
              </w:rPr>
            </w:pPr>
            <w:r>
              <w:rPr>
                <w:color w:val="CE181E"/>
                <w:lang w:val="lt-LT" w:eastAsia="zh-CN" w:bidi="hi-IN"/>
              </w:rPr>
              <w:t>Grafana (https://grafana.com/)</w:t>
            </w:r>
          </w:p>
        </w:tc>
      </w:tr>
    </w:tbl>
    <w:p>
      <w:pPr>
        <w:pStyle w:val="Normal"/>
        <w:rPr>
          <w:lang w:val="lt-LT" w:eastAsia="zh-CN" w:bidi="hi-IN"/>
        </w:rPr>
      </w:pPr>
      <w:r>
        <w:rPr>
          <w:lang w:val="lt-LT" w:eastAsia="zh-CN" w:bidi="hi-IN"/>
        </w:rPr>
      </w:r>
      <w:r>
        <w:br w:type="page"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32220" cy="712470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71247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Pav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332220" cy="6840220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32220" cy="68402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/>
                              <w:t xml:space="preserve">Pav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Pav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Servisų schema (žalia spalva pažymėti realizuoti servisų prototipai)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8.6pt;height:561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Pav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332220" cy="6840220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32220" cy="68402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/>
                        <w:t xml:space="preserve">Pav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Pav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Servisų schema (žalia spalva pažymėti realizuoti servisų prototipai)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>
      <w:lang w:val="lt-L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Illustration">
    <w:name w:val="Illustration"/>
    <w:basedOn w:val="Caption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Pav">
    <w:name w:val="Pav"/>
    <w:basedOn w:val="Caption"/>
    <w:qFormat/>
    <w:pPr/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ub.docker.com/" TargetMode="External"/><Relationship Id="rId3" Type="http://schemas.openxmlformats.org/officeDocument/2006/relationships/hyperlink" Target="http://kaldi-asr.org/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</TotalTime>
  <Application>LibreOffice/6.0.5.2$Linux_X86_64 LibreOffice_project/54c8cbb85f300ac59db32fe8a675ff7683cd5a16</Application>
  <Pages>3</Pages>
  <Words>448</Words>
  <Characters>3494</Characters>
  <CharactersWithSpaces>3879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2018-07-07T11:12:46Z</dcterms:created>
  <dc:creator/>
  <dc:description/>
  <dc:language>en-US</dc:language>
  <cp:lastModifiedBy/>
  <dcterms:modified xsi:type="dcterms:W3CDTF">2018-10-05T19:40:50Z</dcterms:modified>
  <cp:revision>22</cp:revision>
  <dc:subject/>
  <dc:title/>
</cp:coreProperties>
</file>