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CA21" w14:textId="256BA0AC" w:rsidR="006A4CA8" w:rsidRPr="006A4CA8" w:rsidRDefault="006A4CA8" w:rsidP="006A4CA8">
      <w:pPr>
        <w:spacing w:after="0"/>
        <w:rPr>
          <w:rFonts w:eastAsiaTheme="minorEastAsia"/>
          <w:sz w:val="20"/>
          <w:szCs w:val="20"/>
          <w:lang w:val="ro-RO"/>
        </w:rPr>
      </w:pPr>
      <w:r w:rsidRPr="006A4CA8">
        <w:rPr>
          <w:rFonts w:eastAsiaTheme="minorEastAsia"/>
          <w:sz w:val="20"/>
          <w:szCs w:val="20"/>
          <w:lang w:val="ro-RO"/>
        </w:rPr>
        <w:t>Caracteristici de material</w:t>
      </w:r>
    </w:p>
    <w:p w14:paraId="22E1FF73" w14:textId="6A5A9783" w:rsidR="006A4CA8" w:rsidRPr="006A4CA8" w:rsidRDefault="006A4CA8" w:rsidP="006A4CA8">
      <w:pPr>
        <w:pStyle w:val="ListParagraph"/>
        <w:numPr>
          <w:ilvl w:val="0"/>
          <w:numId w:val="1"/>
        </w:numPr>
        <w:rPr>
          <w:rFonts w:eastAsiaTheme="minorEastAsia"/>
          <w:sz w:val="20"/>
          <w:szCs w:val="20"/>
          <w:lang w:val="ro-RO"/>
        </w:rPr>
      </w:pPr>
      <w:proofErr w:type="spellStart"/>
      <w:r w:rsidRPr="006A4CA8">
        <w:rPr>
          <w:rFonts w:eastAsiaTheme="minorEastAsia"/>
          <w:sz w:val="20"/>
          <w:szCs w:val="20"/>
          <w:lang w:val="ro-RO"/>
        </w:rPr>
        <w:t>Coefficient</w:t>
      </w:r>
      <w:proofErr w:type="spellEnd"/>
      <w:r w:rsidRPr="006A4CA8">
        <w:rPr>
          <w:rFonts w:eastAsiaTheme="minorEastAsia"/>
          <w:sz w:val="20"/>
          <w:szCs w:val="20"/>
          <w:lang w:val="ro-RO"/>
        </w:rPr>
        <w:t xml:space="preserve"> of </w:t>
      </w:r>
      <w:proofErr w:type="spellStart"/>
      <w:r w:rsidRPr="006A4CA8">
        <w:rPr>
          <w:rFonts w:eastAsiaTheme="minorEastAsia"/>
          <w:sz w:val="20"/>
          <w:szCs w:val="20"/>
          <w:lang w:val="ro-RO"/>
        </w:rPr>
        <w:t>thermal</w:t>
      </w:r>
      <w:proofErr w:type="spellEnd"/>
      <w:r w:rsidRPr="006A4CA8">
        <w:rPr>
          <w:rFonts w:eastAsiaTheme="minorEastAsia"/>
          <w:sz w:val="20"/>
          <w:szCs w:val="20"/>
          <w:lang w:val="ro-RO"/>
        </w:rPr>
        <w:t xml:space="preserve"> </w:t>
      </w:r>
      <w:proofErr w:type="spellStart"/>
      <w:r w:rsidRPr="006A4CA8">
        <w:rPr>
          <w:rFonts w:eastAsiaTheme="minorEastAsia"/>
          <w:sz w:val="20"/>
          <w:szCs w:val="20"/>
          <w:lang w:val="ro-RO"/>
        </w:rPr>
        <w:t>expansion</w:t>
      </w:r>
      <w:proofErr w:type="spellEnd"/>
      <w:r w:rsidRPr="006A4CA8">
        <w:rPr>
          <w:rFonts w:eastAsiaTheme="minorEastAsia"/>
          <w:sz w:val="20"/>
          <w:szCs w:val="20"/>
          <w:lang w:val="ro-RO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  <w:lang w:val="ro-RO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  <w:lang w:val="ro-RO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  <w:lang w:val="ro-RO"/>
              </w:rPr>
              <m:t>Al</m:t>
            </m:r>
          </m:sub>
        </m:sSub>
        <m:r>
          <w:rPr>
            <w:rFonts w:ascii="Cambria Math" w:eastAsiaTheme="minorEastAsia" w:hAnsi="Cambria Math"/>
            <w:sz w:val="20"/>
            <w:szCs w:val="20"/>
            <w:lang w:val="ro-RO"/>
          </w:rPr>
          <m:t>=23∙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  <w:lang w:val="ro-RO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  <w:lang w:val="ro-RO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  <w:lang w:val="ro-RO"/>
              </w:rPr>
              <m:t>-6</m:t>
            </m:r>
          </m:sup>
        </m:sSup>
        <m:r>
          <w:rPr>
            <w:rFonts w:ascii="Cambria Math" w:eastAsiaTheme="minorEastAsia" w:hAnsi="Cambria Math"/>
            <w:sz w:val="20"/>
            <w:szCs w:val="20"/>
            <w:lang w:val="ro-RO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  <w:lang w:val="ro-RO"/>
              </w:rPr>
            </m:ctrlPr>
          </m:dPr>
          <m:e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  <w:lang w:val="ro-RO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  <w:lang w:val="ro-RO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  <w:lang w:val="ro-RO"/>
                  </w:rPr>
                  <m:t>℃</m:t>
                </m:r>
              </m:den>
            </m:f>
          </m:e>
        </m:d>
      </m:oMath>
      <w:r>
        <w:rPr>
          <w:rFonts w:eastAsiaTheme="minorEastAsia"/>
          <w:sz w:val="20"/>
          <w:szCs w:val="20"/>
          <w:lang w:val="ro-RO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  <w:lang w:val="ro-RO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  <w:lang w:val="ro-RO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  <w:lang w:val="ro-RO"/>
              </w:rPr>
              <m:t>S</m:t>
            </m:r>
            <m:r>
              <w:rPr>
                <w:rFonts w:ascii="Cambria Math" w:eastAsiaTheme="minorEastAsia" w:hAnsi="Cambria Math"/>
                <w:sz w:val="20"/>
                <w:szCs w:val="20"/>
                <w:lang w:val="ro-RO"/>
              </w:rPr>
              <m:t>i</m:t>
            </m:r>
          </m:sub>
        </m:sSub>
        <m:r>
          <w:rPr>
            <w:rFonts w:ascii="Cambria Math" w:eastAsiaTheme="minorEastAsia" w:hAnsi="Cambria Math"/>
            <w:sz w:val="20"/>
            <w:szCs w:val="20"/>
            <w:lang w:val="ro-RO"/>
          </w:rPr>
          <m:t>=</m:t>
        </m:r>
        <m:r>
          <w:rPr>
            <w:rFonts w:ascii="Cambria Math" w:eastAsiaTheme="minorEastAsia" w:hAnsi="Cambria Math"/>
            <w:sz w:val="20"/>
            <w:szCs w:val="20"/>
            <w:lang w:val="ro-RO"/>
          </w:rPr>
          <m:t>5,7</m:t>
        </m:r>
        <m:r>
          <w:rPr>
            <w:rFonts w:ascii="Cambria Math" w:eastAsiaTheme="minorEastAsia" w:hAnsi="Cambria Math"/>
            <w:sz w:val="20"/>
            <w:szCs w:val="20"/>
            <w:lang w:val="ro-RO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  <w:lang w:val="ro-RO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  <w:lang w:val="ro-RO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  <w:lang w:val="ro-RO"/>
              </w:rPr>
              <m:t>-6</m:t>
            </m:r>
          </m:sup>
        </m:sSup>
        <m:r>
          <w:rPr>
            <w:rFonts w:ascii="Cambria Math" w:eastAsiaTheme="minorEastAsia" w:hAnsi="Cambria Math"/>
            <w:sz w:val="20"/>
            <w:szCs w:val="20"/>
            <w:lang w:val="ro-RO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  <w:lang w:val="ro-RO"/>
              </w:rPr>
            </m:ctrlPr>
          </m:dPr>
          <m:e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  <w:lang w:val="ro-RO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  <w:lang w:val="ro-RO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  <w:lang w:val="ro-RO"/>
                  </w:rPr>
                  <m:t>℃</m:t>
                </m:r>
              </m:den>
            </m:f>
          </m:e>
        </m:d>
      </m:oMath>
      <w:r>
        <w:rPr>
          <w:rFonts w:eastAsiaTheme="minorEastAsia"/>
          <w:sz w:val="20"/>
          <w:szCs w:val="20"/>
          <w:lang w:val="ro-RO"/>
        </w:rPr>
        <w:t>;</w:t>
      </w:r>
    </w:p>
    <w:p w14:paraId="53119FBE" w14:textId="77777777" w:rsidR="006A4CA8" w:rsidRPr="006A4CA8" w:rsidRDefault="006A4CA8" w:rsidP="006A4CA8">
      <w:pPr>
        <w:pStyle w:val="ListParagraph"/>
        <w:numPr>
          <w:ilvl w:val="0"/>
          <w:numId w:val="1"/>
        </w:numPr>
        <w:rPr>
          <w:rFonts w:eastAsiaTheme="minorEastAsia"/>
          <w:sz w:val="20"/>
          <w:szCs w:val="20"/>
          <w:lang w:val="ro-RO"/>
        </w:rPr>
      </w:pPr>
      <w:proofErr w:type="spellStart"/>
      <w:r w:rsidRPr="006A4CA8">
        <w:rPr>
          <w:rFonts w:eastAsiaTheme="minorEastAsia"/>
          <w:sz w:val="20"/>
          <w:szCs w:val="20"/>
          <w:lang w:val="ro-RO"/>
        </w:rPr>
        <w:t>Young’s</w:t>
      </w:r>
      <w:proofErr w:type="spellEnd"/>
      <w:r w:rsidRPr="006A4CA8">
        <w:rPr>
          <w:rFonts w:eastAsiaTheme="minorEastAsia"/>
          <w:sz w:val="20"/>
          <w:szCs w:val="20"/>
          <w:lang w:val="ro-RO"/>
        </w:rPr>
        <w:t xml:space="preserve"> </w:t>
      </w:r>
      <w:proofErr w:type="spellStart"/>
      <w:r w:rsidRPr="006A4CA8">
        <w:rPr>
          <w:rFonts w:eastAsiaTheme="minorEastAsia"/>
          <w:sz w:val="20"/>
          <w:szCs w:val="20"/>
          <w:lang w:val="ro-RO"/>
        </w:rPr>
        <w:t>Modulus</w:t>
      </w:r>
      <w:proofErr w:type="spellEnd"/>
      <w:r w:rsidRPr="006A4CA8">
        <w:rPr>
          <w:rFonts w:eastAsiaTheme="minorEastAsia"/>
          <w:sz w:val="20"/>
          <w:szCs w:val="20"/>
          <w:lang w:val="ro-RO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  <w:lang w:val="ro-RO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  <w:lang w:val="ro-RO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  <w:lang w:val="ro-RO"/>
              </w:rPr>
              <m:t>Al</m:t>
            </m:r>
          </m:sub>
        </m:sSub>
        <m:r>
          <w:rPr>
            <w:rFonts w:ascii="Cambria Math" w:eastAsiaTheme="minorEastAsia" w:hAnsi="Cambria Math"/>
            <w:sz w:val="20"/>
            <w:szCs w:val="20"/>
            <w:lang w:val="ro-RO"/>
          </w:rPr>
          <m:t xml:space="preserve">=71000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  <w:lang w:val="ro-RO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  <w:lang w:val="ro-RO"/>
              </w:rPr>
              <m:t>MPa</m:t>
            </m:r>
          </m:e>
        </m:d>
      </m:oMath>
    </w:p>
    <w:p w14:paraId="2D50260C" w14:textId="129938ED" w:rsidR="006A4CA8" w:rsidRPr="006A4CA8" w:rsidRDefault="008E5381">
      <w:pPr>
        <w:rPr>
          <w:rFonts w:eastAsiaTheme="minorEastAsia"/>
          <w:sz w:val="20"/>
          <w:szCs w:val="20"/>
          <w:lang w:val="ro-RO"/>
        </w:rPr>
      </w:pPr>
      <w:r>
        <w:rPr>
          <w:rFonts w:eastAsiaTheme="minorEastAsia"/>
          <w:sz w:val="20"/>
          <w:szCs w:val="20"/>
          <w:lang w:val="ro-RO"/>
        </w:rPr>
        <w:t>Dilatarea substratului de Si</w:t>
      </w:r>
      <w:r w:rsidR="006A4CA8" w:rsidRPr="006A4CA8">
        <w:rPr>
          <w:rFonts w:eastAsiaTheme="minorEastAsia"/>
          <w:sz w:val="20"/>
          <w:szCs w:val="20"/>
          <w:lang w:val="ro-RO"/>
        </w:rPr>
        <w:t xml:space="preserve"> – </w:t>
      </w:r>
      <w:proofErr w:type="spellStart"/>
      <w:r w:rsidR="006A4CA8" w:rsidRPr="006A4CA8">
        <w:rPr>
          <w:rFonts w:eastAsiaTheme="minorEastAsia"/>
          <w:sz w:val="20"/>
          <w:szCs w:val="20"/>
          <w:lang w:val="ro-RO"/>
        </w:rPr>
        <w:t>anchor</w:t>
      </w:r>
      <w:proofErr w:type="spellEnd"/>
      <w:r w:rsidR="006A4CA8" w:rsidRPr="006A4CA8">
        <w:rPr>
          <w:rFonts w:eastAsiaTheme="minorEastAsia"/>
          <w:sz w:val="20"/>
          <w:szCs w:val="20"/>
          <w:lang w:val="ro-RO"/>
        </w:rPr>
        <w:t xml:space="preserve"> </w:t>
      </w:r>
      <w:proofErr w:type="spellStart"/>
      <w:r w:rsidR="006A4CA8" w:rsidRPr="006A4CA8">
        <w:rPr>
          <w:rFonts w:eastAsiaTheme="minorEastAsia"/>
          <w:sz w:val="20"/>
          <w:szCs w:val="20"/>
          <w:lang w:val="ro-RO"/>
        </w:rPr>
        <w:t>displacement</w:t>
      </w:r>
      <w:proofErr w:type="spellEnd"/>
      <w:r w:rsidR="006A4CA8" w:rsidRPr="006A4CA8">
        <w:rPr>
          <w:rFonts w:eastAsiaTheme="minorEastAsia"/>
          <w:sz w:val="20"/>
          <w:szCs w:val="20"/>
          <w:lang w:val="ro-RO"/>
        </w:rPr>
        <w:t xml:space="preserve"> </w:t>
      </w:r>
    </w:p>
    <w:p w14:paraId="320D07FB" w14:textId="170E94B5" w:rsidR="006A4CA8" w:rsidRPr="006A4CA8" w:rsidRDefault="006A4CA8">
      <w:pPr>
        <w:rPr>
          <w:rFonts w:eastAsiaTheme="minorEastAsia"/>
          <w:sz w:val="20"/>
          <w:szCs w:val="20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  <w:lang w:val="ro-RO"/>
            </w:rPr>
            <m:t>e=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cs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+l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β</m:t>
                  </m:r>
                </m:e>
              </m:func>
            </m:e>
          </m:d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∙2∙</m:t>
              </m:r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α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Si</m:t>
              </m:r>
            </m:sub>
          </m:sSub>
          <m:r>
            <w:rPr>
              <w:rFonts w:ascii="Cambria Math" w:hAnsi="Cambria Math"/>
              <w:sz w:val="20"/>
              <w:szCs w:val="20"/>
              <w:lang w:val="ro-RO"/>
            </w:rPr>
            <m:t>∙</m:t>
          </m:r>
          <m:r>
            <w:rPr>
              <w:rFonts w:ascii="Cambria Math" w:hAnsi="Cambria Math"/>
              <w:sz w:val="20"/>
              <w:szCs w:val="20"/>
              <w:lang w:val="ro-RO"/>
            </w:rPr>
            <m:t>∆T</m:t>
          </m:r>
        </m:oMath>
      </m:oMathPara>
    </w:p>
    <w:p w14:paraId="371E7AE3" w14:textId="77777777" w:rsidR="006A4CA8" w:rsidRPr="006A4CA8" w:rsidRDefault="006A4CA8" w:rsidP="006A4CA8">
      <w:pPr>
        <w:rPr>
          <w:rFonts w:eastAsiaTheme="minorEastAsia"/>
          <w:sz w:val="20"/>
          <w:szCs w:val="20"/>
          <w:lang w:val="ro-RO"/>
        </w:rPr>
      </w:pPr>
      <w:r w:rsidRPr="006A4CA8">
        <w:rPr>
          <w:rFonts w:eastAsiaTheme="minorEastAsia"/>
          <w:sz w:val="20"/>
          <w:szCs w:val="20"/>
          <w:lang w:val="ro-RO"/>
        </w:rPr>
        <w:t>Volumul de material</w:t>
      </w:r>
    </w:p>
    <w:p w14:paraId="275D1867" w14:textId="5720542D" w:rsidR="006A4CA8" w:rsidRPr="006A4CA8" w:rsidRDefault="006A4CA8" w:rsidP="006A4CA8">
      <w:pPr>
        <w:rPr>
          <w:rFonts w:eastAsiaTheme="minorEastAsia"/>
          <w:sz w:val="20"/>
          <w:szCs w:val="20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ro-RO"/>
            </w:rPr>
            <m:t>Vol=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ro-RO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ro-RO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n∙d+w/cosβ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ro-RO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ro-RO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ro-RO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ro-RO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ro-RO"/>
                        </w:rPr>
                        <m:t>cs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+n∙l∙w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  <w:lang w:val="ro-RO"/>
            </w:rPr>
            <m:t>∙</m:t>
          </m:r>
          <m:r>
            <w:rPr>
              <w:rFonts w:ascii="Cambria Math" w:eastAsiaTheme="minorEastAsia" w:hAnsi="Cambria Math"/>
              <w:sz w:val="20"/>
              <w:szCs w:val="20"/>
              <w:lang w:val="ro-RO"/>
            </w:rPr>
            <m:t>t</m:t>
          </m:r>
          <m:r>
            <w:rPr>
              <w:rFonts w:ascii="Cambria Math" w:eastAsiaTheme="minorEastAsia" w:hAnsi="Cambria Math"/>
              <w:sz w:val="20"/>
              <w:szCs w:val="20"/>
              <w:lang w:val="ro-RO"/>
            </w:rPr>
            <m:t>∙</m:t>
          </m:r>
          <m:r>
            <w:rPr>
              <w:rFonts w:ascii="Cambria Math" w:eastAsiaTheme="minorEastAsia" w:hAnsi="Cambria Math"/>
              <w:sz w:val="20"/>
              <w:szCs w:val="20"/>
              <w:lang w:val="ro-RO"/>
            </w:rPr>
            <m:t>2</m:t>
          </m:r>
        </m:oMath>
      </m:oMathPara>
    </w:p>
    <w:p w14:paraId="397DFB43" w14:textId="77777777" w:rsidR="006A4CA8" w:rsidRPr="006A4CA8" w:rsidRDefault="006A4CA8" w:rsidP="006A4CA8">
      <w:pPr>
        <w:pStyle w:val="ListParagraph"/>
        <w:numPr>
          <w:ilvl w:val="0"/>
          <w:numId w:val="1"/>
        </w:numPr>
        <w:rPr>
          <w:rFonts w:eastAsiaTheme="minorEastAsia"/>
          <w:sz w:val="20"/>
          <w:szCs w:val="20"/>
          <w:lang w:val="ro-RO"/>
        </w:rPr>
      </w:pPr>
      <w:proofErr w:type="spellStart"/>
      <w:r w:rsidRPr="006A4CA8">
        <w:rPr>
          <w:rFonts w:eastAsiaTheme="minorEastAsia"/>
          <w:sz w:val="20"/>
          <w:szCs w:val="20"/>
          <w:lang w:val="ro-RO"/>
        </w:rPr>
        <w:t>Distance</w:t>
      </w:r>
      <w:proofErr w:type="spellEnd"/>
      <w:r w:rsidRPr="006A4CA8">
        <w:rPr>
          <w:rFonts w:eastAsiaTheme="minorEastAsia"/>
          <w:sz w:val="20"/>
          <w:szCs w:val="20"/>
          <w:lang w:val="ro-RO"/>
        </w:rPr>
        <w:t xml:space="preserve"> </w:t>
      </w:r>
      <w:proofErr w:type="spellStart"/>
      <w:r w:rsidRPr="006A4CA8">
        <w:rPr>
          <w:rFonts w:eastAsiaTheme="minorEastAsia"/>
          <w:sz w:val="20"/>
          <w:szCs w:val="20"/>
          <w:lang w:val="ro-RO"/>
        </w:rPr>
        <w:t>between</w:t>
      </w:r>
      <w:proofErr w:type="spellEnd"/>
      <w:r w:rsidRPr="006A4CA8">
        <w:rPr>
          <w:rFonts w:eastAsiaTheme="minorEastAsia"/>
          <w:sz w:val="20"/>
          <w:szCs w:val="20"/>
          <w:lang w:val="ro-RO"/>
        </w:rPr>
        <w:t xml:space="preserve"> beam </w:t>
      </w:r>
      <w:proofErr w:type="spellStart"/>
      <w:r w:rsidRPr="006A4CA8">
        <w:rPr>
          <w:rFonts w:eastAsiaTheme="minorEastAsia"/>
          <w:sz w:val="20"/>
          <w:szCs w:val="20"/>
          <w:lang w:val="ro-RO"/>
        </w:rPr>
        <w:t>pairs</w:t>
      </w:r>
      <w:proofErr w:type="spellEnd"/>
      <w:r w:rsidRPr="006A4CA8">
        <w:rPr>
          <w:rFonts w:eastAsiaTheme="minorEastAsia"/>
          <w:sz w:val="20"/>
          <w:szCs w:val="20"/>
          <w:lang w:val="ro-RO"/>
        </w:rPr>
        <w:t xml:space="preserve"> - </w:t>
      </w:r>
      <m:oMath>
        <m:r>
          <w:rPr>
            <w:rFonts w:ascii="Cambria Math" w:eastAsiaTheme="minorEastAsia" w:hAnsi="Cambria Math"/>
            <w:sz w:val="20"/>
            <w:szCs w:val="20"/>
            <w:lang w:val="ro-RO"/>
          </w:rPr>
          <m:t xml:space="preserve">d=10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  <w:lang w:val="ro-RO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  <w:lang w:val="ro-RO"/>
              </w:rPr>
              <m:t>mm</m:t>
            </m:r>
          </m:e>
        </m:d>
      </m:oMath>
    </w:p>
    <w:p w14:paraId="311D1CFF" w14:textId="77777777" w:rsidR="006A4CA8" w:rsidRPr="006A4CA8" w:rsidRDefault="006A4CA8" w:rsidP="006A4CA8">
      <w:pPr>
        <w:pStyle w:val="ListParagraph"/>
        <w:numPr>
          <w:ilvl w:val="0"/>
          <w:numId w:val="1"/>
        </w:numPr>
        <w:rPr>
          <w:rFonts w:eastAsiaTheme="minorEastAsia"/>
          <w:sz w:val="20"/>
          <w:szCs w:val="20"/>
          <w:lang w:val="ro-RO"/>
        </w:rPr>
      </w:pPr>
      <w:proofErr w:type="spellStart"/>
      <w:r w:rsidRPr="006A4CA8">
        <w:rPr>
          <w:rFonts w:eastAsiaTheme="minorEastAsia"/>
          <w:sz w:val="20"/>
          <w:szCs w:val="20"/>
          <w:lang w:val="ro-RO"/>
        </w:rPr>
        <w:t>Width</w:t>
      </w:r>
      <w:proofErr w:type="spellEnd"/>
      <w:r w:rsidRPr="006A4CA8">
        <w:rPr>
          <w:rFonts w:eastAsiaTheme="minorEastAsia"/>
          <w:sz w:val="20"/>
          <w:szCs w:val="20"/>
          <w:lang w:val="ro-RO"/>
        </w:rPr>
        <w:t xml:space="preserve"> of </w:t>
      </w:r>
      <w:proofErr w:type="spellStart"/>
      <w:r w:rsidRPr="006A4CA8">
        <w:rPr>
          <w:rFonts w:eastAsiaTheme="minorEastAsia"/>
          <w:sz w:val="20"/>
          <w:szCs w:val="20"/>
          <w:lang w:val="ro-RO"/>
        </w:rPr>
        <w:t>the</w:t>
      </w:r>
      <w:proofErr w:type="spellEnd"/>
      <w:r w:rsidRPr="006A4CA8">
        <w:rPr>
          <w:rFonts w:eastAsiaTheme="minorEastAsia"/>
          <w:sz w:val="20"/>
          <w:szCs w:val="20"/>
          <w:lang w:val="ro-RO"/>
        </w:rPr>
        <w:t xml:space="preserve"> </w:t>
      </w:r>
      <w:proofErr w:type="spellStart"/>
      <w:r w:rsidRPr="006A4CA8">
        <w:rPr>
          <w:rFonts w:eastAsiaTheme="minorEastAsia"/>
          <w:sz w:val="20"/>
          <w:szCs w:val="20"/>
          <w:lang w:val="ro-RO"/>
        </w:rPr>
        <w:t>anchor</w:t>
      </w:r>
      <w:proofErr w:type="spellEnd"/>
      <w:r w:rsidRPr="006A4CA8">
        <w:rPr>
          <w:rFonts w:eastAsiaTheme="minorEastAsia"/>
          <w:sz w:val="20"/>
          <w:szCs w:val="20"/>
          <w:lang w:val="ro-RO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  <w:lang w:val="ro-RO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  <w:lang w:val="ro-RO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  <w:lang w:val="ro-RO"/>
              </w:rPr>
              <m:t>a</m:t>
            </m:r>
          </m:sub>
        </m:sSub>
        <m:r>
          <w:rPr>
            <w:rFonts w:ascii="Cambria Math" w:eastAsiaTheme="minorEastAsia" w:hAnsi="Cambria Math"/>
            <w:sz w:val="20"/>
            <w:szCs w:val="20"/>
            <w:lang w:val="ro-RO"/>
          </w:rPr>
          <m:t xml:space="preserve">=3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  <w:lang w:val="ro-RO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  <w:lang w:val="ro-RO"/>
              </w:rPr>
              <m:t>mm</m:t>
            </m:r>
          </m:e>
        </m:d>
      </m:oMath>
    </w:p>
    <w:p w14:paraId="44EE2C71" w14:textId="77777777" w:rsidR="006A4CA8" w:rsidRPr="006A4CA8" w:rsidRDefault="006A4CA8" w:rsidP="006A4CA8">
      <w:pPr>
        <w:pStyle w:val="ListParagraph"/>
        <w:numPr>
          <w:ilvl w:val="0"/>
          <w:numId w:val="1"/>
        </w:numPr>
        <w:rPr>
          <w:rFonts w:eastAsiaTheme="minorEastAsia"/>
          <w:sz w:val="20"/>
          <w:szCs w:val="20"/>
          <w:lang w:val="ro-RO"/>
        </w:rPr>
      </w:pPr>
      <w:proofErr w:type="spellStart"/>
      <w:r w:rsidRPr="006A4CA8">
        <w:rPr>
          <w:rFonts w:eastAsiaTheme="minorEastAsia"/>
          <w:sz w:val="20"/>
          <w:szCs w:val="20"/>
          <w:lang w:val="ro-RO"/>
        </w:rPr>
        <w:t>Width</w:t>
      </w:r>
      <w:proofErr w:type="spellEnd"/>
      <w:r w:rsidRPr="006A4CA8">
        <w:rPr>
          <w:rFonts w:eastAsiaTheme="minorEastAsia"/>
          <w:sz w:val="20"/>
          <w:szCs w:val="20"/>
          <w:lang w:val="ro-RO"/>
        </w:rPr>
        <w:t xml:space="preserve"> of </w:t>
      </w:r>
      <w:proofErr w:type="spellStart"/>
      <w:r w:rsidRPr="006A4CA8">
        <w:rPr>
          <w:rFonts w:eastAsiaTheme="minorEastAsia"/>
          <w:sz w:val="20"/>
          <w:szCs w:val="20"/>
          <w:lang w:val="ro-RO"/>
        </w:rPr>
        <w:t>the</w:t>
      </w:r>
      <w:proofErr w:type="spellEnd"/>
      <w:r w:rsidRPr="006A4CA8">
        <w:rPr>
          <w:rFonts w:eastAsiaTheme="minorEastAsia"/>
          <w:sz w:val="20"/>
          <w:szCs w:val="20"/>
          <w:lang w:val="ro-RO"/>
        </w:rPr>
        <w:t xml:space="preserve"> central </w:t>
      </w:r>
      <w:proofErr w:type="spellStart"/>
      <w:r w:rsidRPr="006A4CA8">
        <w:rPr>
          <w:rFonts w:eastAsiaTheme="minorEastAsia"/>
          <w:sz w:val="20"/>
          <w:szCs w:val="20"/>
          <w:lang w:val="ro-RO"/>
        </w:rPr>
        <w:t>shaft</w:t>
      </w:r>
      <w:proofErr w:type="spellEnd"/>
      <w:r w:rsidRPr="006A4CA8">
        <w:rPr>
          <w:rFonts w:eastAsiaTheme="minorEastAsia"/>
          <w:sz w:val="20"/>
          <w:szCs w:val="20"/>
          <w:lang w:val="ro-RO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  <w:lang w:val="ro-RO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  <w:lang w:val="ro-RO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  <w:lang w:val="ro-RO"/>
              </w:rPr>
              <m:t>cs</m:t>
            </m:r>
          </m:sub>
        </m:sSub>
        <m:r>
          <w:rPr>
            <w:rFonts w:ascii="Cambria Math" w:eastAsiaTheme="minorEastAsia" w:hAnsi="Cambria Math"/>
            <w:sz w:val="20"/>
            <w:szCs w:val="20"/>
            <w:lang w:val="ro-RO"/>
          </w:rPr>
          <m:t xml:space="preserve">=3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  <w:lang w:val="ro-RO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  <w:lang w:val="ro-RO"/>
              </w:rPr>
              <m:t>mm</m:t>
            </m:r>
          </m:e>
        </m:d>
      </m:oMath>
    </w:p>
    <w:p w14:paraId="002BC1AC" w14:textId="77777777" w:rsidR="006A4CA8" w:rsidRPr="006A4CA8" w:rsidRDefault="006A4CA8" w:rsidP="006A4CA8">
      <w:pPr>
        <w:pStyle w:val="ListParagraph"/>
        <w:numPr>
          <w:ilvl w:val="0"/>
          <w:numId w:val="1"/>
        </w:numPr>
        <w:rPr>
          <w:rFonts w:eastAsiaTheme="minorEastAsia"/>
          <w:sz w:val="20"/>
          <w:szCs w:val="20"/>
          <w:lang w:val="ro-RO"/>
        </w:rPr>
      </w:pPr>
      <w:proofErr w:type="spellStart"/>
      <w:r w:rsidRPr="006A4CA8">
        <w:rPr>
          <w:rFonts w:eastAsiaTheme="minorEastAsia"/>
          <w:sz w:val="20"/>
          <w:szCs w:val="20"/>
          <w:lang w:val="ro-RO"/>
        </w:rPr>
        <w:t>Number</w:t>
      </w:r>
      <w:proofErr w:type="spellEnd"/>
      <w:r w:rsidRPr="006A4CA8">
        <w:rPr>
          <w:rFonts w:eastAsiaTheme="minorEastAsia"/>
          <w:sz w:val="20"/>
          <w:szCs w:val="20"/>
          <w:lang w:val="ro-RO"/>
        </w:rPr>
        <w:t xml:space="preserve"> of beam </w:t>
      </w:r>
      <w:proofErr w:type="spellStart"/>
      <w:r w:rsidRPr="006A4CA8">
        <w:rPr>
          <w:rFonts w:eastAsiaTheme="minorEastAsia"/>
          <w:sz w:val="20"/>
          <w:szCs w:val="20"/>
          <w:lang w:val="ro-RO"/>
        </w:rPr>
        <w:t>pairs</w:t>
      </w:r>
      <w:proofErr w:type="spellEnd"/>
      <w:r w:rsidRPr="006A4CA8">
        <w:rPr>
          <w:rFonts w:eastAsiaTheme="minorEastAsia"/>
          <w:sz w:val="20"/>
          <w:szCs w:val="20"/>
          <w:lang w:val="ro-RO"/>
        </w:rPr>
        <w:t xml:space="preserve"> - </w:t>
      </w:r>
      <m:oMath>
        <m:r>
          <w:rPr>
            <w:rFonts w:ascii="Cambria Math" w:eastAsiaTheme="minorEastAsia" w:hAnsi="Cambria Math"/>
            <w:sz w:val="20"/>
            <w:szCs w:val="20"/>
            <w:lang w:val="ro-RO"/>
          </w:rPr>
          <m:t xml:space="preserve">n=3 </m:t>
        </m:r>
      </m:oMath>
    </w:p>
    <w:p w14:paraId="29B19610" w14:textId="77777777" w:rsidR="006A4CA8" w:rsidRPr="006A4CA8" w:rsidRDefault="006A4CA8" w:rsidP="006A4CA8">
      <w:pPr>
        <w:rPr>
          <w:rFonts w:eastAsiaTheme="minorEastAsia"/>
          <w:sz w:val="20"/>
          <w:szCs w:val="20"/>
          <w:lang w:val="ro-RO"/>
        </w:rPr>
      </w:pPr>
      <w:r w:rsidRPr="006A4CA8">
        <w:rPr>
          <w:rFonts w:eastAsiaTheme="minorEastAsia"/>
          <w:sz w:val="20"/>
          <w:szCs w:val="20"/>
          <w:lang w:val="ro-RO"/>
        </w:rPr>
        <w:t xml:space="preserve">Deformarea senzorului – </w:t>
      </w:r>
      <w:proofErr w:type="spellStart"/>
      <w:r w:rsidRPr="006A4CA8">
        <w:rPr>
          <w:rFonts w:eastAsiaTheme="minorEastAsia"/>
          <w:sz w:val="20"/>
          <w:szCs w:val="20"/>
          <w:lang w:val="ro-RO"/>
        </w:rPr>
        <w:t>sensor</w:t>
      </w:r>
      <w:proofErr w:type="spellEnd"/>
      <w:r w:rsidRPr="006A4CA8">
        <w:rPr>
          <w:rFonts w:eastAsiaTheme="minorEastAsia"/>
          <w:sz w:val="20"/>
          <w:szCs w:val="20"/>
          <w:lang w:val="ro-RO"/>
        </w:rPr>
        <w:t xml:space="preserve"> </w:t>
      </w:r>
      <w:proofErr w:type="spellStart"/>
      <w:r w:rsidRPr="006A4CA8">
        <w:rPr>
          <w:rFonts w:eastAsiaTheme="minorEastAsia"/>
          <w:sz w:val="20"/>
          <w:szCs w:val="20"/>
          <w:lang w:val="ro-RO"/>
        </w:rPr>
        <w:t>displacement</w:t>
      </w:r>
      <w:proofErr w:type="spellEnd"/>
    </w:p>
    <w:p w14:paraId="1CD6AE98" w14:textId="030E9833" w:rsidR="006A4CA8" w:rsidRPr="006A4CA8" w:rsidRDefault="006A4CA8" w:rsidP="006A4CA8">
      <w:pPr>
        <w:rPr>
          <w:rFonts w:eastAsiaTheme="minorEastAsia"/>
          <w:sz w:val="20"/>
          <w:szCs w:val="20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  <w:lang w:val="ro-RO"/>
            </w:rPr>
            <m:t>v=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α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Al</m:t>
              </m:r>
            </m:sub>
          </m:sSub>
          <m:r>
            <w:rPr>
              <w:rFonts w:ascii="Cambria Math" w:hAnsi="Cambria Math"/>
              <w:sz w:val="20"/>
              <w:szCs w:val="20"/>
              <w:lang w:val="ro-RO"/>
            </w:rPr>
            <m:t>∆Tl</m:t>
          </m:r>
          <m:func>
            <m:funcPr>
              <m:ctrlPr>
                <w:rPr>
                  <w:rFonts w:ascii="Cambria Math" w:hAnsi="Cambria Math"/>
                  <w:i/>
                  <w:sz w:val="20"/>
                  <w:szCs w:val="20"/>
                  <w:lang w:val="ro-RO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ro-RO"/>
                </w:rPr>
                <m:t>sin</m:t>
              </m:r>
            </m:fName>
            <m:e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β</m:t>
              </m:r>
            </m:e>
          </m:func>
          <m:r>
            <w:rPr>
              <w:rFonts w:ascii="Cambria Math" w:hAnsi="Cambria Math"/>
              <w:sz w:val="20"/>
              <w:szCs w:val="20"/>
              <w:lang w:val="ro-RO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  <w:lang w:val="ro-RO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(e+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Al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∆Tl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β</m:t>
                  </m:r>
                </m:e>
              </m:func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)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ro-RO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-12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ro-RO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ro-RO"/>
                        </w:rPr>
                        <m:t>z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β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β</m:t>
                  </m:r>
                </m:e>
              </m:func>
            </m:num>
            <m:den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12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z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β</m:t>
                  </m:r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+</m:t>
              </m:r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</m:func>
            </m:den>
          </m:f>
        </m:oMath>
      </m:oMathPara>
    </w:p>
    <w:p w14:paraId="1B9F845C" w14:textId="78E62713" w:rsidR="00AE4F84" w:rsidRPr="006A4CA8" w:rsidRDefault="00AE4F84">
      <w:pPr>
        <w:rPr>
          <w:rFonts w:eastAsiaTheme="minorEastAsia"/>
          <w:sz w:val="20"/>
          <w:szCs w:val="20"/>
          <w:lang w:val="ro-RO"/>
        </w:rPr>
      </w:pPr>
      <w:r w:rsidRPr="006A4CA8">
        <w:rPr>
          <w:rFonts w:eastAsiaTheme="minorEastAsia"/>
          <w:sz w:val="20"/>
          <w:szCs w:val="20"/>
          <w:lang w:val="ro-RO"/>
        </w:rPr>
        <w:t>Eforturi</w:t>
      </w:r>
      <w:r w:rsidR="006A4CA8">
        <w:rPr>
          <w:rFonts w:eastAsiaTheme="minorEastAsia"/>
          <w:sz w:val="20"/>
          <w:szCs w:val="20"/>
          <w:lang w:val="ro-RO"/>
        </w:rPr>
        <w:t xml:space="preserve"> = </w:t>
      </w:r>
      <w:proofErr w:type="spellStart"/>
      <w:r w:rsidR="006A4CA8">
        <w:rPr>
          <w:rFonts w:eastAsiaTheme="minorEastAsia"/>
          <w:sz w:val="20"/>
          <w:szCs w:val="20"/>
          <w:lang w:val="ro-RO"/>
        </w:rPr>
        <w:t>Internal</w:t>
      </w:r>
      <w:proofErr w:type="spellEnd"/>
      <w:r w:rsidR="006A4CA8">
        <w:rPr>
          <w:rFonts w:eastAsiaTheme="minorEastAsia"/>
          <w:sz w:val="20"/>
          <w:szCs w:val="20"/>
          <w:lang w:val="ro-RO"/>
        </w:rPr>
        <w:t xml:space="preserve"> </w:t>
      </w:r>
      <w:proofErr w:type="spellStart"/>
      <w:r w:rsidR="006A4CA8">
        <w:rPr>
          <w:rFonts w:eastAsiaTheme="minorEastAsia"/>
          <w:sz w:val="20"/>
          <w:szCs w:val="20"/>
          <w:lang w:val="ro-RO"/>
        </w:rPr>
        <w:t>forces</w:t>
      </w:r>
      <w:proofErr w:type="spellEnd"/>
    </w:p>
    <w:p w14:paraId="7E71716B" w14:textId="612F814B" w:rsidR="005A43A9" w:rsidRPr="006A4CA8" w:rsidRDefault="00000000">
      <w:pPr>
        <w:rPr>
          <w:rFonts w:eastAsiaTheme="minorEastAsia"/>
          <w:sz w:val="20"/>
          <w:szCs w:val="20"/>
          <w:lang w:val="ro-RO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0"/>
                  <w:szCs w:val="20"/>
                  <w:lang w:val="ro-RO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N=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hL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+H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ro-RO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β</m:t>
                      </m:r>
                    </m:e>
                  </m:func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T=H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ro-RO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β</m:t>
                      </m:r>
                    </m:e>
                  </m:func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ro-RO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=M-Hl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ro-RO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β</m:t>
                      </m:r>
                    </m:e>
                  </m:func>
                </m:e>
              </m:eqArr>
            </m:e>
          </m:d>
        </m:oMath>
      </m:oMathPara>
    </w:p>
    <w:p w14:paraId="552ABF3B" w14:textId="1F47B3BB" w:rsidR="00AE4F84" w:rsidRPr="006A4CA8" w:rsidRDefault="00167E0B">
      <w:pPr>
        <w:rPr>
          <w:rFonts w:eastAsiaTheme="minorEastAsia"/>
          <w:sz w:val="20"/>
          <w:szCs w:val="20"/>
          <w:lang w:val="ro-RO"/>
        </w:rPr>
      </w:pPr>
      <w:r w:rsidRPr="006A4CA8">
        <w:rPr>
          <w:rFonts w:eastAsiaTheme="minorEastAsia"/>
          <w:sz w:val="20"/>
          <w:szCs w:val="20"/>
          <w:lang w:val="ro-RO"/>
        </w:rPr>
        <w:t>Încărcări</w:t>
      </w:r>
      <w:r w:rsidR="00AE4F84" w:rsidRPr="006A4CA8">
        <w:rPr>
          <w:rFonts w:eastAsiaTheme="minorEastAsia"/>
          <w:sz w:val="20"/>
          <w:szCs w:val="20"/>
          <w:lang w:val="ro-RO"/>
        </w:rPr>
        <w:t>:</w:t>
      </w:r>
    </w:p>
    <w:p w14:paraId="2D371CBA" w14:textId="0D1A3F26" w:rsidR="002C5F35" w:rsidRPr="006A4CA8" w:rsidRDefault="00000000">
      <w:pPr>
        <w:rPr>
          <w:rFonts w:eastAsiaTheme="minorEastAsia"/>
          <w:sz w:val="20"/>
          <w:szCs w:val="20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hL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ro-RO"/>
            </w:rPr>
            <m:t>=-EA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Al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ro-RO"/>
            </w:rPr>
            <m:t xml:space="preserve">∆T; </m:t>
          </m:r>
          <m:r>
            <w:rPr>
              <w:rFonts w:ascii="Cambria Math" w:hAnsi="Cambria Math"/>
              <w:sz w:val="20"/>
              <w:szCs w:val="20"/>
              <w:lang w:val="ro-RO"/>
            </w:rPr>
            <m:t>H=-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  <w:lang w:val="ro-RO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12eEA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+12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hL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l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β</m:t>
                  </m:r>
                </m:e>
              </m:func>
            </m:num>
            <m:den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12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l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β</m:t>
                  </m:r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+</m:t>
              </m:r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3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β</m:t>
                  </m:r>
                </m:e>
              </m:func>
            </m:den>
          </m:f>
          <m:r>
            <w:rPr>
              <w:rFonts w:ascii="Cambria Math" w:hAnsi="Cambria Math"/>
              <w:sz w:val="20"/>
              <w:szCs w:val="20"/>
              <w:lang w:val="ro-RO"/>
            </w:rPr>
            <m:t>; M=-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  <w:lang w:val="ro-RO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6eEA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z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ro-R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β</m:t>
                  </m:r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+6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hL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l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β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β</m:t>
                  </m:r>
                </m:e>
              </m:func>
            </m:num>
            <m:den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12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z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β</m:t>
                  </m:r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+</m:t>
              </m:r>
              <m:r>
                <w:rPr>
                  <w:rFonts w:ascii="Cambria Math" w:hAnsi="Cambria Math"/>
                  <w:sz w:val="20"/>
                  <w:szCs w:val="20"/>
                  <w:lang w:val="ro-RO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β</m:t>
                  </m:r>
                </m:e>
              </m:func>
            </m:den>
          </m:f>
        </m:oMath>
      </m:oMathPara>
    </w:p>
    <w:p w14:paraId="79256CED" w14:textId="3E74BBC2" w:rsidR="00AE4F84" w:rsidRPr="006A4CA8" w:rsidRDefault="00AE4F84">
      <w:pPr>
        <w:rPr>
          <w:rFonts w:eastAsiaTheme="minorEastAsia"/>
          <w:sz w:val="20"/>
          <w:szCs w:val="20"/>
          <w:lang w:val="ro-RO"/>
        </w:rPr>
      </w:pPr>
      <w:r w:rsidRPr="006A4CA8">
        <w:rPr>
          <w:rFonts w:eastAsiaTheme="minorEastAsia"/>
          <w:sz w:val="20"/>
          <w:szCs w:val="20"/>
          <w:lang w:val="ro-RO"/>
        </w:rPr>
        <w:t>Tensiuni:</w:t>
      </w:r>
    </w:p>
    <w:p w14:paraId="221A3D60" w14:textId="0FA56320" w:rsidR="00AE4F84" w:rsidRPr="006A4CA8" w:rsidRDefault="00000000">
      <w:pPr>
        <w:rPr>
          <w:rFonts w:eastAsiaTheme="minorEastAsia"/>
          <w:sz w:val="20"/>
          <w:szCs w:val="20"/>
          <w:lang w:val="ro-RO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0"/>
                  <w:szCs w:val="20"/>
                  <w:lang w:val="ro-RO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o-RO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=N/A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=T/A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ro-RO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0"/>
                          <w:szCs w:val="20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0"/>
                          <w:szCs w:val="20"/>
                          <w:lang w:val="ro-RO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0"/>
                          <w:szCs w:val="20"/>
                          <w:lang w:val="ro-RO"/>
                        </w:rPr>
                        <m:t>b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  <w:lang w:val="ro-RO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ro-RO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o-RO"/>
                        </w:rPr>
                        <m:t>z</m:t>
                      </m:r>
                    </m:sub>
                  </m:sSub>
                </m:e>
              </m:eqArr>
            </m:e>
          </m:d>
        </m:oMath>
      </m:oMathPara>
    </w:p>
    <w:p w14:paraId="3A868330" w14:textId="149BB699" w:rsidR="00472AC1" w:rsidRPr="006A4CA8" w:rsidRDefault="00472AC1">
      <w:pPr>
        <w:rPr>
          <w:rFonts w:eastAsiaTheme="minorEastAsia"/>
          <w:sz w:val="20"/>
          <w:szCs w:val="20"/>
          <w:lang w:val="ro-RO"/>
        </w:rPr>
      </w:pPr>
      <w:r w:rsidRPr="006A4CA8">
        <w:rPr>
          <w:rFonts w:eastAsiaTheme="minorEastAsia"/>
          <w:sz w:val="20"/>
          <w:szCs w:val="20"/>
          <w:lang w:val="ro-RO"/>
        </w:rPr>
        <w:t>Tensiunea echivalenta (maxim</w:t>
      </w:r>
      <w:r w:rsidR="00167E0B" w:rsidRPr="006A4CA8">
        <w:rPr>
          <w:rFonts w:eastAsiaTheme="minorEastAsia"/>
          <w:sz w:val="20"/>
          <w:szCs w:val="20"/>
          <w:lang w:val="ro-RO"/>
        </w:rPr>
        <w:t>ă</w:t>
      </w:r>
      <w:r w:rsidRPr="006A4CA8">
        <w:rPr>
          <w:rFonts w:eastAsiaTheme="minorEastAsia"/>
          <w:sz w:val="20"/>
          <w:szCs w:val="20"/>
          <w:lang w:val="ro-RO"/>
        </w:rPr>
        <w:t>):</w:t>
      </w:r>
    </w:p>
    <w:p w14:paraId="13CC9B24" w14:textId="575A4AB3" w:rsidR="00472AC1" w:rsidRPr="006A4CA8" w:rsidRDefault="00000000">
      <w:pPr>
        <w:rPr>
          <w:rFonts w:eastAsiaTheme="minorEastAsia"/>
          <w:sz w:val="20"/>
          <w:szCs w:val="20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eq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ro-RO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ro-RO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ro-R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ro-RO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ro-RO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ro-RO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ro-RO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ro-RO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ro-RO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ro-RO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ro-RO"/>
                            </w:rPr>
                            <m:t>b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+3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ro-RO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2</m:t>
                  </m:r>
                </m:sup>
              </m:sSubSup>
            </m:e>
          </m:rad>
        </m:oMath>
      </m:oMathPara>
    </w:p>
    <w:p w14:paraId="0D3216BE" w14:textId="4948A0CE" w:rsidR="00472AC1" w:rsidRPr="006A4CA8" w:rsidRDefault="00472AC1">
      <w:pPr>
        <w:rPr>
          <w:rFonts w:eastAsiaTheme="minorEastAsia"/>
          <w:sz w:val="20"/>
          <w:szCs w:val="20"/>
          <w:lang w:val="ro-RO"/>
        </w:rPr>
      </w:pPr>
      <w:r w:rsidRPr="006A4CA8">
        <w:rPr>
          <w:rFonts w:eastAsiaTheme="minorEastAsia"/>
          <w:sz w:val="20"/>
          <w:szCs w:val="20"/>
          <w:lang w:val="ro-RO"/>
        </w:rPr>
        <w:t>Parametrii geometrici utilizați:</w:t>
      </w:r>
    </w:p>
    <w:p w14:paraId="00AC08F2" w14:textId="384C108C" w:rsidR="00472AC1" w:rsidRPr="006A4CA8" w:rsidRDefault="00472AC1">
      <w:pPr>
        <w:rPr>
          <w:rFonts w:eastAsiaTheme="minorEastAsia"/>
          <w:sz w:val="20"/>
          <w:szCs w:val="20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ro-RO"/>
            </w:rPr>
            <m:t xml:space="preserve">A=w∙t ;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z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ro-RO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t∙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ro-RO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ro-RO"/>
            </w:rPr>
            <m:t xml:space="preserve"> ;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ro-RO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z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ro-RO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t∙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ro-RO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ro-RO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ro-RO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ro-RO"/>
            </w:rPr>
            <m:t xml:space="preserve"> ;  (thickness-t=1)</m:t>
          </m:r>
        </m:oMath>
      </m:oMathPara>
    </w:p>
    <w:p w14:paraId="0C22ED79" w14:textId="77777777" w:rsidR="00CE1146" w:rsidRPr="006A4CA8" w:rsidRDefault="00CE1146" w:rsidP="00A9007D">
      <w:pPr>
        <w:rPr>
          <w:rFonts w:eastAsiaTheme="minorEastAsia"/>
          <w:sz w:val="20"/>
          <w:szCs w:val="20"/>
          <w:lang w:val="ro-RO"/>
        </w:rPr>
      </w:pPr>
    </w:p>
    <w:p w14:paraId="435C1259" w14:textId="77777777" w:rsidR="00A9007D" w:rsidRPr="006A4CA8" w:rsidRDefault="00A9007D" w:rsidP="00A9007D">
      <w:pPr>
        <w:rPr>
          <w:rFonts w:eastAsiaTheme="minorEastAsia"/>
          <w:sz w:val="20"/>
          <w:szCs w:val="20"/>
          <w:lang w:val="ro-RO"/>
        </w:rPr>
      </w:pPr>
    </w:p>
    <w:p w14:paraId="6F2B62EE" w14:textId="77777777" w:rsidR="00AE4F84" w:rsidRPr="006A4CA8" w:rsidRDefault="00AE4F84">
      <w:pPr>
        <w:rPr>
          <w:sz w:val="20"/>
          <w:szCs w:val="20"/>
          <w:lang w:val="ro-RO"/>
        </w:rPr>
      </w:pPr>
    </w:p>
    <w:sectPr w:rsidR="00AE4F84" w:rsidRPr="006A4CA8" w:rsidSect="00AE4F84">
      <w:pgSz w:w="11906" w:h="16838" w:code="9"/>
      <w:pgMar w:top="720" w:right="720" w:bottom="7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213A2"/>
    <w:multiLevelType w:val="hybridMultilevel"/>
    <w:tmpl w:val="CAD60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97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F35"/>
    <w:rsid w:val="00167E0B"/>
    <w:rsid w:val="002C5F35"/>
    <w:rsid w:val="0031653C"/>
    <w:rsid w:val="00397E68"/>
    <w:rsid w:val="00472AC1"/>
    <w:rsid w:val="0051081C"/>
    <w:rsid w:val="00566AD4"/>
    <w:rsid w:val="005A43A9"/>
    <w:rsid w:val="006A4CA8"/>
    <w:rsid w:val="006B394F"/>
    <w:rsid w:val="007F1CA4"/>
    <w:rsid w:val="007F3675"/>
    <w:rsid w:val="008A6FE3"/>
    <w:rsid w:val="008D2412"/>
    <w:rsid w:val="008E5381"/>
    <w:rsid w:val="00A9007D"/>
    <w:rsid w:val="00A92E4B"/>
    <w:rsid w:val="00AE4F84"/>
    <w:rsid w:val="00BF3211"/>
    <w:rsid w:val="00C268CF"/>
    <w:rsid w:val="00CE1146"/>
    <w:rsid w:val="00DD3359"/>
    <w:rsid w:val="00DE30E8"/>
    <w:rsid w:val="00FD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1DB61"/>
  <w15:chartTrackingRefBased/>
  <w15:docId w15:val="{7D612FB8-5D86-42A3-985D-314B0D98A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F3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72A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6E2B13623D744FB2C18A418704D37B" ma:contentTypeVersion="3" ma:contentTypeDescription="Create a new document." ma:contentTypeScope="" ma:versionID="ed8d792af0a389bbec1797d2f3890a31">
  <xsd:schema xmlns:xsd="http://www.w3.org/2001/XMLSchema" xmlns:xs="http://www.w3.org/2001/XMLSchema" xmlns:p="http://schemas.microsoft.com/office/2006/metadata/properties" xmlns:ns2="116f2a2b-4914-4672-9ef3-ee7e5f5c2150" targetNamespace="http://schemas.microsoft.com/office/2006/metadata/properties" ma:root="true" ma:fieldsID="8b6837707e6d1d8f378672cf3636581a" ns2:_="">
    <xsd:import namespace="116f2a2b-4914-4672-9ef3-ee7e5f5c21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f2a2b-4914-4672-9ef3-ee7e5f5c21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93AED9-76A2-45E5-A3EF-74EE535195F4}"/>
</file>

<file path=customXml/itemProps2.xml><?xml version="1.0" encoding="utf-8"?>
<ds:datastoreItem xmlns:ds="http://schemas.openxmlformats.org/officeDocument/2006/customXml" ds:itemID="{16131EFB-140B-4B6E-97A2-C49132696A0D}"/>
</file>

<file path=customXml/itemProps3.xml><?xml version="1.0" encoding="utf-8"?>
<ds:datastoreItem xmlns:ds="http://schemas.openxmlformats.org/officeDocument/2006/customXml" ds:itemID="{7635AAD4-9185-4AFE-9229-CB172231B6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 Stefan Chiorean</dc:creator>
  <cp:keywords/>
  <dc:description/>
  <cp:lastModifiedBy>Radu Stefan Chiorean</cp:lastModifiedBy>
  <cp:revision>5</cp:revision>
  <dcterms:created xsi:type="dcterms:W3CDTF">2025-10-23T18:41:00Z</dcterms:created>
  <dcterms:modified xsi:type="dcterms:W3CDTF">2025-10-27T07:07:00Z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2025-10-23T20:48:12Z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0ccd2dca-2b42-42cb-a9f7-d57cc62fea3a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  <property fmtid="{D5CDD505-2E9C-101B-9397-08002B2CF9AE}" pid="10" name="ContentTypeId">
    <vt:lpwstr>0x010100826E2B13623D744FB2C18A418704D37B</vt:lpwstr>
  </property>
</Properties>
</file>