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711FB" w14:textId="6BFEC41C" w:rsidR="00B84FEF" w:rsidRDefault="00E911E8">
      <w:pPr>
        <w:pStyle w:val="Title"/>
        <w:jc w:val="center"/>
      </w:pPr>
      <w:proofErr w:type="spellStart"/>
      <w:r>
        <w:t>AutoTrust</w:t>
      </w:r>
      <w:proofErr w:type="spellEnd"/>
    </w:p>
    <w:p w14:paraId="3F098800" w14:textId="0249CA33" w:rsidR="00B84FEF" w:rsidRDefault="008404CD">
      <w:pPr>
        <w:jc w:val="center"/>
      </w:pPr>
      <w:r>
        <w:t>Comprehensive Business Proposal, SRS, Agile Plan and Hackathon Blueprint</w:t>
      </w:r>
      <w:r>
        <w:br/>
        <w:t>Version 1.0</w:t>
      </w:r>
    </w:p>
    <w:p w14:paraId="63DEAD6A" w14:textId="4B36793D" w:rsidR="00E911E8" w:rsidRDefault="00E911E8">
      <w:pPr>
        <w:jc w:val="center"/>
      </w:pPr>
    </w:p>
    <w:p w14:paraId="7D521556" w14:textId="05AF61E0" w:rsidR="00E911E8" w:rsidRDefault="00E911E8">
      <w:pPr>
        <w:jc w:val="center"/>
      </w:pPr>
      <w:r>
        <w:rPr>
          <w:noProof/>
        </w:rPr>
        <w:drawing>
          <wp:inline distT="0" distB="0" distL="0" distR="0" wp14:anchorId="71FD1086" wp14:editId="447BA758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3C38" w14:textId="77777777" w:rsidR="00B84FEF" w:rsidRDefault="008404CD">
      <w:pPr>
        <w:pStyle w:val="Heading1"/>
      </w:pPr>
      <w:r>
        <w:t>Executive Summary</w:t>
      </w:r>
    </w:p>
    <w:p w14:paraId="561A107A" w14:textId="04E28C1D" w:rsidR="00B84FEF" w:rsidRDefault="008404CD" w:rsidP="00B15ED2">
      <w:pPr>
        <w:tabs>
          <w:tab w:val="left" w:pos="5310"/>
        </w:tabs>
      </w:pPr>
      <w:r>
        <w:br/>
      </w:r>
      <w:proofErr w:type="spellStart"/>
      <w:r w:rsidR="00B15ED2">
        <w:t>AutoTrust</w:t>
      </w:r>
      <w:proofErr w:type="spellEnd"/>
      <w:r>
        <w:t xml:space="preserve"> is an AI-powered vehicle certification and marketplace platform designed to solve trust issues in used vehicle transactions.</w:t>
      </w:r>
      <w:r>
        <w:br/>
        <w:t>The platform combines physical inspections, AI-generated reports, vehicle valuation, listing generation, and buyer assistance.</w:t>
      </w:r>
      <w:r>
        <w:br/>
        <w:t>The business model focuses on inspection fees, dealer subscriptions, premium reports, and featured listings.</w:t>
      </w:r>
      <w:r>
        <w:br/>
      </w:r>
    </w:p>
    <w:p w14:paraId="40F6F3F5" w14:textId="77777777" w:rsidR="00B84FEF" w:rsidRDefault="008404CD">
      <w:pPr>
        <w:pStyle w:val="Heading1"/>
      </w:pPr>
      <w:r>
        <w:t>Problem Statement</w:t>
      </w:r>
    </w:p>
    <w:p w14:paraId="5CF9DD76" w14:textId="77777777" w:rsidR="00B84FEF" w:rsidRDefault="008404CD">
      <w:r>
        <w:br/>
        <w:t xml:space="preserve">The used-car market suffers from fraud, hidden defects, inaccurate descriptions, and low </w:t>
      </w:r>
      <w:r>
        <w:lastRenderedPageBreak/>
        <w:t>buyer confidence.</w:t>
      </w:r>
      <w:r>
        <w:br/>
        <w:t>Many buyers lack technical expertise to assess vehicle condition before purchase.</w:t>
      </w:r>
      <w:r>
        <w:br/>
      </w:r>
    </w:p>
    <w:p w14:paraId="78B1E170" w14:textId="77777777" w:rsidR="00B84FEF" w:rsidRDefault="008404CD">
      <w:pPr>
        <w:pStyle w:val="Heading1"/>
      </w:pPr>
      <w:r>
        <w:t>Vision and Mission</w:t>
      </w:r>
    </w:p>
    <w:p w14:paraId="5B228344" w14:textId="77777777" w:rsidR="00B84FEF" w:rsidRDefault="008404CD">
      <w:r>
        <w:br/>
        <w:t>Vision: Become Africa's most trusted vehicle marketplace.</w:t>
      </w:r>
      <w:r>
        <w:br/>
        <w:t>Mission: Use AI and certified inspections to make every used vehicle transaction transparent and trustworthy.</w:t>
      </w:r>
      <w:r>
        <w:br/>
      </w:r>
    </w:p>
    <w:p w14:paraId="5612B206" w14:textId="77777777" w:rsidR="00B84FEF" w:rsidRDefault="008404CD">
      <w:pPr>
        <w:pStyle w:val="Heading1"/>
      </w:pPr>
      <w:r>
        <w:t>Business Model</w:t>
      </w:r>
    </w:p>
    <w:p w14:paraId="264486B8" w14:textId="77777777" w:rsidR="00B84FEF" w:rsidRDefault="008404CD">
      <w:r>
        <w:br/>
        <w:t>Revenue Streams:</w:t>
      </w:r>
      <w:r>
        <w:br/>
        <w:t>1. Vehicle inspection fees.</w:t>
      </w:r>
      <w:r>
        <w:br/>
        <w:t>2. Dealer subscriptions.</w:t>
      </w:r>
      <w:r>
        <w:br/>
        <w:t>3. Featured listings.</w:t>
      </w:r>
      <w:r>
        <w:br/>
        <w:t>4. Premium buyer reports.</w:t>
      </w:r>
      <w:r>
        <w:br/>
        <w:t>5. Transaction commissions.</w:t>
      </w:r>
      <w:r>
        <w:br/>
      </w:r>
    </w:p>
    <w:p w14:paraId="2DF101F5" w14:textId="77777777" w:rsidR="00B84FEF" w:rsidRDefault="008404CD">
      <w:pPr>
        <w:pStyle w:val="Heading1"/>
      </w:pPr>
      <w:r>
        <w:t>Market Analysis</w:t>
      </w:r>
    </w:p>
    <w:p w14:paraId="11E4E7ED" w14:textId="77777777" w:rsidR="00B84FEF" w:rsidRDefault="008404CD">
      <w:r>
        <w:br/>
        <w:t>Target customers include individual sellers, buyers, dealerships, fleet operators, ride-hailing drivers, and SMEs.</w:t>
      </w:r>
      <w:r>
        <w:br/>
        <w:t>Initial focus market: Nigeria, followed by West Africa.</w:t>
      </w:r>
      <w:r>
        <w:br/>
      </w:r>
    </w:p>
    <w:p w14:paraId="15A2335C" w14:textId="77777777" w:rsidR="00B84FEF" w:rsidRDefault="008404CD">
      <w:pPr>
        <w:pStyle w:val="Heading1"/>
      </w:pPr>
      <w:r>
        <w:t>System Overview</w:t>
      </w:r>
    </w:p>
    <w:p w14:paraId="0A99161C" w14:textId="77777777" w:rsidR="00B84FEF" w:rsidRDefault="008404CD">
      <w:r>
        <w:br/>
        <w:t>Frontend: React + Tailwind.</w:t>
      </w:r>
      <w:r>
        <w:br/>
        <w:t>Backend: FastAPI.</w:t>
      </w:r>
      <w:r>
        <w:br/>
        <w:t>Database: Firestore.</w:t>
      </w:r>
      <w:r>
        <w:br/>
        <w:t>AI: Gemini.</w:t>
      </w:r>
      <w:r>
        <w:br/>
        <w:t>Hosting: Firebase Hosting and Google Cloud Run.</w:t>
      </w:r>
      <w:r>
        <w:br/>
        <w:t>Payments: Paystack and Flutterwave.</w:t>
      </w:r>
      <w:r>
        <w:br/>
      </w:r>
    </w:p>
    <w:p w14:paraId="2DF1E0CD" w14:textId="77777777" w:rsidR="00B84FEF" w:rsidRDefault="008404CD">
      <w:pPr>
        <w:pStyle w:val="Heading1"/>
      </w:pPr>
      <w:r>
        <w:lastRenderedPageBreak/>
        <w:t>Functional Requirements</w:t>
      </w:r>
    </w:p>
    <w:p w14:paraId="3349EDE4" w14:textId="77777777" w:rsidR="00B84FEF" w:rsidRDefault="008404CD">
      <w:r>
        <w:br/>
        <w:t>User Registration and Authentication</w:t>
      </w:r>
      <w:r>
        <w:br/>
        <w:t>Vehicle Listing Management</w:t>
      </w:r>
      <w:r>
        <w:br/>
        <w:t>Inspection Request Workflow</w:t>
      </w:r>
      <w:r>
        <w:br/>
        <w:t>Inspector Dashboard</w:t>
      </w:r>
      <w:r>
        <w:br/>
        <w:t>AI Report Generation</w:t>
      </w:r>
      <w:r>
        <w:br/>
        <w:t>Marketplace Search</w:t>
      </w:r>
      <w:r>
        <w:br/>
        <w:t>Payment Processing</w:t>
      </w:r>
      <w:r>
        <w:br/>
        <w:t>Notifications and Messaging</w:t>
      </w:r>
      <w:r>
        <w:br/>
        <w:t>Administration</w:t>
      </w:r>
      <w:r>
        <w:br/>
      </w:r>
    </w:p>
    <w:p w14:paraId="3638205E" w14:textId="77777777" w:rsidR="00B84FEF" w:rsidRDefault="008404CD">
      <w:pPr>
        <w:pStyle w:val="Heading1"/>
      </w:pPr>
      <w:r>
        <w:t>Non-Functional Requirements</w:t>
      </w:r>
    </w:p>
    <w:p w14:paraId="223E7624" w14:textId="77777777" w:rsidR="00B84FEF" w:rsidRDefault="008404CD">
      <w:r>
        <w:br/>
        <w:t>Security, Scalability, Availability, Performance, Reliability, Maintainability and Usability.</w:t>
      </w:r>
      <w:r>
        <w:br/>
      </w:r>
    </w:p>
    <w:p w14:paraId="5146FB33" w14:textId="77777777" w:rsidR="00B84FEF" w:rsidRDefault="008404CD">
      <w:pPr>
        <w:pStyle w:val="Heading1"/>
      </w:pPr>
      <w:r>
        <w:t>User Roles</w:t>
      </w:r>
    </w:p>
    <w:p w14:paraId="2B1FAF3E" w14:textId="77777777" w:rsidR="00B84FEF" w:rsidRDefault="008404CD">
      <w:r>
        <w:br/>
        <w:t>Seller</w:t>
      </w:r>
      <w:r>
        <w:br/>
        <w:t>Buyer</w:t>
      </w:r>
      <w:r>
        <w:br/>
        <w:t>Inspector</w:t>
      </w:r>
      <w:r>
        <w:br/>
        <w:t>Administrator</w:t>
      </w:r>
      <w:r>
        <w:br/>
        <w:t>AI Agent</w:t>
      </w:r>
      <w:r>
        <w:br/>
      </w:r>
    </w:p>
    <w:p w14:paraId="79929D95" w14:textId="77777777" w:rsidR="00B84FEF" w:rsidRDefault="008404CD">
      <w:pPr>
        <w:pStyle w:val="Heading1"/>
      </w:pPr>
      <w:r>
        <w:t>Database Design</w:t>
      </w:r>
    </w:p>
    <w:p w14:paraId="08B468F3" w14:textId="77777777" w:rsidR="00B84FEF" w:rsidRDefault="008404CD">
      <w:r>
        <w:br/>
        <w:t>Collections:</w:t>
      </w:r>
      <w:r>
        <w:br/>
        <w:t>Users</w:t>
      </w:r>
      <w:r>
        <w:br/>
        <w:t>Vehicles</w:t>
      </w:r>
      <w:r>
        <w:br/>
        <w:t>Inspections</w:t>
      </w:r>
      <w:r>
        <w:br/>
        <w:t>Reports</w:t>
      </w:r>
      <w:r>
        <w:br/>
        <w:t>Payments</w:t>
      </w:r>
      <w:r>
        <w:br/>
        <w:t>Subscriptions</w:t>
      </w:r>
      <w:r>
        <w:br/>
        <w:t>Notifications</w:t>
      </w:r>
      <w:r>
        <w:br/>
        <w:t>Audit Logs</w:t>
      </w:r>
      <w:r>
        <w:br/>
      </w:r>
    </w:p>
    <w:p w14:paraId="0C2AE3A9" w14:textId="77777777" w:rsidR="00B84FEF" w:rsidRDefault="008404CD">
      <w:pPr>
        <w:pStyle w:val="Heading1"/>
      </w:pPr>
      <w:r>
        <w:lastRenderedPageBreak/>
        <w:t>API Specification</w:t>
      </w:r>
    </w:p>
    <w:p w14:paraId="646C7268" w14:textId="77777777" w:rsidR="00B84FEF" w:rsidRDefault="008404CD">
      <w:r>
        <w:br/>
        <w:t>POST /auth/register</w:t>
      </w:r>
      <w:r>
        <w:br/>
        <w:t>POST /auth/login</w:t>
      </w:r>
      <w:r>
        <w:br/>
        <w:t>GET /vehicles</w:t>
      </w:r>
      <w:r>
        <w:br/>
        <w:t>POST /vehicles</w:t>
      </w:r>
      <w:r>
        <w:br/>
        <w:t>POST /inspection/request</w:t>
      </w:r>
      <w:r>
        <w:br/>
        <w:t>POST /report/generate</w:t>
      </w:r>
      <w:r>
        <w:br/>
        <w:t>GET /reports/{id}</w:t>
      </w:r>
      <w:r>
        <w:br/>
      </w:r>
    </w:p>
    <w:p w14:paraId="2F6DD979" w14:textId="77777777" w:rsidR="00B84FEF" w:rsidRDefault="008404CD">
      <w:pPr>
        <w:pStyle w:val="Heading1"/>
      </w:pPr>
      <w:r>
        <w:t>AI Architecture</w:t>
      </w:r>
    </w:p>
    <w:p w14:paraId="243CBAB2" w14:textId="77777777" w:rsidR="00B84FEF" w:rsidRDefault="008404CD">
      <w:r>
        <w:br/>
        <w:t>Agent 1: Inspection Analysis Agent</w:t>
      </w:r>
      <w:r>
        <w:br/>
        <w:t>Agent 2: Listing Generation Agent</w:t>
      </w:r>
      <w:r>
        <w:br/>
        <w:t>Agent 3: Vehicle Pricing Agent</w:t>
      </w:r>
      <w:r>
        <w:br/>
        <w:t>Agent 4: Buyer Support Agent</w:t>
      </w:r>
      <w:r>
        <w:br/>
        <w:t>Agent 5: Operations Scheduling Agent</w:t>
      </w:r>
      <w:r>
        <w:br/>
      </w:r>
    </w:p>
    <w:p w14:paraId="48D2F9EF" w14:textId="77777777" w:rsidR="00B84FEF" w:rsidRDefault="008404CD">
      <w:pPr>
        <w:pStyle w:val="Heading1"/>
      </w:pPr>
      <w:r>
        <w:t>Security Design</w:t>
      </w:r>
    </w:p>
    <w:p w14:paraId="60CB134C" w14:textId="77777777" w:rsidR="00B84FEF" w:rsidRDefault="008404CD">
      <w:r>
        <w:br/>
        <w:t>Role-based access control.</w:t>
      </w:r>
      <w:r>
        <w:br/>
        <w:t>HTTPS everywhere.</w:t>
      </w:r>
      <w:r>
        <w:br/>
        <w:t>Input validation.</w:t>
      </w:r>
      <w:r>
        <w:br/>
        <w:t>Secure file uploads.</w:t>
      </w:r>
      <w:r>
        <w:br/>
        <w:t>Audit logging.</w:t>
      </w:r>
      <w:r>
        <w:br/>
      </w:r>
    </w:p>
    <w:p w14:paraId="69B043C4" w14:textId="77777777" w:rsidR="00B84FEF" w:rsidRDefault="008404CD">
      <w:pPr>
        <w:pStyle w:val="Heading1"/>
      </w:pPr>
      <w:r>
        <w:t>Deployment Architecture</w:t>
      </w:r>
    </w:p>
    <w:p w14:paraId="2A24AB65" w14:textId="77777777" w:rsidR="00B84FEF" w:rsidRDefault="008404CD">
      <w:r>
        <w:br/>
        <w:t>Frontend deployed to Firebase Hosting.</w:t>
      </w:r>
      <w:r>
        <w:br/>
        <w:t>Backend deployed to Cloud Run.</w:t>
      </w:r>
      <w:r>
        <w:br/>
        <w:t>Gemini integration through secure backend APIs.</w:t>
      </w:r>
      <w:r>
        <w:br/>
        <w:t>Firestore for persistence.</w:t>
      </w:r>
      <w:r>
        <w:br/>
        <w:t>Firebase Storage for media.</w:t>
      </w:r>
      <w:r>
        <w:br/>
      </w:r>
    </w:p>
    <w:p w14:paraId="5BCFF876" w14:textId="77777777" w:rsidR="00B84FEF" w:rsidRDefault="008404CD">
      <w:pPr>
        <w:pStyle w:val="Heading1"/>
      </w:pPr>
      <w:r>
        <w:lastRenderedPageBreak/>
        <w:t>Agile Development Plan</w:t>
      </w:r>
    </w:p>
    <w:p w14:paraId="547BBE9A" w14:textId="77777777" w:rsidR="00B84FEF" w:rsidRDefault="008404CD">
      <w:r>
        <w:br/>
        <w:t>Sprint 1: Discovery and Architecture.</w:t>
      </w:r>
      <w:r>
        <w:br/>
        <w:t>Sprint 2: Authentication and User Management.</w:t>
      </w:r>
      <w:r>
        <w:br/>
        <w:t>Sprint 3: Vehicle Listing Module.</w:t>
      </w:r>
      <w:r>
        <w:br/>
        <w:t>Sprint 4: Inspection Workflow.</w:t>
      </w:r>
      <w:r>
        <w:br/>
        <w:t>Sprint 5: AI Reporting.</w:t>
      </w:r>
      <w:r>
        <w:br/>
        <w:t>Sprint 6: Marketplace and Search.</w:t>
      </w:r>
      <w:r>
        <w:br/>
        <w:t>Sprint 7: Payments.</w:t>
      </w:r>
      <w:r>
        <w:br/>
        <w:t>Sprint 8: Testing and Launch.</w:t>
      </w:r>
      <w:r>
        <w:br/>
      </w:r>
    </w:p>
    <w:p w14:paraId="2A4BFDD4" w14:textId="77777777" w:rsidR="00B84FEF" w:rsidRDefault="008404CD">
      <w:pPr>
        <w:pStyle w:val="Heading1"/>
      </w:pPr>
      <w:r>
        <w:t>90-Day Roadmap</w:t>
      </w:r>
    </w:p>
    <w:p w14:paraId="4055665D" w14:textId="77777777" w:rsidR="00B84FEF" w:rsidRDefault="008404CD">
      <w:r>
        <w:br/>
        <w:t>Days 1-15: MVP Architecture and Setup.</w:t>
      </w:r>
      <w:r>
        <w:br/>
        <w:t>Days 16-30: Vehicle and Inspection Modules.</w:t>
      </w:r>
      <w:r>
        <w:br/>
        <w:t>Days 31-45: AI Features.</w:t>
      </w:r>
      <w:r>
        <w:br/>
        <w:t>Days 46-60: Payments and Launch.</w:t>
      </w:r>
      <w:r>
        <w:br/>
        <w:t>Days 61-75: Customer Acquisition.</w:t>
      </w:r>
      <w:r>
        <w:br/>
        <w:t>Days 76-90: Scale and Hackathon Submission.</w:t>
      </w:r>
      <w:r>
        <w:br/>
      </w:r>
    </w:p>
    <w:p w14:paraId="2744C80A" w14:textId="77777777" w:rsidR="00B84FEF" w:rsidRDefault="008404CD">
      <w:pPr>
        <w:pStyle w:val="Heading1"/>
      </w:pPr>
      <w:r>
        <w:t>Financial Projections</w:t>
      </w:r>
    </w:p>
    <w:p w14:paraId="14BB01B3" w14:textId="77777777" w:rsidR="00B84FEF" w:rsidRDefault="008404CD">
      <w:r>
        <w:br/>
        <w:t>Year 1 Assumptions:</w:t>
      </w:r>
      <w:r>
        <w:br/>
        <w:t>100 inspections/month at ₦15,000.</w:t>
      </w:r>
      <w:r>
        <w:br/>
        <w:t>10 dealer subscriptions.</w:t>
      </w:r>
      <w:r>
        <w:br/>
        <w:t>Featured listings revenue.</w:t>
      </w:r>
      <w:r>
        <w:br/>
        <w:t>Projected annual revenue exceeds ₦20 million with moderate adoption.</w:t>
      </w:r>
      <w:r>
        <w:br/>
      </w:r>
    </w:p>
    <w:p w14:paraId="653CF03D" w14:textId="77777777" w:rsidR="00B84FEF" w:rsidRDefault="008404CD">
      <w:pPr>
        <w:pStyle w:val="Heading1"/>
      </w:pPr>
      <w:r>
        <w:t>Risk Register</w:t>
      </w:r>
    </w:p>
    <w:p w14:paraId="6DD9478C" w14:textId="77777777" w:rsidR="00B84FEF" w:rsidRDefault="008404CD">
      <w:r>
        <w:br/>
        <w:t>Low user adoption.</w:t>
      </w:r>
      <w:r>
        <w:br/>
        <w:t>Inspector quality issues.</w:t>
      </w:r>
      <w:r>
        <w:br/>
        <w:t>AI inaccuracies.</w:t>
      </w:r>
      <w:r>
        <w:br/>
        <w:t>Operational costs.</w:t>
      </w:r>
      <w:r>
        <w:br/>
        <w:t>Regulatory concerns.</w:t>
      </w:r>
      <w:r>
        <w:br/>
        <w:t>Mitigation plans included for each risk.</w:t>
      </w:r>
      <w:r>
        <w:br/>
      </w:r>
    </w:p>
    <w:p w14:paraId="439ABB92" w14:textId="77777777" w:rsidR="00B84FEF" w:rsidRDefault="008404CD">
      <w:pPr>
        <w:pStyle w:val="Heading1"/>
      </w:pPr>
      <w:r>
        <w:lastRenderedPageBreak/>
        <w:t>Hackathon Submission Strategy</w:t>
      </w:r>
    </w:p>
    <w:p w14:paraId="221AB7AB" w14:textId="77777777" w:rsidR="00B84FEF" w:rsidRDefault="008404CD">
      <w:r>
        <w:br/>
        <w:t>Demonstrate production AI.</w:t>
      </w:r>
      <w:r>
        <w:br/>
        <w:t>Show agent execution logs.</w:t>
      </w:r>
      <w:r>
        <w:br/>
        <w:t>Present real users and testimonials.</w:t>
      </w:r>
      <w:r>
        <w:br/>
        <w:t>Provide revenue evidence.</w:t>
      </w:r>
      <w:r>
        <w:br/>
        <w:t>Document Google Cloud usage.</w:t>
      </w:r>
      <w:r>
        <w:br/>
      </w:r>
    </w:p>
    <w:p w14:paraId="7604D69C" w14:textId="77777777" w:rsidR="00B84FEF" w:rsidRDefault="008404CD">
      <w:pPr>
        <w:pStyle w:val="Heading1"/>
      </w:pPr>
      <w:r>
        <w:t>Conclusion</w:t>
      </w:r>
    </w:p>
    <w:p w14:paraId="32AA276B" w14:textId="77777777" w:rsidR="00B84FEF" w:rsidRDefault="008404CD">
      <w:r>
        <w:br/>
        <w:t>CertiCar AI has the potential to become a trusted infrastructure layer for vehicle transactions while satisfying the requirements of the Build with Gemini XPRIZE competition.</w:t>
      </w:r>
      <w:r>
        <w:br/>
      </w:r>
    </w:p>
    <w:p w14:paraId="687AE84E" w14:textId="6388300B" w:rsidR="00B84FEF" w:rsidRDefault="00B84FEF"/>
    <w:sectPr w:rsidR="00B84F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4CD"/>
    <w:rsid w:val="00AA1D8D"/>
    <w:rsid w:val="00B15ED2"/>
    <w:rsid w:val="00B47730"/>
    <w:rsid w:val="00B84FEF"/>
    <w:rsid w:val="00CB0664"/>
    <w:rsid w:val="00D25B89"/>
    <w:rsid w:val="00E911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3B4D4"/>
  <w14:defaultImageDpi w14:val="300"/>
  <w15:docId w15:val="{BBEE2BE6-713C-4D66-A9F1-43DAA599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6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Oluwatobi Adelesi</cp:lastModifiedBy>
  <cp:revision>4</cp:revision>
  <dcterms:created xsi:type="dcterms:W3CDTF">2013-12-23T23:15:00Z</dcterms:created>
  <dcterms:modified xsi:type="dcterms:W3CDTF">2026-07-24T16:08:00Z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5912969d-8e88-4574-8385-bf423fffd8d2</vt:lpwstr>
  </property>
</Properties>
</file>