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jpeg" ContentType="image/jpeg"/>
  <Override PartName="/word/media/image8.jpeg" ContentType="image/jpeg"/>
  <Override PartName="/word/media/image5.png" ContentType="image/png"/>
  <Override PartName="/word/media/image11.png" ContentType="image/png"/>
  <Override PartName="/word/media/image19.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jpeg" ContentType="image/jpeg"/>
  <Override PartName="/word/media/image9.jpeg" ContentType="image/jpeg"/>
  <Override PartName="/word/media/image4.jpeg" ContentType="image/jpeg"/>
  <Override PartName="/word/media/image2.png" ContentType="image/png"/>
  <Override PartName="/word/media/image3.png" ContentType="image/png"/>
  <Override PartName="/word/media/image6.jpeg" ContentType="image/jpeg"/>
  <Override PartName="/word/media/image13.png" ContentType="image/png"/>
  <Override PartName="/word/media/image7.jpeg" ContentType="image/jpeg"/>
  <Override PartName="/word/media/image18.png" ContentType="image/png"/>
  <Override PartName="/word/styles.xml" ContentType="application/vnd.openxmlformats-officedocument.wordprocessingml.styles+xml"/>
  <Override PartName="/word/activeX/_rels/activeX1.xml.rels" ContentType="application/vnd.openxmlformats-package.relationships+xml"/>
  <Override PartName="/word/activeX/activeX1.bin" ContentType="application/vnd.ms-office.activeX"/>
  <Override PartName="/word/activeX/activeX1.xml" ContentType="application/vnd.ms-office.activeX+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standalone="yes"?>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w:body><w:p><w:pPr><w:pStyle w:val="Normal"/><w:bidi w:val="0"/><w:jc w:val="start"/><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6120130" cy="689610"/><wp:effectExtent l="0" t="0" r="0" b="0"/><wp:docPr id="1" name="Image1" descr="" title=""><a:hlinkClick xmlns:a="http://schemas.openxmlformats.org/drawingml/2006/main" r:id="rId3"/></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 name="Image1" descr="" title=""><a:hlinkClick r:id="rId3"/></pic:cNvPr><pic:cNvPicPr><a:picLocks noChangeAspect="1" noChangeArrowheads="1"/></pic:cNvPicPr></pic:nvPicPr><pic:blipFill><a:blip r:embed="rId2"></a:blip><a:stretch><a:fillRect/></a:stretch></pic:blipFill><pic:spPr bwMode="auto"><a:xfrm><a:off x="0" y="0"/><a:ext cx="6120130" cy="689610"/></a:xfrm><a:prstGeom prst="rect"><a:avLst/></a:prstGeom></pic:spPr></pic:pic></a:graphicData></a:graphic></wp:inline></w:drawing></w:r></w:p><w:p><w:pPr><w:pStyle w:val="Normal"/><w:spacing w:before="0" w:after="283"/><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733425" cy="304800"/><wp:effectExtent l="0" t="0" r="0" b="0"/><wp:docPr id="2" name="Image2" descr="" title="Logo"><a:hlinkClick xmlns:a="http://schemas.openxmlformats.org/drawingml/2006/main" r:id="rId5"/></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2" name="Image2" descr="" title="Logo"><a:hlinkClick r:id="rId5"/></pic:cNvPr><pic:cNvPicPr><a:picLocks noChangeAspect="1" noChangeArrowheads="1"/></pic:cNvPicPr></pic:nvPicPr><pic:blipFill><a:blip r:embed="rId4"></a:blip><a:stretch><a:fillRect/></a:stretch></pic:blipFill><pic:spPr bwMode="auto"><a:xfrm><a:off x="0" y="0"/><a:ext cx="733425" cy="304800"/></a:xfrm><a:prstGeom prst="rect"><a:avLst/></a:prstGeom><a:ln w="9525"><a:solidFill><a:srgbClr val="000080"/></a:solidFill></a:ln></pic:spPr></pic:pic></a:graphicData></a:graphic></wp:inline></w:drawing></w:r></w:p><w:p><w:pPr><w:pStyle w:val="TextBody"/><w:numPr><w:ilvl w:val="0"/><w:numId w:val="3"/></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6"><w:r><w:rPr><w:rStyle w:val="InternetLink"/></w:rPr><w:t >Ўзбекистон</w:t></w:r></w:hyperlink></w:p><w:p><w:pPr><w:pStyle w:val="TextBody"/><w:numPr><w:ilvl w:val="0"/><w:numId w:val="3"/></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7"><w:r><w:rPr><w:rStyle w:val="InternetLink"/></w:rPr><w:t >Жаҳон</w:t></w:r></w:hyperlink></w:p><w:p><w:pPr><w:pStyle w:val="TextBody"/><w:numPr><w:ilvl w:val="0"/><w:numId w:val="3"/></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8"><w:r><w:rPr><w:rStyle w:val="InternetLink"/></w:rPr><w:t >Иқтисодиёт</w:t></w:r></w:hyperlink></w:p><w:p><w:pPr><w:pStyle w:val="TextBody"/><w:numPr><w:ilvl w:val="0"/><w:numId w:val="3"/></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9"><w:r><w:rPr><w:rStyle w:val="InternetLink"/></w:rPr><w:t >Жамият</w:t></w:r></w:hyperlink></w:p><w:p><w:pPr><w:pStyle w:val="TextBody"/><w:numPr><w:ilvl w:val="0"/><w:numId w:val="3"/></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10"><w:r><w:rPr><w:rStyle w:val="InternetLink"/></w:rPr><w:t >Фан-техника</w:t></w:r></w:hyperlink></w:p><w:p><w:pPr><w:pStyle w:val="TextBody"/><w:numPr><w:ilvl w:val="0"/><w:numId w:val="3"/></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11"><w:r><w:rPr><w:rStyle w:val="InternetLink"/></w:rPr><w:t >Спорт</w:t></w:r></w:hyperlink></w:p><w:p><w:pPr><w:pStyle w:val="TextBody"/><w:numPr><w:ilvl w:val="0"/><w:numId w:val="3"/></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12"><w:r><w:rPr><w:rStyle w:val="InternetLink"/></w:rPr><w:t >Бусинесс cласс</w:t></w:r></w:hyperlink></w:p><w:p><w:pPr><w:pStyle w:val="TextBody"/><w:numPr><w:ilvl w:val="0"/><w:numId w:val="3"/></w:numPr><w:tabs><w:tab w:val="clear" w:pos="709"/><w:tab w:val="left" w:pos="0" w:leader="none"/></w:tabs><w:ind w:start="707" w:hanging="283"/><w:rPr><w:rFonts w:ascii="Liberation Serif;Times New Roman" w:hAnsi="Liberation Serif;Times New Roman" w:eastAsia="Noto Serif CJK SC" w:cs="Lohit Devanagari"/><w:color w:val="auto"/><w:kern w:val="2"/><w:sz w:val="24"/><w:szCs w:val="24"/><w:lang w:val="en-US" w:eastAsia="zh-CN" w:bidi="hi-IN"/></w:rPr></w:pPr><w:hyperlink r:id="rId13"><w:r><w:rPr><w:rStyle w:val="InternetLink"/></w:rPr><w:t >Аудио</w:t></w:r></w:hyperlink></w:p><w:p><w:pPr><w:pStyle w:val="TextBody"/><w:rPr><w:rFonts w:ascii="Liberation Serif;Times New Roman" w:hAnsi="Liberation Serif;Times New Roman" w:eastAsia="Noto Serif CJK SC" w:cs="Lohit Devanagari"/><w:color w:val="auto"/><w:kern w:val="2"/><w:sz w:val="24"/><w:szCs w:val="24"/><w:lang w:val="en-US" w:eastAsia="zh-CN" w:bidi="hi-IN"/></w:rPr></w:pPr><w:bookmarkStart w:id="0" w:name="search-input"/><w:bookmarkEnd w:id="0"/><w:r><w:rPr></w:rPr><w:object><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v:shape id="control_shape_0" style="width:154.4pt;height:20.9pt" type="#shapetype_75"></v:shape><w:control r:id="rId14" w:name="q" w:shapeid="control_shape_0"/></w:objec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464185" cy="183515"/><wp:effectExtent l="0" t="0" r="0" b="0"/><wp:docPr id="3" name="Image3" descr="" title=""><a:hlinkClick xmlns:a="http://schemas.openxmlformats.org/drawingml/2006/main" r:id="rId16"/></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3" name="Image3" descr="" title=""><a:hlinkClick r:id="rId16"/></pic:cNvPr><pic:cNvPicPr><a:picLocks noChangeAspect="1" noChangeArrowheads="1"/></pic:cNvPicPr></pic:nvPicPr><pic:blipFill><a:blip r:embed="rId15"></a:blip><a:stretch><a:fillRect/></a:stretch></pic:blipFill><pic:spPr bwMode="auto"><a:xfrm><a:off x="0" y="0"/><a:ext cx="464185" cy="183515"/></a:xfrm><a:prstGeom prst="rect"><a:avLst/></a:prstGeom><a:ln w="9525"><a:solidFill><a:srgbClr val="000080"/></a:solidFill></a:ln></pic:spPr></pic:pic></a:graphicData></a:graphic></wp:inline></w:drawing></w:r></w:p><w:p><w:pPr><w:pStyle w:val="TextBody"/><w:rPr><w:rFonts w:ascii="Liberation Serif;Times New Roman" w:hAnsi="Liberation Serif;Times New Roman" w:eastAsia="Noto Serif CJK SC" w:cs="Lohit Devanagari"/><w:color w:val="auto"/><w:kern w:val="2"/><w:sz w:val="24"/><w:szCs w:val="24"/><w:lang w:val="en-US" w:eastAsia="zh-CN" w:bidi="hi-IN"/></w:rPr></w:pPr><w:r><w:rPr></w:rPr><w:t >Ҳудудлар</w:t></w:r></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17"><w:r><w:rPr><w:rStyle w:val="InternetLink"/></w:rPr><w:t >Тошкент</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18"><w:r><w:rPr><w:rStyle w:val="InternetLink"/></w:rPr><w:t >Қорақалпоғистон</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19"><w:r><w:rPr><w:rStyle w:val="InternetLink"/></w:rPr><w:t >Андижон</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0"><w:r><w:rPr><w:rStyle w:val="InternetLink"/></w:rPr><w:t >Фарғона</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1"><w:r><w:rPr><w:rStyle w:val="InternetLink"/></w:rPr><w:t >Наманган</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2"><w:r><w:rPr><w:rStyle w:val="InternetLink"/></w:rPr><w:t >Самарқанд</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3"><w:r><w:rPr><w:rStyle w:val="InternetLink"/></w:rPr><w:t >Бухоро</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4"><w:r><w:rPr><w:rStyle w:val="InternetLink"/></w:rPr><w:t >Хоразм</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5"><w:r><w:rPr><w:rStyle w:val="InternetLink"/></w:rPr><w:t >Сурхондарё</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6"><w:r><w:rPr><w:rStyle w:val="InternetLink"/></w:rPr><w:t >Қашқадарё</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7"><w:r><w:rPr><w:rStyle w:val="InternetLink"/></w:rPr><w:t >Жиззах</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8"><w:r><w:rPr><w:rStyle w:val="InternetLink"/></w:rPr><w:t >Сирдарё</w:t></w:r></w:hyperlink></w:p><w:p><w:pPr><w:pStyle w:val="TextBody"/><w:numPr><w:ilvl w:val="0"/><w:numId w:val="4"/></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29"><w:r><w:rPr><w:rStyle w:val="InternetLink"/></w:rPr><w:t >Тошкент вил.</w:t></w:r></w:hyperlink></w:p><w:p><w:pPr><w:pStyle w:val="TextBody"/><w:numPr><w:ilvl w:val="0"/><w:numId w:val="4"/></w:numPr><w:tabs><w:tab w:val="clear" w:pos="709"/><w:tab w:val="left" w:pos="0" w:leader="none"/></w:tabs><w:ind w:start="707" w:hanging="283"/><w:rPr><w:rFonts w:ascii="Liberation Serif;Times New Roman" w:hAnsi="Liberation Serif;Times New Roman" w:eastAsia="Noto Serif CJK SC" w:cs="Lohit Devanagari"/><w:color w:val="auto"/><w:kern w:val="2"/><w:sz w:val="24"/><w:szCs w:val="24"/><w:lang w:val="en-US" w:eastAsia="zh-CN" w:bidi="hi-IN"/></w:rPr></w:pPr><w:hyperlink r:id="rId30"><w:r><w:rPr><w:rStyle w:val="InternetLink"/></w:rPr><w:t >Навоий</w:t></w:r></w:hyperlink></w:p><w:p><w:pPr><w:sectPr><w:type w:val="nextPage"/><w:pgSz w:w="11906" w:h="16838"/><w:pgMar w:left="1134" w:right="1134" w:header="0" w:top="1134" w:footer="0" w:bottom="1134" w:gutter="0"/><w:pgNumType w:fmt="decimal"/><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1"><w:r><w:rPr><w:rStyle w:val="InternetLink"/></w:rPr><w:t >Сўнгги янгиликлар</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2"><w:r><w:rPr><w:rStyle w:val="InternetLink"/></w:rPr><w:t >17:21</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3"><w:r><w:rPr><w:rStyle w:val="InternetLink"/></w:rPr><w:t >Беэлаб Ўзбекистон Марказий банкидан лицензия олди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4"><w:r><w:rPr><w:rStyle w:val="InternetLink"/></w:rPr><w:t >16:40</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5"><w:r><w:rPr><w:rStyle w:val="InternetLink"/></w:rPr><w:t >Финландия 30 сентябрдан бошлаб россиялик сайёҳлар учун чегарани ёпади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6"><w:r><w:rPr><w:rStyle w:val="InternetLink"/></w:rPr><w:t >16:33</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7"><w:r><w:rPr><w:rStyle w:val="InternetLink"/></w:rPr><w:t >Кремлда эртага Украинанинг аннекция қилинган ҳудудларини Россияга қўшиб олиш бўйича келишувлар имзоланади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8"><w:r><w:rPr><w:rStyle w:val="InternetLink"/></w:rPr><w:t >16:23</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39"><w:r><w:rPr><w:rStyle w:val="InternetLink"/></w:rPr><w:t >Меҳнатда қорайган қўллар. Пахта даласидан репортаж</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40"><w:r><w:rPr><w:rStyle w:val="InternetLink"/></w:rPr><w:t >16:01</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41"><w:r><w:rPr><w:rStyle w:val="InternetLink"/></w:rPr><w:t >Ақш ўзбек пахтасига қўйилган чекловларни бекор қилди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42"><w:r><w:rPr><w:rStyle w:val="InternetLink"/></w:rPr><w:t >15:33</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43"><w:r><w:rPr><w:rStyle w:val="InternetLink"/></w:rPr><w:t >Херсоннинг озод қилинган ҳудудларидан илк кадрлар, Россияда яқинлар билан хайрлашув. Уруш суратлари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44"><w:r><w:rPr><w:rStyle w:val="InternetLink"/></w:rPr><w:t >15:11</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45"><w:r><w:rPr><w:rStyle w:val="InternetLink"/></w:rPr><w:t >Экспертлар: «шимолий оқим»даги сизиб чиқишлар экологияга катта зарар етказади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46"><w:r><w:rPr><w:rStyle w:val="InternetLink"/></w:rPr><w:t >Кўпроқ янгиликлар</w:t></w:r></w:hyperlink></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17:13 / 28.09.2022</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22644</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Улашинг</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47"><w:r><w:rPr><w:rStyle w:val="InternetLink"/></w:rPr><w:t >Фаcебоок</w:t></w:r></w:hyperlink><w:r><w:rPr></w:rPr><w:t  xml:space="preserve"> </w:t></w:r><w:hyperlink r:id="rId48"><w:r><w:rPr><w:rStyle w:val="InternetLink"/></w:rPr><w:t >Тwиттер</w:t></w:r></w:hyperlink><w:r><w:rPr></w:rPr><w:t  xml:space="preserve"> </w:t></w:r><w:hyperlink r:id="rId49"><w:r><w:rPr><w:rStyle w:val="InternetLink"/></w:rPr><w:t >Телеграм</w:t></w:r></w:hyperlink><w:r><w:rPr></w:rPr><w:t  xml:space="preserve"> </w:t></w:r></w:p><w:p><w:pPr><w:pStyle w:val="TextBody"/><w:rPr><w:rFonts w:ascii="Liberation Serif;Times New Roman" w:hAnsi="Liberation Serif;Times New Roman" w:eastAsia="Noto Serif CJK SC" w:cs="Lohit Devanagari"/><w:color w:val="auto"/><w:kern w:val="2"/><w:sz w:val="24"/><w:szCs w:val="24"/><w:lang w:val="en-US" w:eastAsia="zh-CN" w:bidi="hi-IN"/></w:rPr></w:pPr><w:r><w:rPr></w:rPr><w:t >«ёнимиздаги одамни урушдан сақлаб қолиш учун ўта ҳушёр бўлишга т</w:t></w:r></w:p><w:p><w:pPr><w:pStyle w:val="TextBody"/><w:rPr><w:rFonts w:ascii="Liberation Serif;Times New Roman" w:hAnsi="Liberation Serif;Times New Roman" w:eastAsia="Noto Serif CJK SC" w:cs="Lohit Devanagari"/><w:color w:val="auto"/><w:kern w:val="2"/><w:sz w:val="24"/><w:szCs w:val="24"/><w:lang w:val="en-US" w:eastAsia="zh-CN" w:bidi="hi-IN"/></w:rPr></w:pPr><w:r><w:rPr></w:rPr><w:t  xml:space="preserve">ўғри келяпти» - Россиядаги ўзбеклар билан суҳбат </w:t></w:r></w:p><w:p><w:pPr><w:pStyle w:val="Heading4"/><w:numPr><w:ilvl w:val="3"/><w:numId w:val="2"/></w:numPr><w:rPr><w:rFonts w:ascii="Liberation Serif;Times New Roman" w:hAnsi="Liberation Serif;Times New Roman" w:eastAsia="Noto Serif CJK SC" w:cs="Lohit Devanagari"/><w:color w:val="auto"/><w:kern w:val="2"/><w:sz w:val="24"/><w:szCs w:val="24"/><w:lang w:val="en-US" w:eastAsia="zh-CN" w:bidi="hi-IN"/></w:rPr></w:pPr><w:r><w:rPr><w:b/></w:rPr><w:t  xml:space="preserve">Россияда эълон қилинган ҳарбий сафарбарлик мамлакатдаги мигрантларни </w:t></w:r></w:p><w:p><w:pPr><w:pStyle w:val="Heading4"/><w:numPr><w:ilvl w:val="3"/><w:numId w:val="2"/></w:numPr><w:rPr><w:rFonts w:ascii="Liberation Serif;Times New Roman" w:hAnsi="Liberation Serif;Times New Roman" w:eastAsia="Noto Serif CJK SC" w:cs="Lohit Devanagari"/><w:color w:val="auto"/><w:kern w:val="2"/><w:sz w:val="24"/><w:szCs w:val="24"/><w:lang w:val="en-US" w:eastAsia="zh-CN" w:bidi="hi-IN"/></w:rPr></w:pPr><w:r><w:rPr></w:rPr></w:r></w:p><w:p><w:pPr><w:pStyle w:val="Heading4"/><w:numPr><w:ilvl w:val="3"/><w:numId w:val="2"/></w:numPr><w:rPr><w:rFonts w:ascii="Liberation Serif;Times New Roman" w:hAnsi="Liberation Serif;Times New Roman" w:eastAsia="Noto Serif CJK SC" w:cs="Lohit Devanagari"/><w:color w:val="auto"/><w:kern w:val="2"/><w:sz w:val="24"/><w:szCs w:val="24"/><w:lang w:val="en-US" w:eastAsia="zh-CN" w:bidi="hi-IN"/></w:rPr></w:pPr><w:r><w:rPr><w:b/></w:rPr><w:t >ҳам саросимага солиб қўйган, улар қаторида ўзбеклар ҳам бор. Ўзбекистонга қайтиш нархлари кўтарилиб кетган, йўлларда бир неча километрлик навбатлар юзага келган.</w:t></w:r></w:p><w:p><w:pPr><w:pStyle w:val="TextBody"/><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8572500" cy="5715000"/><wp:effectExtent l="0" t="0" r="0" b="0"/><wp:docPr id="4" name="Image4" descr="" title=""></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4" name="Image4" descr="" title=""></pic:cNvPr><pic:cNvPicPr><a:picLocks noChangeAspect="1" noChangeArrowheads="1"/></pic:cNvPicPr></pic:nvPicPr><pic:blipFill><a:blip r:embed="rId50"></a:blip><a:stretch><a:fillRect/></a:stretch></pic:blipFill><pic:spPr bwMode="auto"><a:xfrm><a:off x="0" y="0"/><a:ext cx="8572500" cy="5715000"/></a:xfrm><a:prstGeom prst="rect"><a:avLst/></a:prstGeom></pic:spPr></pic:pic></a:graphicData></a:graphic></wp:inline></w:drawing></w:r><w:r><w:rPr></w:rPr><w:t  xml:space="preserve"> </w:t></w:r></w:p><w:p><w:pPr><w:pStyle w:val="TextBody"/><w:rPr><w:rFonts w:ascii="Liberation Serif;Times New Roman" w:hAnsi="Liberation Serif;Times New Roman" w:eastAsia="Noto Serif CJK SC" w:cs="Lohit Devanagari"/><w:color w:val="auto"/><w:kern w:val="2"/><w:sz w:val="24"/><w:szCs w:val="24"/><w:lang w:val="en-US" w:eastAsia="zh-CN" w:bidi="hi-IN"/></w:rPr></w:pPr><w:r><w:rPr></w:rPr><w:t >Кун.уз айни дамда Россияда яшаётган ўзбеклар билан ҳарбий сафарбарликнинг хориждан келган фуқароларга таъсири, у ердаги ўзбеклар кайфияти, урушга ёлланиш ҳолатлари ҳақида суҳбат қилди.</w:t></w:r></w:p><w:p><w:pPr><w:pStyle w:val="TextBody"/><w:rPr><w:rFonts w:ascii="Liberation Serif;Times New Roman" w:hAnsi="Liberation Serif;Times New Roman" w:eastAsia="Noto Serif CJK SC" w:cs="Lohit Devanagari"/><w:color w:val="auto"/><w:kern w:val="2"/><w:sz w:val="24"/><w:szCs w:val="24"/><w:lang w:val="en-US" w:eastAsia="zh-CN" w:bidi="hi-IN"/></w:rPr></w:pPr><w:r><w:rPr></w:rPr><w:t >«</w:t></w:r><w:r><w:rPr><w:rStyle w:val="StrongEmphasis"/></w:rPr><w:t >17-21 ёш орасидаги ёшлар бироз саросимада</w:t></w:r><w:r><w:rPr></w:rPr><w:t >»</w:t></w:r></w:p><w:p><w:pPr><w:sectPr><w:type w:val="continuous"/><w:pgSz w:w="11906" w:h="16838"/><w:pgMar w:left="1134" w:right="1134" w:header="0" w:top="1134" w:footer="0" w:bottom="1134" w:gutter="0"/><w:formProt w:val="false"/><w:textDirection w:val="lrTb"/><w:docGrid w:type="default" w:linePitch="360" w:charSpace="0"/></w:sectPr></w:pPr></w:p><w:p><w:pPr><w:pStyle w:val="TextBody"/><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rPr><w:rFonts w:ascii="Liberation Serif;Times New Roman" w:hAnsi="Liberation Serif;Times New Roman" w:eastAsia="Noto Serif CJK SC" w:cs="Lohit Devanagari"/><w:color w:val="auto"/><w:kern w:val="2"/><w:sz w:val="24"/><w:szCs w:val="24"/><w:lang w:val="en-US" w:eastAsia="zh-CN" w:bidi="hi-IN"/></w:rPr></w:pPr><w:r><w:rPr><w:rStyle w:val="Emphasis"/></w:rPr><w:t >Ўзбекистоннинг Россиядаги элчихонаси қошида фаолият юритиб келаётган Талабалар бюроси «қалқон» гуруҳи раҳбари Жаҳонгир Ҳайитов ҳозир Москвада яшайди. У қийинчилик ва муаммоларни ечишда талабаларга кўмаклашади. Ҳайитов ҳозир Россиядаги ўзбеклар жуда ҳушёр туришлари, ёнида бирга турган яқинлари ёки таниш-билишларидан тез-тез хабар олиб туришда жонбозлик кўрсатишлари муҳимлигини айтади.</w:t></w:r></w:p><w:p><w:pPr><w:pStyle w:val="TextBody"/><w:spacing w:before="0" w:after="0"/><w:jc w:val="center"/><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3810000" cy="3810000"/><wp:effectExtent l="0" t="0" r="0" b="0"/><wp:docPr id="5" name="Image5" descr="" title=""></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5" name="Image5" descr="" title=""></pic:cNvPr><pic:cNvPicPr><a:picLocks noChangeAspect="1" noChangeArrowheads="1"/></pic:cNvPicPr></pic:nvPicPr><pic:blipFill><a:blip r:embed="rId51"></a:blip><a:stretch><a:fillRect/></a:stretch></pic:blipFill><pic:spPr bwMode="auto"><a:xfrm><a:off x="0" y="0"/><a:ext cx="3810000" cy="3810000"/></a:xfrm><a:prstGeom prst="rect"><a:avLst/></a:prstGeom></pic:spPr></pic:pic></a:graphicData></a:graphic></wp:inline></w:drawing></w:r><w:r><w:rPr></w:rPr><w:t  xml:space="preserve"> </w:t></w:r><w:r><w:rPr><w:rStyle w:val="Emphasis"/></w:rPr><w:t >Жаҳонгир Ҳайитов / Шахсий фото</w:t></w:r><w:r><w:rPr></w:rPr><w:t  xml:space="preserve"> </w:t></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rPr><w:rFonts w:ascii="Liberation Serif;Times New Roman" w:hAnsi="Liberation Serif;Times New Roman" w:eastAsia="Noto Serif CJK SC" w:cs="Lohit Devanagari"/><w:color w:val="auto"/><w:kern w:val="2"/><w:sz w:val="24"/><w:szCs w:val="24"/><w:lang w:val="en-US" w:eastAsia="zh-CN" w:bidi="hi-IN"/></w:rPr></w:pPr><w:r><w:rPr></w:rPr><w:t  xml:space="preserve">— </w:t></w:r><w:r><w:rPr></w:rPr><w:t >Сафарбарлик жуда кўп ота-оналарни ваҳимага солди. Бу ваҳима талабалар орасида ҳам бор. Ёш жиҳатдан айтсам, 17-21 ёшлилар озроқ саросимага тушган. Қолганлари анчадан бери Россия ҳудудида юргани учун ўзини сокинроқ тутишяти.</w:t></w:r></w:p><w:p><w:pPr><w:pStyle w:val="TextBody"/><w:rPr><w:rFonts w:ascii="Liberation Serif;Times New Roman" w:hAnsi="Liberation Serif;Times New Roman" w:eastAsia="Noto Serif CJK SC" w:cs="Lohit Devanagari"/><w:color w:val="auto"/><w:kern w:val="2"/><w:sz w:val="24"/><w:szCs w:val="24"/><w:lang w:val="en-US" w:eastAsia="zh-CN" w:bidi="hi-IN"/></w:rPr></w:pPr><w:r><w:rPr></w:rPr><w:t >Биз талабалар ҳолатини мониторинг қилиб, шу масала бўйича фикрларини олиб турибмиз. Шундан келиб чиқиб, уларни уч гуруҳга ажратдик. Биринчи гуруҳ талабалар ўқишини онлайн шаклга ўтказиб, ватандан туриб ўқишяпти. Иккинчи гуруҳ ҳолатни кузатяпти. Россияда ҳам қандайдир уруш бошланса, чиқиб кетишмоқчи. Учинчи гуруҳ эса нима бўлишидан қатъи назар, шу ерда қоламиз, деган фикрни айтишяпти.</w:t></w:r></w:p><w:p><w:pPr><w:sectPr><w:type w:val="continuous"/><w:pgSz w:w="11906" w:h="16838"/><w:pgMar w:left="1134" w:right="1134" w:header="0" w:top="1134" w:footer="0" w:bottom="1134" w:gutter="0"/><w:formProt w:val="false"/><w:textDirection w:val="lrTb"/><w:docGrid w:type="default" w:linePitch="360" w:charSpace="0"/></w:sectPr></w:pPr></w:p><w:p><w:pPr><w:pStyle w:val="TextBody"/><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rPr><w:rFonts w:ascii="Liberation Serif;Times New Roman" w:hAnsi="Liberation Serif;Times New Roman" w:eastAsia="Noto Serif CJK SC" w:cs="Lohit Devanagari"/><w:color w:val="auto"/><w:kern w:val="2"/><w:sz w:val="24"/><w:szCs w:val="24"/><w:lang w:val="en-US" w:eastAsia="zh-CN" w:bidi="hi-IN"/></w:rPr></w:pPr><w:r><w:rPr></w:rPr><w:t >Россиянинг ўзида ҳозир тинчлик. Талабалар бу воқеаларга эътибор бермай, кўпроқ ўқиш ҳақида ўйлашларини назорат қилиб турибмиз.</w:t></w:r></w:p><w:p><w:pPr><w:pStyle w:val="TextBody"/><w:rPr><w:rFonts w:ascii="Liberation Serif;Times New Roman" w:hAnsi="Liberation Serif;Times New Roman" w:eastAsia="Noto Serif CJK SC" w:cs="Lohit Devanagari"/><w:color w:val="auto"/><w:kern w:val="2"/><w:sz w:val="24"/><w:szCs w:val="24"/><w:lang w:val="en-US" w:eastAsia="zh-CN" w:bidi="hi-IN"/></w:rPr></w:pPr><w:r><w:rPr></w:rPr><w:t >Россияда мигрантларга фуқароликка ва урушга жалб қилиш ҳақида варақалар берилаётгани ҳақида хабарлар тарқаляпти. Буни давлат ташкиллаштиряпти дея олмайман. Ўзи урушга жалб қиладиган хусусий фирмалар бор. Фуқаролик ёки контракт эвазига бизнинг фуқароларни ҳам жалб қилиш ҳолатлари учраяпти. Айтайлик, икки томонлама шартнома тузилади, фуқаро армияга бориб келса, ваъда қилинган пул ёки фуқаролик берилади.</w:t></w:r></w:p><w:p><w:pPr><w:pStyle w:val="TextBody"/><w:rPr><w:rFonts w:ascii="Liberation Serif;Times New Roman" w:hAnsi="Liberation Serif;Times New Roman" w:eastAsia="Noto Serif CJK SC" w:cs="Lohit Devanagari"/><w:color w:val="auto"/><w:kern w:val="2"/><w:sz w:val="24"/><w:szCs w:val="24"/><w:lang w:val="en-US" w:eastAsia="zh-CN" w:bidi="hi-IN"/></w:rPr></w:pPr><w:r><w:rPr></w:rPr><w:t >Бундай вазиятда ягона чора – одамлар ҳушёрликни ошириши бўлади. Атрофидаги яқинлари, танишлари нима иш билан шуғулланишаётгани, кимлар билан гаплашаётганига эътиборли бўлишларини сўраган бўлардим. Шундагина ёнимиздагиларни сақлаб қолишимиз мумкин. Бунга урғу беришимнинг сабаби – бу ерга ишлаш мақсадида пул учун келишади. Молиявий етишмовчилик ортидан кўпчилик урушга кетиб қоляпти.</w:t></w:r></w:p><w:p><w:pPr><w:pStyle w:val="TextBody"/><w:rPr><w:rFonts w:ascii="Liberation Serif;Times New Roman" w:hAnsi="Liberation Serif;Times New Roman" w:eastAsia="Noto Serif CJK SC" w:cs="Lohit Devanagari"/><w:color w:val="auto"/><w:kern w:val="2"/><w:sz w:val="24"/><w:szCs w:val="24"/><w:lang w:val="en-US" w:eastAsia="zh-CN" w:bidi="hi-IN"/></w:rPr></w:pPr><w:r><w:rPr></w:rPr><w:t >«</w:t></w:r><w:r><w:rPr><w:rStyle w:val="StrongEmphasis"/></w:rPr><w:t >Оиласи, бизнесини ташлаб чиқиб кетаётганлар ҳам бор</w:t></w:r><w:r><w:rPr></w:rPr><w:t >»</w:t></w:r></w:p><w:p><w:pPr><w:pStyle w:val="TextBody"/><w:rPr><w:rFonts w:ascii="Liberation Serif;Times New Roman" w:hAnsi="Liberation Serif;Times New Roman" w:eastAsia="Noto Serif CJK SC" w:cs="Lohit Devanagari"/><w:color w:val="auto"/><w:kern w:val="2"/><w:sz w:val="24"/><w:szCs w:val="24"/><w:lang w:val="en-US" w:eastAsia="zh-CN" w:bidi="hi-IN"/></w:rPr></w:pPr><w:r><w:rPr><w:rStyle w:val="Emphasis"/></w:rPr><w:t >Малоҳат Ашурова 22 йилдан бери Россияда ишлайди. Асли Бухоро вилоятидан бўлган бу аёл Россия фуқаролигини ҳам олган. У суҳбат жараёнида Россияда фарзанди армия ёшига етган ота-оналар жуда тушкун аҳволда қолгани ҳақида гапирди.</w:t></w:r></w:p><w:p><w:pPr><w:pStyle w:val="TextBody"/><w:rPr><w:rFonts w:ascii="Liberation Serif;Times New Roman" w:hAnsi="Liberation Serif;Times New Roman" w:eastAsia="Noto Serif CJK SC" w:cs="Lohit Devanagari"/><w:color w:val="auto"/><w:kern w:val="2"/><w:sz w:val="24"/><w:szCs w:val="24"/><w:lang w:val="en-US" w:eastAsia="zh-CN" w:bidi="hi-IN"/></w:rPr></w:pPr><w:r><w:rPr></w:rPr><w:t  xml:space="preserve">— </w:t></w:r><w:r><w:rPr></w:rPr><w:t >Мен 22 йилдан бери Россияда юрибман. Фуқаролигини ҳам олганман. Кунига 500-1000 нафаргача русларни сафарбар қилишаётганини ўқияпмиз. Россиянинг ўзига тегишли авиақатновлар, темирйўллар тўхтатилади деган гап бор. Россиядаги одамларнинг ҳаёти доимгидек, деярли ўзгармаган. Фақат нарх-навода ўзгариш бўлган.</w:t></w:r></w:p><w:p><w:pPr><w:pStyle w:val="TextBody"/><w:rPr><w:rFonts w:ascii="Liberation Serif;Times New Roman" w:hAnsi="Liberation Serif;Times New Roman" w:eastAsia="Noto Serif CJK SC" w:cs="Lohit Devanagari"/><w:color w:val="auto"/><w:kern w:val="2"/><w:sz w:val="24"/><w:szCs w:val="24"/><w:lang w:val="en-US" w:eastAsia="zh-CN" w:bidi="hi-IN"/></w:rPr></w:pPr><w:r><w:rPr></w:rPr><w:t >Айтишим керакки, одамларда ваҳима бор, кўпчилик тушкунликка тушган. Айни армия ёшидаги болаларнинг оналари жуда қайғуда. Чунки уларнинг ҳаммасини Украинага сафарбар қилишади. Шунинг учунми, русларнинг ўзи мамлакатни ташлаб чиқиб кетишга ҳаракат қиляпти.</w:t></w:r></w:p><w:p><w:pPr><w:pStyle w:val="TextBody"/><w:rPr><w:rFonts w:ascii="Liberation Serif;Times New Roman" w:hAnsi="Liberation Serif;Times New Roman" w:eastAsia="Noto Serif CJK SC" w:cs="Lohit Devanagari"/><w:color w:val="auto"/><w:kern w:val="2"/><w:sz w:val="24"/><w:szCs w:val="24"/><w:lang w:val="en-US" w:eastAsia="zh-CN" w:bidi="hi-IN"/></w:rPr></w:pPr><w:r><w:rPr></w:rPr><w:t >Лекин ҳамма ҳам шундай деёлмайман. Масалан, ёши ёки жисмоний ҳолати тўғри келмайдиган одамларнинг ўзи ҳам ватанпарварлик жиҳатидан урушга кетишга қарор қиляпти. Уларга давлат йўқ демайди, урушга олиб кетяпти. Бир сўз билан айтганда, вазият барқарор эмас.</w:t></w:r></w:p><w:p><w:pPr><w:pStyle w:val="TextBody"/><w:rPr><w:rFonts w:ascii="Liberation Serif;Times New Roman" w:hAnsi="Liberation Serif;Times New Roman" w:eastAsia="Noto Serif CJK SC" w:cs="Lohit Devanagari"/><w:color w:val="auto"/><w:kern w:val="2"/><w:sz w:val="24"/><w:szCs w:val="24"/><w:lang w:val="en-US" w:eastAsia="zh-CN" w:bidi="hi-IN"/></w:rPr></w:pPr><w:r><w:rPr></w:rPr><w:t >Россия фуқаролигини олган четдан келган фуқаролар Россиядан кетишга ҳаракат қиляпти. Ҳатто хотини, оиласи, бизнесини ташлаб қочиб кетишяпти. Ҳозир ўзбеклар, тожиклар ёппасига ўзини чегарага урган. Чипта нархи кўтарилиб кетган. Бундан фойдаланиб, йўл машиналар нархи ҳам авиачипталар нархига тенг бўлиб қолган. Шунга қарамай, топган-тутганини чиптага сарфлаб кетишяпти. Йўлларда фуқароларни бирма-бир текширишяпти. Шунинг учун ҳамма жойда навбатлар юзага келган.</w:t></w:r></w:p><w:p><w:pPr><w:pStyle w:val="TextBody"/><w:rPr><w:rFonts w:ascii="Liberation Serif;Times New Roman" w:hAnsi="Liberation Serif;Times New Roman" w:eastAsia="Noto Serif CJK SC" w:cs="Lohit Devanagari"/><w:color w:val="auto"/><w:kern w:val="2"/><w:sz w:val="24"/><w:szCs w:val="24"/><w:lang w:val="en-US" w:eastAsia="zh-CN" w:bidi="hi-IN"/></w:rPr></w:pPr><w:r><w:rPr></w:rPr><w:t >«</w:t></w:r><w:r><w:rPr><w:rStyle w:val="StrongEmphasis"/></w:rPr><w:t >Бошида озроқ қўрқдим</w:t></w:r><w:r><w:rPr></w:rPr><w:t >»</w:t></w:r></w:p><w:p><w:pPr><w:pStyle w:val="TextBody"/><w:rPr><w:rFonts w:ascii="Liberation Serif;Times New Roman" w:hAnsi="Liberation Serif;Times New Roman" w:eastAsia="Noto Serif CJK SC" w:cs="Lohit Devanagari"/><w:color w:val="auto"/><w:kern w:val="2"/><w:sz w:val="24"/><w:szCs w:val="24"/><w:lang w:val="en-US" w:eastAsia="zh-CN" w:bidi="hi-IN"/></w:rPr></w:pPr><w:r><w:rPr><w:rStyle w:val="Emphasis"/></w:rPr><w:t  xml:space="preserve">Икром Пардаев 10 йилдан буён Россияда ҳам ишлаб, ҳам яшайди. У ҳам сафарбарлик ҳақида эшитган илк кунлари озроқ қўрққанини айтади.</w:t></w:r></w:p><w:p><w:pPr><w:pStyle w:val="TextBody"/><w:rPr><w:rFonts w:ascii="Liberation Serif;Times New Roman" w:hAnsi="Liberation Serif;Times New Roman" w:eastAsia="Noto Serif CJK SC" w:cs="Lohit Devanagari"/><w:color w:val="auto"/><w:kern w:val="2"/><w:sz w:val="24"/><w:szCs w:val="24"/><w:lang w:val="en-US" w:eastAsia="zh-CN" w:bidi="hi-IN"/></w:rPr></w:pPr><w:r><w:rPr></w:rPr><w:t  xml:space="preserve">— </w:t></w:r><w:r><w:rPr></w:rPr><w:t >10 йилдан буён шу ердаман. Сафарбарликдан кейин шахсан 3-4 нафар танишим Ўзбекистонга қайтганини эшитдим. Мен сафарбарликнинг мигрантларга таъсири бўлади деб ўйламайман. Лекин кўпчилик кетяпти. Бир ойгача бўлган муддатлардаги чипталар нархи жуда баланд. Ундан у ёғига доимги нархда олса бўлади. Саросимага тушган ўзбеклар ҳам бор, тушмаганлари ҳам. Бошида ўзимдан ҳам қўрқув аралаш нимадир ўтди, лекин кейин ўзимни йиғиштириб олдим. Ҳозирча Ўзбекистонга қайтиш ниятим йўқ.</w:t></w:r></w:p><w:p><w:pPr><w:pStyle w:val="TextBody"/><w:rPr><w:rFonts w:ascii="Liberation Serif;Times New Roman" w:hAnsi="Liberation Serif;Times New Roman" w:eastAsia="Noto Serif CJK SC" w:cs="Lohit Devanagari"/><w:color w:val="auto"/><w:kern w:val="2"/><w:sz w:val="24"/><w:szCs w:val="24"/><w:lang w:val="en-US" w:eastAsia="zh-CN" w:bidi="hi-IN"/></w:rPr></w:pPr><w:r><w:rPr></w:rPr><w:t >«</w:t></w:r><w:r><w:rPr><w:rStyle w:val="StrongEmphasis"/></w:rPr><w:t >Ўзбекистонга қайтганим билан яшашга уйим йўқ</w:t></w:r><w:r><w:rPr></w:rPr><w:t >»</w:t></w:r></w:p><w:p><w:pPr><w:pStyle w:val="TextBody"/><w:rPr><w:rFonts w:ascii="Liberation Serif;Times New Roman" w:hAnsi="Liberation Serif;Times New Roman" w:eastAsia="Noto Serif CJK SC" w:cs="Lohit Devanagari"/><w:color w:val="auto"/><w:kern w:val="2"/><w:sz w:val="24"/><w:szCs w:val="24"/><w:lang w:val="en-US" w:eastAsia="zh-CN" w:bidi="hi-IN"/></w:rPr></w:pPr><w:r><w:rPr><w:rStyle w:val="Emphasis"/></w:rPr><w:t  xml:space="preserve">Ўзи навоийлик бўлган Сурайё Тоштемирова Россияга кетганига 1 йил бўлади. У шу вақт оралиғида иш топишга қийналгани, бу жараён ҳозир яна ҳам қийинлашганини айтди.</w:t></w:r></w:p><w:p><w:pPr><w:pStyle w:val="TextBody"/><w:rPr><w:rFonts w:ascii="Liberation Serif;Times New Roman" w:hAnsi="Liberation Serif;Times New Roman" w:eastAsia="Noto Serif CJK SC" w:cs="Lohit Devanagari"/><w:color w:val="auto"/><w:kern w:val="2"/><w:sz w:val="24"/><w:szCs w:val="24"/><w:lang w:val="en-US" w:eastAsia="zh-CN" w:bidi="hi-IN"/></w:rPr></w:pPr><w:r><w:rPr></w:rPr><w:t  xml:space="preserve">— </w:t></w:r><w:r><w:rPr></w:rPr><w:t >Мен Москвага келганимга бир йилдан ошди. Ҳозир ҳужжатим йўқ. Қаерда иш бўлса, 2-3 кунда бир 20-30 доллар ишлаб келаман. Иш топишнинг ўзи муаммо. Бу ерда жуда қийналяпман. Москвада ҳам одамлар тўполон кўтаришяпти. Ватан қадри жуда билиняпти. Кўп ўзбеклар урушга ўз хоҳиши билан кетаётганини ҳам эшитяпмиз.</w:t></w:r></w:p><w:p><w:pPr><w:pStyle w:val="TextBody"/><w:rPr><w:rFonts w:ascii="Liberation Serif;Times New Roman" w:hAnsi="Liberation Serif;Times New Roman" w:eastAsia="Noto Serif CJK SC" w:cs="Lohit Devanagari"/><w:color w:val="auto"/><w:kern w:val="2"/><w:sz w:val="24"/><w:szCs w:val="24"/><w:lang w:val="en-US" w:eastAsia="zh-CN" w:bidi="hi-IN"/></w:rPr></w:pPr><w:r><w:rPr></w:rPr><w:t >Имконим бўлса қайтардим. Лекин 56 ёшли нафақадаги касалманд эрим ва битта қизим бор. Турмуш ўртоғим Чилонзор туманида Халқ демократик партияси биносида боғбон бўлиб ишлайди. Ўзбекистонда уйимиз йўқ. Шунинг учун эрим партия биноси ертўласида яшаб юрибди. Уй қилишга пул топиш илинжида бу ерга ишлашга келганман.</w:t></w:r></w:p><w:p><w:pPr><w:pStyle w:val="TextBody"/><w:rPr><w:rFonts w:ascii="Liberation Serif;Times New Roman" w:hAnsi="Liberation Serif;Times New Roman" w:eastAsia="Noto Serif CJK SC" w:cs="Lohit Devanagari"/><w:color w:val="auto"/><w:kern w:val="2"/><w:sz w:val="24"/><w:szCs w:val="24"/><w:lang w:val="en-US" w:eastAsia="zh-CN" w:bidi="hi-IN"/></w:rPr></w:pPr><w:r><w:rPr></w:rPr><w:t >«</w:t></w:r><w:r><w:rPr><w:rStyle w:val="StrongEmphasis"/></w:rPr><w:t >Вазият коронавирус тарқалгандагидек</w:t></w:r><w:r><w:rPr></w:rPr><w:t >»</w:t></w:r></w:p><w:p><w:pPr><w:pStyle w:val="TextBody"/><w:rPr><w:rFonts w:ascii="Liberation Serif;Times New Roman" w:hAnsi="Liberation Serif;Times New Roman" w:eastAsia="Noto Serif CJK SC" w:cs="Lohit Devanagari"/><w:color w:val="auto"/><w:kern w:val="2"/><w:sz w:val="24"/><w:szCs w:val="24"/><w:lang w:val="en-US" w:eastAsia="zh-CN" w:bidi="hi-IN"/></w:rPr></w:pPr><w:r><w:rPr><w:rStyle w:val="Emphasis"/></w:rPr><w:t  xml:space="preserve">Сабоҳат Каримова 5 йилдан бери Санкт–петербургда яшайди. Ўғлининг контракт пулини тўлаш учун пул ишлашга келган.</w:t></w:r></w:p><w:p><w:pPr><w:pStyle w:val="TextBody"/><w:rPr><w:rFonts w:ascii="Liberation Serif;Times New Roman" w:hAnsi="Liberation Serif;Times New Roman" w:eastAsia="Noto Serif CJK SC" w:cs="Lohit Devanagari"/><w:color w:val="auto"/><w:kern w:val="2"/><w:sz w:val="24"/><w:szCs w:val="24"/><w:lang w:val="en-US" w:eastAsia="zh-CN" w:bidi="hi-IN"/></w:rPr></w:pPr><w:r><w:rPr></w:rPr><w:t  xml:space="preserve">— </w:t></w:r><w:r><w:rPr></w:rPr><w:t >Фарзандим жаҳон тиллари университетига кирган. Унинг контарктини тўлайман деб бу ерга келганман. Ёлғиз онаман. Истасам ҳам Ўзбекистонга қайтолмайман. Тўғри, ҳозир Россияда кўпчилик ваҳимага тушган. Вазият худди коронавирус тарқалгандаги ҳолатга ўхшайди.</w:t></w:r></w:p><w:p><w:pPr><w:pStyle w:val="TextBody"/><w:rPr><w:rFonts w:ascii="Liberation Serif;Times New Roman" w:hAnsi="Liberation Serif;Times New Roman" w:eastAsia="Noto Serif CJK SC" w:cs="Lohit Devanagari"/><w:color w:val="auto"/><w:kern w:val="2"/><w:sz w:val="24"/><w:szCs w:val="24"/><w:lang w:val="en-US" w:eastAsia="zh-CN" w:bidi="hi-IN"/></w:rPr></w:pPr><w:r><w:rPr></w:rPr><w:t >«</w:t></w:r><w:r><w:rPr><w:rStyle w:val="StrongEmphasis"/></w:rPr><w:t >Неча пул бўлса ҳам чипта олиб қайтмоқчиман</w:t></w:r><w:r><w:rPr></w:rPr><w:t >»</w:t></w:r></w:p><w:p><w:pPr><w:pStyle w:val="TextBody"/><w:rPr><w:rFonts w:ascii="Liberation Serif;Times New Roman" w:hAnsi="Liberation Serif;Times New Roman" w:eastAsia="Noto Serif CJK SC" w:cs="Lohit Devanagari"/><w:color w:val="auto"/><w:kern w:val="2"/><w:sz w:val="24"/><w:szCs w:val="24"/><w:lang w:val="en-US" w:eastAsia="zh-CN" w:bidi="hi-IN"/></w:rPr></w:pPr><w:r><w:rPr><w:rStyle w:val="Emphasis"/></w:rPr><w:t >Бахтиёр Ҳусанов Москвада қурилишда ишлайди. 22 ёшли йигит икки йилдан бери Россияда юрганини, илк имконият пайдо бўлиши билан Ўзбекистонга қайтиш фикрида эканини айтди.</w:t></w:r></w:p><w:p><w:pPr><w:pStyle w:val="TextBody"/><w:rPr><w:rFonts w:ascii="Liberation Serif;Times New Roman" w:hAnsi="Liberation Serif;Times New Roman" w:eastAsia="Noto Serif CJK SC" w:cs="Lohit Devanagari"/><w:color w:val="auto"/><w:kern w:val="2"/><w:sz w:val="24"/><w:szCs w:val="24"/><w:lang w:val="en-US" w:eastAsia="zh-CN" w:bidi="hi-IN"/></w:rPr></w:pPr><w:r><w:rPr></w:rPr><w:t  xml:space="preserve">— </w:t></w:r><w:r><w:rPr></w:rPr><w:t >Мен Москвада қурилишда ишлайман. Мен учратган одамлар хотиржам ишида давом этяпти. Янги келаётган ўзбеклар ҳам патент олишга ҳаракат қилишяпти. Лекин қочаётганлар кўп. Мен ҳам кетишни режа қиляпман. Тўғри, чипта нархлари кўтарилиб кетган, лекин барибир олиб кетмоқчиман. Бу ерда қолганимдан кўра Ўзбекистонда юриш менга афзал.</w:t></w:r></w:p><w:p><w:pPr><w:pStyle w:val="TextBody"/><w:rPr><w:rFonts w:ascii="Liberation Serif;Times New Roman" w:hAnsi="Liberation Serif;Times New Roman" w:eastAsia="Noto Serif CJK SC" w:cs="Lohit Devanagari"/><w:color w:val="auto"/><w:kern w:val="2"/><w:sz w:val="24"/><w:szCs w:val="24"/><w:lang w:val="en-US" w:eastAsia="zh-CN" w:bidi="hi-IN"/></w:rPr></w:pPr><w:r><w:rPr></w:rPr><w:t >«</w:t></w:r><w:r><w:rPr><w:rStyle w:val="StrongEmphasis"/></w:rPr><w:t >Урушга мигрантлар борсин, дейдиганлар ҳам бор</w:t></w:r><w:r><w:rPr></w:rPr><w:t >»</w:t></w:r></w:p><w:p><w:pPr><w:pStyle w:val="TextBody"/><w:rPr><w:rFonts w:ascii="Liberation Serif;Times New Roman" w:hAnsi="Liberation Serif;Times New Roman" w:eastAsia="Noto Serif CJK SC" w:cs="Lohit Devanagari"/><w:color w:val="auto"/><w:kern w:val="2"/><w:sz w:val="24"/><w:szCs w:val="24"/><w:lang w:val="en-US" w:eastAsia="zh-CN" w:bidi="hi-IN"/></w:rPr></w:pPr><w:r><w:rPr><w:rStyle w:val="Emphasis"/></w:rPr><w:t >Малика Бердиева Москвада яшайди. У ерга магистратурада ўқиш учун 1 ой олдин келган.</w:t></w:r></w:p><w:p><w:pPr><w:pStyle w:val="TextBody"/><w:rPr><w:rFonts w:ascii="Liberation Serif;Times New Roman" w:hAnsi="Liberation Serif;Times New Roman" w:eastAsia="Noto Serif CJK SC" w:cs="Lohit Devanagari"/><w:color w:val="auto"/><w:kern w:val="2"/><w:sz w:val="24"/><w:szCs w:val="24"/><w:lang w:val="en-US" w:eastAsia="zh-CN" w:bidi="hi-IN"/></w:rPr></w:pPr><w:r><w:rPr></w:rPr><w:t  xml:space="preserve">— </w:t></w:r><w:r><w:rPr></w:rPr><w:t >Москвада тураман. Бу ерда ҳозир магистратурани ўқигани келдим. Келганимга бир ой бўлди. Урушга сафарбарликка фақат Россия фуқароларини олишяпти. Талабаларга ҳозирча индашмади. Россиянинг ўзида ҳам урушни кўпчилик қоралаяпти. Одамлар орасида аламидан урушга четдан келган мигрантларни олиб боришсин, дейдиганлар ҳам учрайди.</w:t></w:r></w:p><w:p><w:pPr><w:pStyle w:val="TextBody"/><w:jc w:val="end"/><w:rPr><w:rFonts w:ascii="Liberation Serif;Times New Roman" w:hAnsi="Liberation Serif;Times New Roman" w:eastAsia="Noto Serif CJK SC" w:cs="Lohit Devanagari"/><w:color w:val="auto"/><w:kern w:val="2"/><w:sz w:val="24"/><w:szCs w:val="24"/><w:lang w:val="en-US" w:eastAsia="zh-CN" w:bidi="hi-IN"/></w:rPr></w:pPr><w:r><w:rPr><w:rStyle w:val="StrongEmphasis"/></w:rPr><w:t > </w:t></w:r><w:r><w:rPr><w:rStyle w:val="StrongEmphasis"/></w:rPr><w:t >Зуҳра Абдуҳалимова, журналист</w:t></w:r></w:p><w:p><w:pPr><w:sectPr><w:type w:val="continuous"/><w:pgSz w:w="11906" w:h="16838"/><w:pgMar w:left="1134" w:right="1134" w:header="0" w:top="1134" w:footer="0" w:bottom="1134" w:gutter="0"/><w:formProt w:val="false"/><w:textDirection w:val="lrTb"/><w:docGrid w:type="default" w:linePitch="360" w:charSpace="0"/></w:sectPr></w:pPr></w:p><w:p><w:pPr><w:pStyle w:val="TextBody"/><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numPr><w:ilvl w:val="0"/><w:numId w:val="5"/></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52"><w:r><w:rPr><w:rStyle w:val="InternetLink"/></w:rPr><w:t >#меҳнат муҳожирлари</w:t></w:r></w:hyperlink></w:p><w:p><w:pPr><w:pStyle w:val="TextBody"/><w:numPr><w:ilvl w:val="0"/><w:numId w:val="0"/></w:numPr><w:ind w:start="707" w:hanging="0"/><w:rPr><w:rFonts w:ascii="Liberation Serif;Times New Roman" w:hAnsi="Liberation Serif;Times New Roman" w:eastAsia="Noto Serif CJK SC" w:cs="Lohit Devanagari"/><w:color w:val="auto"/><w:kern w:val="2"/><w:sz w:val="24"/><w:szCs w:val="24"/><w:lang w:val="en-US" w:eastAsia="zh-CN" w:bidi="hi-IN"/></w:rPr></w:pPr><w:hyperlink r:id="rId53"><w:r><w:rPr><w:rStyle w:val="InternetLink"/></w:rPr><w:t >#сафарбарлик</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xml:space="preserve">Мавзу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5791200" cy="3857625"/><wp:effectExtent l="0" t="0" r="0" b="0"/><wp:docPr id="6" name="Image6" descr="" title=""></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6" name="Image6" descr="" title=""></pic:cNvPr><pic:cNvPicPr><a:picLocks noChangeAspect="1" noChangeArrowheads="1"/></pic:cNvPicPr></pic:nvPicPr><pic:blipFill><a:blip r:embed="rId54"></a:blip><a:stretch><a:fillRect/></a:stretch></pic:blipFill><pic:spPr bwMode="auto"><a:xfrm><a:off x="0" y="0"/><a:ext cx="5791200" cy="3857625"/></a:xfrm><a:prstGeom prst="rect"><a:avLst/></a:prstGeom></pic:spPr></pic:pic></a:graphicData></a:graphic></wp:inline></w:drawing></w:r><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55"><w:r><w:rPr><w:rStyle w:val="InternetLink"/></w:rPr><w:t >Россияда сафарбарлик</w:t></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21 сентябрь куни Путин Россияда қисман сафарбарлик эълон қилди. Украинадаги уруш учун яна камида 300 минг киши жалб этилади.</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56"><w:r><w:rPr><w:rStyle w:val="InternetLink"/></w:rPr><w:t >Барчаси</w:t></w:r></w:hyperlink><w:r><w:rPr></w:rPr><w:t  xml:space="preserve"> </w:t></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bookmarkStart w:id="1" w:name="adv"/><w:bookmarkStart w:id="2" w:name="adv"/><w:bookmarkEnd w:id="2"/></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Тавсия этамиз</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57"><w:r><w:rPr><w:rStyle w:val="InternetLink"/></w:rPr><w:t >12:35</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58"><w:r><w:rPr><w:rStyle w:val="InternetLink"/></w:rPr><w:t >«рус дезертирларига салом».  Грузияда россияликларнинг янги тўлқини қандай қаршиланмоқда?</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59"><w:r><w:rPr><w:rStyle w:val="InternetLink"/></w:rPr><w:t >20:24 / 27.09.2022</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0"><w:r><w:rPr><w:rStyle w:val="InternetLink"/></w:rPr><w:t >«</w:t></w:r><w:r><w:rPr><w:rStyle w:val="InternetLink"/></w:rPr><w:t >Сизлар Россияга миналарни тозалаш учун кераксиз, ҳаётингизни бундай якунламанг» - Россиядаги мигрантларга маслаҳатлар</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1"><w:r><w:rPr><w:rStyle w:val="InternetLink"/></w:rPr><w:t >18:59 / 27.09.2022</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2"><w:r><w:rPr><w:rStyle w:val="InternetLink"/></w:rPr><w:t >Ўйга толдирувчи тақдирлар: Вазир ўринбосарлигидан қариялар уйигача</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3"><w:r><w:rPr><w:rStyle w:val="InternetLink"/></w:rPr><w:t >18:49 / 27.09.2022</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4"><w:r><w:rPr><w:rStyle w:val="InternetLink"/></w:rPr><w:t >«херсон учун ўлишни истамайман».  Россиядаги сафарбарлик қандай кечмоқда?</w:t></w:r></w:hyperlink></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Кўп ўқилганлар</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5"><w:r><w:rPr><w:rStyle w:val="InternetLink"/></w:rPr><w:t >16:14 / 25.09.2022</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6"><w:r><w:rPr><w:rStyle w:val="InternetLink"/></w:rPr><w:t >Нургул Яшилчой ва Сардор Кўкхон Тошкент кинофестивалидаги можаро бўйича интервью берди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7"><w:r><w:rPr><w:rStyle w:val="InternetLink"/></w:rPr><w:t >10:04 / 25.09.2022</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8"><w:r><w:rPr><w:rStyle w:val="InternetLink"/></w:rPr><w:t >Ўзбекларнинг урушга тортилиши, ошадиган пенция ва ҳокимнинг қудаси - ҳафта дайжести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69"><w:r><w:rPr><w:rStyle w:val="InternetLink"/></w:rPr><w:t >09:44 / 24.09.2022</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70"><w:r><w:rPr><w:rStyle w:val="InternetLink"/></w:rPr><w:t >Ўзбекистонда хизмат кўрсатган артист Равшан Намозов вафот этди</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71"><w:r><w:rPr><w:rStyle w:val="InternetLink"/></w:rPr><w:t >12:02 / 27.09.2022</w:t></w:r></w:hyperlink></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72"><w:r><w:rPr><w:rStyle w:val="InternetLink"/></w:rPr><w:t >9-синфни битириб тиббиёт академиясига грантга кирган, бироқ ўқишга қабул қилинмаган 16 ёшли қиз ҳикояси</w:t></w:r></w:hyperlink></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Мавзуга оид</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73"><w:r><w:rPr><w:rStyle w:val="InternetLink"/></w:rPr><w:t >Жаҳон</w:t></w:r><w:r><w:rPr><w:rStyle w:val="InternetLink"/></w:rPr><w:drawing><wp:inline distT="0" distB="0" distL="0" distR="0"><wp:extent cx="5810250" cy="3876675"/><wp:effectExtent l="0" t="0" r="0" b="0"/><wp:docPr id="7" name="Image7" descr="" title=""><a:hlinkClick xmlns:a="http://schemas.openxmlformats.org/drawingml/2006/main" r:id="rId75"/></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7" name="Image7" descr="" title=""><a:hlinkClick r:id="rId75"/></pic:cNvPr><pic:cNvPicPr><a:picLocks noChangeAspect="1" noChangeArrowheads="1"/></pic:cNvPicPr></pic:nvPicPr><pic:blipFill><a:blip r:embed="rId74"></a:blip><a:stretch><a:fillRect/></a:stretch></pic:blipFill><pic:spPr bwMode="auto"><a:xfrm><a:off x="0" y="0"/><a:ext cx="5810250" cy="3876675"/></a:xfrm><a:prstGeom prst="rect"><a:avLst/></a:prstGeom><a:ln w="9525"><a:solidFill><a:srgbClr val="000080"/></a:solidFill></a:ln></pic:spPr></pic:pic></a:graphicData></a:graphic></wp:inline></w:drawing></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12:35</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76"><w:r><w:rPr><w:rStyle w:val="InternetLink"/></w:rPr><w:t >«рус дезертирларига салом».  Грузияда россияликларнинг янги тўлқини қандай қаршиланмоқда?</w:t></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77"><w:r><w:rPr><w:rStyle w:val="InternetLink"/></w:rPr><w:t >Жаҳон</w:t></w:r><w:r><w:rPr><w:rStyle w:val="InternetLink"/></w:rPr><w:drawing><wp:inline distT="0" distB="0" distL="0" distR="0"><wp:extent cx="6191250" cy="3876675"/><wp:effectExtent l="0" t="0" r="0" b="0"/><wp:docPr id="8" name="Image8" descr="" title=""><a:hlinkClick xmlns:a="http://schemas.openxmlformats.org/drawingml/2006/main" r:id="rId79"/></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8" name="Image8" descr="" title=""><a:hlinkClick r:id="rId79"/></pic:cNvPr><pic:cNvPicPr><a:picLocks noChangeAspect="1" noChangeArrowheads="1"/></pic:cNvPicPr></pic:nvPicPr><pic:blipFill><a:blip r:embed="rId78"></a:blip><a:stretch><a:fillRect/></a:stretch></pic:blipFill><pic:spPr bwMode="auto"><a:xfrm><a:off x="0" y="0"/><a:ext cx="6191250" cy="3876675"/></a:xfrm><a:prstGeom prst="rect"><a:avLst/></a:prstGeom><a:ln w="9525"><a:solidFill><a:srgbClr val="000080"/></a:solidFill></a:ln></pic:spPr></pic:pic></a:graphicData></a:graphic></wp:inline></w:drawing></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18:37 / 28.09.2022</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80"><w:r><w:rPr><w:rStyle w:val="InternetLink"/></w:rPr><w:t >Россияда сафарбарлик эълон қилинганидан сўнг Қозоғистондаги уйлар ижараси бўйича сўровлар 32 бараварга ошди</w:t></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81"><w:r><w:rPr><w:rStyle w:val="InternetLink"/></w:rPr><w:t >Жаҳон</w:t></w:r><w:r><w:rPr><w:rStyle w:val="InternetLink"/></w:rPr><w:drawing><wp:inline distT="0" distB="0" distL="0" distR="0"><wp:extent cx="6877050" cy="3876675"/><wp:effectExtent l="0" t="0" r="0" b="0"/><wp:docPr id="9" name="Image9" descr="" title=""><a:hlinkClick xmlns:a="http://schemas.openxmlformats.org/drawingml/2006/main" r:id="rId83"/></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9" name="Image9" descr="" title=""><a:hlinkClick r:id="rId83"/></pic:cNvPr><pic:cNvPicPr><a:picLocks noChangeAspect="1" noChangeArrowheads="1"/></pic:cNvPicPr></pic:nvPicPr><pic:blipFill><a:blip r:embed="rId82"></a:blip><a:stretch><a:fillRect/></a:stretch></pic:blipFill><pic:spPr bwMode="auto"><a:xfrm><a:off x="0" y="0"/><a:ext cx="6877050" cy="3876675"/></a:xfrm><a:prstGeom prst="rect"><a:avLst/></a:prstGeom><a:ln w="9525"><a:solidFill><a:srgbClr val="000080"/></a:solidFill></a:ln></pic:spPr></pic:pic></a:graphicData></a:graphic></wp:inline></w:drawing></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10:14 / 28.09.2022</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84"><w:r><w:rPr><w:rStyle w:val="InternetLink"/></w:rPr><w:t >Европа иттифоқи сафарбарликдан қочган россияликларни қабул қилиш бўйича тавсия тайёрлаяпти</w:t></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85"><w:r><w:rPr><w:rStyle w:val="InternetLink"/></w:rPr><w:t >Жаҳон</w:t></w:r><w:r><w:rPr><w:rStyle w:val="InternetLink"/></w:rPr><w:drawing><wp:inline distT="0" distB="0" distL="0" distR="0"><wp:extent cx="5667375" cy="3876675"/><wp:effectExtent l="0" t="0" r="0" b="0"/><wp:docPr id="10" name="Image10" descr="" title=""><a:hlinkClick xmlns:a="http://schemas.openxmlformats.org/drawingml/2006/main" r:id="rId87"/></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0" name="Image10" descr="" title=""><a:hlinkClick r:id="rId87"/></pic:cNvPr><pic:cNvPicPr><a:picLocks noChangeAspect="1" noChangeArrowheads="1"/></pic:cNvPicPr></pic:nvPicPr><pic:blipFill><a:blip r:embed="rId86"></a:blip><a:stretch><a:fillRect/></a:stretch></pic:blipFill><pic:spPr bwMode="auto"><a:xfrm><a:off x="0" y="0"/><a:ext cx="5667375" cy="3876675"/></a:xfrm><a:prstGeom prst="rect"><a:avLst/></a:prstGeom><a:ln w="9525"><a:solidFill><a:srgbClr val="000080"/></a:solidFill></a:ln></pic:spPr></pic:pic></a:graphicData></a:graphic></wp:inline></w:drawing></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t >09:55 / 28.09.2022</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88"><w:r><w:rPr><w:rStyle w:val="InternetLink"/></w:rPr><w:t >Доғистонда сафарбарликка қарши бўлганларга жиноий иш қўзғатилмоқда</w:t></w:r></w:hyperlink><w:r><w:rPr></w:rPr><w:t  xml:space="preserve"> </w:t></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714375" cy="285750"/><wp:effectExtent l="0" t="0" r="0" b="0"/><wp:docPr id="11" name="Image11" descr="" title=""></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1" name="Image11" descr="" title=""></pic:cNvPr><pic:cNvPicPr><a:picLocks noChangeAspect="1" noChangeArrowheads="1"/></pic:cNvPicPr></pic:nvPicPr><pic:blipFill><a:blip r:embed="rId89"></a:blip><a:stretch><a:fillRect/></a:stretch></pic:blipFill><pic:spPr bwMode="auto"><a:xfrm><a:off x="0" y="0"/><a:ext cx="714375" cy="285750"/></a:xfrm><a:prstGeom prst="rect"><a:avLst/></a:prstGeom></pic:spPr></pic:pic></a:graphicData></a:graphic></wp:inline></w:drawing></w:r><w:r><w:rPr></w:rPr><w:t >Бизнес</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hyperlink r:id="rId90"><w:r><w:rPr><w:rStyle w:val="InternetLink"/></w:rPr><w:t  xml:space="preserve">Ҳамкорлик қилиш </w:t></w:r><w:r><w:rPr><w:rStyle w:val="InternetLink"/></w:rPr><w:drawing><wp:inline distT="0" distB="0" distL="0" distR="0"><wp:extent cx="219075" cy="142875"/><wp:effectExtent l="0" t="0" r="0" b="0"/><wp:docPr id="12" name="Image12" descr="" title=""><a:hlinkClick xmlns:a="http://schemas.openxmlformats.org/drawingml/2006/main" r:id="rId92"/></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2" name="Image12" descr="" title=""><a:hlinkClick r:id="rId92"/></pic:cNvPr><pic:cNvPicPr><a:picLocks noChangeAspect="1" noChangeArrowheads="1"/></pic:cNvPicPr></pic:nvPicPr><pic:blipFill><a:blip r:embed="rId91"></a:blip><a:stretch><a:fillRect/></a:stretch></pic:blipFill><pic:spPr bwMode="auto"><a:xfrm><a:off x="0" y="0"/><a:ext cx="219075" cy="142875"/></a:xfrm><a:prstGeom prst="rect"><a:avLst/></a:prstGeom><a:ln w="9525"><a:solidFill><a:srgbClr val="000080"/></a:solidFill></a:ln></pic:spPr></pic:pic></a:graphicData></a:graphic></wp:inline></w:drawing></w:r></w:hyperlink></w:p><w:p><w:pPr><w:pStyle w:val="TextBody"/><w:spacing w:before="0" w:after="0"/><w:ind w:start="0" w:end="390" w:hanging="0"/><w:rPr><w:rFonts w:ascii="Liberation Serif;Times New Roman" w:hAnsi="Liberation Serif;Times New Roman" w:eastAsia="Noto Serif CJK SC" w:cs="Lohit Devanagari"/><w:color w:val="auto"/><w:kern w:val="2"/><w:sz w:val="24"/><w:szCs w:val="24"/><w:lang w:val="en-US" w:eastAsia="zh-CN" w:bidi="hi-IN"/></w:rPr></w:pPr><w:hyperlink r:id="rId93"><w:r><w:rPr><w:rStyle w:val="InternetLink"/></w:rPr><w:t >Ҳонор&апос;дан кузги акция: манфаатли нархда ҲОНОР Х церийаси смартфонлари, шунингдек кўплаб совғалар</w:t></w:r></w:hyperlink></w:p><w:p><w:pPr><w:pStyle w:val="TextBody"/><w:spacing w:before="0" w:after="0"/><w:ind w:start="0" w:end="390" w:hanging="0"/><w:rPr><w:rFonts w:ascii="Liberation Serif;Times New Roman" w:hAnsi="Liberation Serif;Times New Roman" w:eastAsia="Noto Serif CJK SC" w:cs="Lohit Devanagari"/><w:color w:val="auto"/><w:kern w:val="2"/><w:sz w:val="24"/><w:szCs w:val="24"/><w:lang w:val="en-US" w:eastAsia="zh-CN" w:bidi="hi-IN"/></w:rPr></w:pPr><w:hyperlink r:id="rId94"><w:r><w:rPr><w:rStyle w:val="InternetLink"/></w:rPr><w:t >Пай Wай тўлов тизими янги марраларни забт этди</w:t></w:r></w:hyperlink></w:p><w:p><w:pPr><w:pStyle w:val="TextBody"/><w:spacing w:before="0" w:after="0"/><w:ind w:start="0" w:end="390" w:hanging="0"/><w:rPr><w:rFonts w:ascii="Liberation Serif;Times New Roman" w:hAnsi="Liberation Serif;Times New Roman" w:eastAsia="Noto Serif CJK SC" w:cs="Lohit Devanagari"/><w:color w:val="auto"/><w:kern w:val="2"/><w:sz w:val="24"/><w:szCs w:val="24"/><w:lang w:val="en-US" w:eastAsia="zh-CN" w:bidi="hi-IN"/></w:rPr></w:pPr><w:hyperlink r:id="rId95"><w:r><w:rPr><w:rStyle w:val="InternetLink"/></w:rPr><w:t >Охирги ҳафта! Паркwоод 18 фоиз чегирма таклифини якунламоқда</w:t></w:r></w:hyperlink></w:p><w:p><w:pPr><w:pStyle w:val="TextBody"/><w:spacing w:before="0" w:after="0"/><w:ind w:start="0" w:end="390" w:hanging="0"/><w:rPr><w:rFonts w:ascii="Liberation Serif;Times New Roman" w:hAnsi="Liberation Serif;Times New Roman" w:eastAsia="Noto Serif CJK SC" w:cs="Lohit Devanagari"/><w:color w:val="auto"/><w:kern w:val="2"/><w:sz w:val="24"/><w:szCs w:val="24"/><w:lang w:val="en-US" w:eastAsia="zh-CN" w:bidi="hi-IN"/></w:rPr></w:pPr><w:hyperlink r:id="rId96"><w:r><w:rPr><w:rStyle w:val="InternetLink"/></w:rPr><w:t >Мирабад Авенуэ яқинлашиб келаётган Қурбон ҳайити муносабати билан 18% чегирма эълон қилади</w:t></w:r></w:hyperlink></w:p><w:p><w:pPr><w:sectPr><w:type w:val="continuous"/><w:pgSz w:w="11906" w:h="16838"/><w:pgMar w:left="1134" w:right="1134" w:header="0" w:top="1134" w:footer="0" w:bottom="1134" w:gutter="0"/><w:formProt w:val="false"/><w:textDirection w:val="lrTb"/><w:docGrid w:type="default" w:linePitch="360" w:charSpace="0"/></w:sectPr></w:pPr></w:p><w:p><w:pPr><w:pStyle w:val="TextBody"/><w:numPr><w:ilvl w:val="0"/><w:numId w:val="6"/></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97"><w:r><w:rPr><w:rStyle w:val="InternetLink"/></w:rPr><w:t >Сайт ҳақида</w:t></w:r></w:hyperlink><w:r><w:rPr></w:rPr><w:t  xml:space="preserve"> </w:t></w:r></w:p><w:p><w:pPr><w:pStyle w:val="TextBody"/><w:numPr><w:ilvl w:val="0"/><w:numId w:val="6"/></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98"><w:r><w:rPr><w:rStyle w:val="InternetLink"/></w:rPr><w:t >РСС</w:t></w:r></w:hyperlink><w:r><w:rPr></w:rPr><w:t  xml:space="preserve"> </w:t></w:r></w:p><w:p><w:pPr><w:pStyle w:val="TextBody"/><w:numPr><w:ilvl w:val="0"/><w:numId w:val="6"/></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99"><w:r><w:rPr><w:rStyle w:val="InternetLink"/></w:rPr><w:t >Алоқа</w:t></w:r></w:hyperlink><w:r><w:rPr></w:rPr><w:t  xml:space="preserve"> </w:t></w:r></w:p><w:p><w:pPr><w:pStyle w:val="TextBody"/><w:numPr><w:ilvl w:val="0"/><w:numId w:val="6"/></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100"><w:r><w:rPr><w:rStyle w:val="InternetLink"/></w:rPr><w:t >Реклама</w:t></w:r></w:hyperlink><w:r><w:rPr></w:rPr><w:t  xml:space="preserve"> </w:t></w:r></w:p><w:p><w:pPr><w:pStyle w:val="TextBody"/><w:numPr><w:ilvl w:val="0"/><w:numId w:val="6"/></w:numPr><w:tabs><w:tab w:val="clear" w:pos="709"/><w:tab w:val="left" w:pos="0" w:leader="none"/></w:tabs><w:spacing w:before="0" w:after="0"/><w:ind w:start="707" w:hanging="283"/><w:rPr><w:rFonts w:ascii="Liberation Serif;Times New Roman" w:hAnsi="Liberation Serif;Times New Roman" w:eastAsia="Noto Serif CJK SC" w:cs="Lohit Devanagari"/><w:color w:val="auto"/><w:kern w:val="2"/><w:sz w:val="24"/><w:szCs w:val="24"/><w:lang w:val="en-US" w:eastAsia="zh-CN" w:bidi="hi-IN"/></w:rPr></w:pPr><w:hyperlink r:id="rId101"><w:r><w:rPr><w:rStyle w:val="InternetLink"/></w:rPr><w:t >Кун мавзулари</w:t></w:r></w:hyperlink></w:p><w:p><w:pPr><w:pStyle w:val="TextBody"/><w:numPr><w:ilvl w:val="0"/><w:numId w:val="6"/></w:numPr><w:tabs><w:tab w:val="clear" w:pos="709"/><w:tab w:val="left" w:pos="0" w:leader="none"/></w:tabs><w:ind w:start="707" w:hanging="283"/><w:rPr><w:rFonts w:ascii="Liberation Serif;Times New Roman" w:hAnsi="Liberation Serif;Times New Roman" w:eastAsia="Noto Serif CJK SC" w:cs="Lohit Devanagari"/><w:color w:val="auto"/><w:kern w:val="2"/><w:sz w:val="24"/><w:szCs w:val="24"/><w:lang w:val="en-US" w:eastAsia="zh-CN" w:bidi="hi-IN"/></w:rPr></w:pPr><w:hyperlink r:id="rId102"><w:r><w:rPr><w:rStyle w:val="InternetLink"/></w:rPr><w:t >Кун.уз жамоаси</w:t></w:r></w:hyperlink><w:r><w:rPr></w:rPr><w:t  xml:space="preserve"> </w:t></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266700" cy="266700"/><wp:effectExtent l="0" t="0" r="0" b="0"/><wp:docPr id="13" name="Image13" descr="" title=""><a:hlinkClick xmlns:a="http://schemas.openxmlformats.org/drawingml/2006/main" r:id="rId104"/></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3" name="Image13" descr="" title=""><a:hlinkClick r:id="rId104"/></pic:cNvPr><pic:cNvPicPr><a:picLocks noChangeAspect="1" noChangeArrowheads="1"/></pic:cNvPicPr></pic:nvPicPr><pic:blipFill><a:blip r:embed="rId103"></a:blip><a:stretch><a:fillRect/></a:stretch></pic:blipFill><pic:spPr bwMode="auto"><a:xfrm><a:off x="0" y="0"/><a:ext cx="266700" cy="266700"/></a:xfrm><a:prstGeom prst="rect"><a:avLst/></a:prstGeom><a:ln w="9525"><a:solidFill><a:srgbClr val="000080"/></a:solidFill></a:ln></pic:spPr></pic:pic></a:graphicData></a:graphic></wp:inline></w:drawing></w:r><w:r><w:rPr></w:rPr><w:t  xml:space="preserve"> </w:t></w:r></w:p><w:p><w:pPr><w:pStyle w:val="TextBody"/><w:rPr><w:rFonts w:ascii="Liberation Serif;Times New Roman" w:hAnsi="Liberation Serif;Times New Roman" w:eastAsia="Noto Serif CJK SC" w:cs="Lohit Devanagari"/><w:color w:val="auto"/><w:kern w:val="2"/><w:sz w:val="24"/><w:szCs w:val="24"/><w:lang w:val="en-US" w:eastAsia="zh-CN" w:bidi="hi-IN"/></w:rPr></w:pPr><w:r><w:rPr></w:rPr><w:t >«</w:t></w:r><w:r><w:rPr></w:rPr><w:t >КУН.УЗ» сайтида эълон қилинган материаллардан нусха кўчириш, тарқатиш ва бошқа шаклларда фойдаланиш фақат таҳририят ёзма розилиги билан амалга оширилиши мумкин.</w:t><w:br/><w:t >Гувоҳнома: №0987.  Берилган санаси: 22.06.2015 йил.  Муассис: «WЕБ ЭХПЕРТ» МЧЖ. Таҳририят манзили: 100043, Тошкент шаҳри, К. Ёрматов кўчаси, 12-уй.  Электрон манзил: инфо@кун.уз.</w:t><w:br/><w:t >Сайтда эълон қилинаётган муаллифлик мақолаларида келтирилган фикрлар муаллифга тегишли ва улар Кун.уз таҳририяти нуқтаи назарини ифода этмаслиги мумкин.</w:t><w:br/><w:t  xml:space="preserve">Ⓣ - мақола ва материалларда қўйилган мазкур белги уларнинг тижорат ва реклама ҳуқуқлари асосида эълон қилинганлигини билдиради. </w:t></w:r></w:p><w:p><w:pPr><w:pStyle w:val="TextBody"/><w:numPr><w:ilvl w:val="0"/><w:numId w:val="0"/></w:numPr><w:spacing w:before="0" w:after="0"/><w:ind w:start="707" w:hanging="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2981325" cy="2981325"/><wp:effectExtent l="0" t="0" r="0" b="0"/><wp:docPr id="14" name="Image14" descr="" title=""><a:hlinkClick xmlns:a="http://schemas.openxmlformats.org/drawingml/2006/main" r:id="rId106"/></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4" name="Image14" descr="" title=""><a:hlinkClick r:id="rId106"/></pic:cNvPr><pic:cNvPicPr><a:picLocks noChangeAspect="1" noChangeArrowheads="1"/></pic:cNvPicPr></pic:nvPicPr><pic:blipFill><a:blip r:embed="rId105"></a:blip><a:stretch><a:fillRect/></a:stretch></pic:blipFill><pic:spPr bwMode="auto"><a:xfrm><a:off x="0" y="0"/><a:ext cx="2981325" cy="2981325"/></a:xfrm><a:prstGeom prst="rect"><a:avLst/></a:prstGeom><a:ln w="9525"><a:solidFill><a:srgbClr val="000080"/></a:solidFill></a:ln></pic:spPr></pic:pic></a:graphicData></a:graphic></wp:inline></w:drawing></w:r></w:p><w:p><w:pPr><w:pStyle w:val="TextBody"/><w:numPr><w:ilvl w:val="0"/><w:numId w:val="0"/></w:numPr><w:spacing w:before="0" w:after="0"/><w:ind w:start="707" w:hanging="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2886075" cy="2886075"/><wp:effectExtent l="0" t="0" r="0" b="0"/><wp:docPr id="15" name="Image15" descr="" title=""><a:hlinkClick xmlns:a="http://schemas.openxmlformats.org/drawingml/2006/main" r:id="rId108"/></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5" name="Image15" descr="" title=""><a:hlinkClick r:id="rId108"/></pic:cNvPr><pic:cNvPicPr><a:picLocks noChangeAspect="1" noChangeArrowheads="1"/></pic:cNvPicPr></pic:nvPicPr><pic:blipFill><a:blip r:embed="rId107"></a:blip><a:stretch><a:fillRect/></a:stretch></pic:blipFill><pic:spPr bwMode="auto"><a:xfrm><a:off x="0" y="0"/><a:ext cx="2886075" cy="2886075"/></a:xfrm><a:prstGeom prst="rect"><a:avLst/></a:prstGeom><a:ln w="9525"><a:solidFill><a:srgbClr val="000080"/></a:solidFill></a:ln></pic:spPr></pic:pic></a:graphicData></a:graphic></wp:inline></w:drawing></w:r></w:p><w:p><w:pPr><w:pStyle w:val="TextBody"/><w:numPr><w:ilvl w:val="0"/><w:numId w:val="0"/></w:numPr><w:spacing w:before="0" w:after="0"/><w:ind w:start="707" w:hanging="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130810" cy="233680"/><wp:effectExtent l="0" t="0" r="0" b="0"/><wp:docPr id="16" name="Image16" descr="" title=""><a:hlinkClick xmlns:a="http://schemas.openxmlformats.org/drawingml/2006/main" r:id="rId110"/></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6" name="Image16" descr="" title=""><a:hlinkClick r:id="rId110"/></pic:cNvPr><pic:cNvPicPr><a:picLocks noChangeAspect="1" noChangeArrowheads="1"/></pic:cNvPicPr></pic:nvPicPr><pic:blipFill><a:blip r:embed="rId109"></a:blip><a:stretch><a:fillRect/></a:stretch></pic:blipFill><pic:spPr bwMode="auto"><a:xfrm><a:off x="0" y="0"/><a:ext cx="130810" cy="233680"/></a:xfrm><a:prstGeom prst="rect"><a:avLst/></a:prstGeom><a:ln w="9525"><a:solidFill><a:srgbClr val="000080"/></a:solidFill></a:ln></pic:spPr></pic:pic></a:graphicData></a:graphic></wp:inline></w:drawing></w:r></w:p><w:p><w:pPr><w:pStyle w:val="TextBody"/><w:numPr><w:ilvl w:val="0"/><w:numId w:val="0"/></w:numPr><w:spacing w:before="0" w:after="0"/><w:ind w:start="707" w:hanging="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231140" cy="191770"/><wp:effectExtent l="0" t="0" r="0" b="0"/><wp:docPr id="17" name="Image17" descr="" title=""><a:hlinkClick xmlns:a="http://schemas.openxmlformats.org/drawingml/2006/main" r:id="rId112"/></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7" name="Image17" descr="" title=""><a:hlinkClick r:id="rId112"/></pic:cNvPr><pic:cNvPicPr><a:picLocks noChangeAspect="1" noChangeArrowheads="1"/></pic:cNvPicPr></pic:nvPicPr><pic:blipFill><a:blip r:embed="rId111"></a:blip><a:stretch><a:fillRect/></a:stretch></pic:blipFill><pic:spPr bwMode="auto"><a:xfrm><a:off x="0" y="0"/><a:ext cx="231140" cy="191770"/></a:xfrm><a:prstGeom prst="rect"><a:avLst/></a:prstGeom><a:ln w="9525"><a:solidFill><a:srgbClr val="000080"/></a:solidFill></a:ln></pic:spPr></pic:pic></a:graphicData></a:graphic></wp:inline></w:drawing></w:r></w:p><w:p><w:pPr><w:pStyle w:val="TextBody"/><w:numPr><w:ilvl w:val="0"/><w:numId w:val="0"/></w:numPr><w:spacing w:before="0" w:after="0"/><w:ind w:start="707" w:hanging="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210820" cy="210820"/><wp:effectExtent l="0" t="0" r="0" b="0"/><wp:docPr id="18" name="Image18" descr="" title=""><a:hlinkClick xmlns:a="http://schemas.openxmlformats.org/drawingml/2006/main" r:id="rId114"/></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8" name="Image18" descr="" title=""><a:hlinkClick r:id="rId114"/></pic:cNvPr><pic:cNvPicPr><a:picLocks noChangeAspect="1" noChangeArrowheads="1"/></pic:cNvPicPr></pic:nvPicPr><pic:blipFill><a:blip r:embed="rId113"></a:blip><a:stretch><a:fillRect/></a:stretch></pic:blipFill><pic:spPr bwMode="auto"><a:xfrm><a:off x="0" y="0"/><a:ext cx="210820" cy="210820"/></a:xfrm><a:prstGeom prst="rect"><a:avLst/></a:prstGeom><a:ln w="9525"><a:solidFill><a:srgbClr val="000080"/></a:solidFill></a:ln></pic:spPr></pic:pic></a:graphicData></a:graphic></wp:inline></w:drawing></w:r></w:p><w:p><w:pPr><w:pStyle w:val="TextBody"/><w:numPr><w:ilvl w:val="0"/><w:numId w:val="0"/></w:numPr><w:ind w:start="707" w:hanging="0"/><w:rPr><w:rFonts w:ascii="Liberation Serif;Times New Roman" w:hAnsi="Liberation Serif;Times New Roman" w:eastAsia="Noto Serif CJK SC" w:cs="Lohit Devanagari"/><w:color w:val="auto"/><w:kern w:val="2"/><w:sz w:val="24"/><w:szCs w:val="24"/><w:lang w:val="en-US" w:eastAsia="zh-CN" w:bidi="hi-IN"/></w:rPr></w:pPr><w:r><w:rPr></w:rPr><w:drawing><wp:inline distT="0" distB="0" distL="0" distR="0"><wp:extent cx="168910" cy="168910"/><wp:effectExtent l="0" t="0" r="0" b="0"/><wp:docPr id="19" name="Image19" descr="" title=""><a:hlinkClick xmlns:a="http://schemas.openxmlformats.org/drawingml/2006/main" r:id="rId116"/></wp:docPr><wp:cNvGraphicFramePr><a:graphicFrameLocks xmlns:a="http://schemas.openxmlformats.org/drawingml/2006/main" noChangeAspect="1"/></wp:cNvGraphicFramePr><a:graphic xmlns:a="http://schemas.openxmlformats.org/drawingml/2006/main"><a:graphicData uri="http://schemas.openxmlformats.org/drawingml/2006/picture"><pic:pic xmlns:pic="http://schemas.openxmlformats.org/drawingml/2006/picture"><pic:nvPicPr><pic:cNvPr id="19" name="Image19" descr="" title=""><a:hlinkClick r:id="rId116"/></pic:cNvPr><pic:cNvPicPr><a:picLocks noChangeAspect="1" noChangeArrowheads="1"/></pic:cNvPicPr></pic:nvPicPr><pic:blipFill><a:blip r:embed="rId115"></a:blip><a:stretch><a:fillRect/></a:stretch></pic:blipFill><pic:spPr bwMode="auto"><a:xfrm><a:off x="0" y="0"/><a:ext cx="168910" cy="168910"/></a:xfrm><a:prstGeom prst="rect"><a:avLst/></a:prstGeom><a:ln w="9525"><a:solidFill><a:srgbClr val="000080"/></a:solidFill></a:ln></pic:spPr></pic:pic></a:graphicData></a:graphic></wp:inline></w:drawing></w: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fldChar w:fldCharType="begin"></w:fldChar></w:r><w:r><w:rPr><w:rStyle w:val="InternetLink"/></w:rPr><w:instrText> HYPERLINK &quot;https://kun.uz/uz/news/2022/09/28/yonimizdagi-odamni-urushdan-saqlab-qolish-uchun-ota-hushyor-bolishga-togri-kelyapti-rossiyadagi-ozbeklar-bilan-suhbat&quot; \l &quot;0&quot;</w:instrText></w:r><w:r><w:rPr><w:rStyle w:val="InternetLink"/></w:rPr><w:fldChar w:fldCharType="separate"/></w:r><w:r><w:rPr><w:rStyle w:val="InternetLink"/></w:rPr><w:t >Топ</w:t></w:r><w:r><w:rPr><w:rStyle w:val="InternetLink"/></w:rPr><w:fldChar w:fldCharType="end"/></w:r><w:r><w:rPr></w:rPr><w:t  xml:space="preserve"> </w:t></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Fonts w:eastAsia="Noto Serif CJK SC" w:cs="Lohit Devanagari"/><w:color w:val="auto"/><w:kern w:val="2"/><w:sz w:val="24"/><w:szCs w:val="24"/><w:lang w:val="en-US" w:eastAsia="zh-CN" w:bidi="hi-IN"/></w:rPr></w:r></w:p><w:p><w:pPr><w:sectPr><w:type w:val="continuous"/><w:pgSz w:w="11906" w:h="16838"/><w:pgMar w:left="1134" w:right="1134" w:header="0" w:top="1134" w:footer="0" w:bottom="1134" w:gutter="0"/><w:formProt w:val="false"/><w:textDirection w:val="lrTb"/><w:docGrid w:type="default" w:linePitch="360" w:charSpace="0"/></w:sectPr></w:pPr></w:p><w:p><w:pPr><w:pStyle w:val="TextBody"/><w:spacing w:before="0" w:after="0"/><w:rPr><w:rFonts w:ascii="Liberation Serif;Times New Roman" w:hAnsi="Liberation Serif;Times New Roman" w:eastAsia="Noto Serif CJK SC" w:cs="Lohit Devanagari"/><w:color w:val="auto"/><w:kern w:val="2"/><w:sz w:val="24"/><w:szCs w:val="24"/><w:lang w:val="en-US" w:eastAsia="zh-CN" w:bidi="hi-IN"/></w:rPr></w:pPr><w:r><w:rPr></w:rPr><mc:AlternateContent><mc:Choice Requires="wps"><w:drawing><wp:inline distT="0" distB="0" distL="0" distR="0"><wp:extent cx="449580" cy="449580"/><wp:effectExtent l="0" t="0" r="0" b="0"/><wp:docPr id="20" name="Object1"/><a:graphic xmlns:a="http://schemas.openxmlformats.org/drawingml/2006/main"><a:graphicData uri="http://schemas.openxmlformats.org/drawingml/2006/picture"></a:graphicData></a:graphic></wp:inline></w:drawing></mc:Choice><mc:Fallback><w:pict><v:shape id="shape_0" ID="Object1" stroked="f" style="position:absolute;margin-left:0pt;margin-top:-35.4pt;width:35.3pt;height:35.3pt;mso-position-vertical:top" type="shapetype_75"><w10:wrap type="none"/><v:fill o:detectmouseclick="t" on="false"/><v:stroke color="#3465a4" joinstyle="round" endcap="flat"/></v:shape></w:pict></mc:Fallback></mc:AlternateContent></w:r></w:p><w:p><w:pPr><w:sectPr><w:type w:val="continuous"/><w:pgSz w:w="11906" w:h="16838"/><w:pgMar w:left="1134" w:right="1134" w:header="0" w:top="1134" w:footer="0" w:bottom="1134" w:gutter="0"/><w:formProt w:val="false"/><w:textDirection w:val="lrTb"/><w:docGrid w:type="default" w:linePitch="360" w:charSpace="0"/></w:sectPr></w:pPr></w:p><w:p><w:pPr><w:pStyle w:val="TextBody"/><w:bidi w:val="0"/><w:spacing w:before="0" w:after="140"/><w:jc w:val="start"/><w:rPr><w:rFonts w:ascii="Liberation Serif;Times New Roman" w:hAnsi="Liberation Serif;Times New Roman" w:eastAsia="Noto Serif CJK SC" w:cs="Lohit Devanagari"/><w:color w:val="auto"/><w:kern w:val="2"/><w:sz w:val="24"/><w:szCs w:val="24"/><w:lang w:val="en-US" w:eastAsia="zh-CN" w:bidi="hi-IN"/></w:rPr></w:pPr><w:r><w:rPr></w:rPr></w:r></w:p><w:sectPr><w:type w:val="continuous"/><w:pgSz w:w="11906" w:h="16838"/><w:pgMar w:left="1134" w:right="1134" w:header="0" w:top="1134" w:footer="0" w:bottom="1134" w:gutter="0"/><w:formProt w:val="false"/><w:textDirection w:val="lrTb"/><w:docGrid w:type="default" w:linePitch="360" w:charSpace="0"/></w:sectPr></w:body></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4">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5">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abstractNum w:abstractNumId="6">
    <w:lvl w:ilvl="0">
      <w:start w:val="1"/>
      <w:numFmt w:val="bullet"/>
      <w:lvlText w:val=""/>
      <w:lvlJc w:val="start"/>
      <w:pPr>
        <w:tabs>
          <w:tab w:val="num" w:pos="707"/>
        </w:tabs>
        <w:ind w:start="707" w:hanging="283"/>
      </w:pPr>
      <w:rPr>
        <w:rFonts w:ascii="Symbol" w:hAnsi="Symbol" w:cs="Symbol" w:hint="default"/>
      </w:rPr>
    </w:lvl>
    <w:lvl w:ilvl="1">
      <w:start w:val="1"/>
      <w:numFmt w:val="bullet"/>
      <w:lvlText w:val=""/>
      <w:lvlJc w:val="start"/>
      <w:pPr>
        <w:tabs>
          <w:tab w:val="num" w:pos="1414"/>
        </w:tabs>
        <w:ind w:start="1414" w:hanging="283"/>
      </w:pPr>
      <w:rPr>
        <w:rFonts w:ascii="Symbol" w:hAnsi="Symbol" w:cs="Symbol" w:hint="default"/>
      </w:rPr>
    </w:lvl>
    <w:lvl w:ilvl="2">
      <w:start w:val="1"/>
      <w:numFmt w:val="bullet"/>
      <w:lvlText w:val=""/>
      <w:lvlJc w:val="start"/>
      <w:pPr>
        <w:tabs>
          <w:tab w:val="num" w:pos="2121"/>
        </w:tabs>
        <w:ind w:start="2121" w:hanging="283"/>
      </w:pPr>
      <w:rPr>
        <w:rFonts w:ascii="Symbol" w:hAnsi="Symbol" w:cs="Symbol" w:hint="default"/>
      </w:rPr>
    </w:lvl>
    <w:lvl w:ilvl="3">
      <w:start w:val="1"/>
      <w:numFmt w:val="bullet"/>
      <w:lvlText w:val=""/>
      <w:lvlJc w:val="start"/>
      <w:pPr>
        <w:tabs>
          <w:tab w:val="num" w:pos="2828"/>
        </w:tabs>
        <w:ind w:start="2828" w:hanging="283"/>
      </w:pPr>
      <w:rPr>
        <w:rFonts w:ascii="Symbol" w:hAnsi="Symbol" w:cs="Symbol" w:hint="default"/>
      </w:rPr>
    </w:lvl>
    <w:lvl w:ilvl="4">
      <w:start w:val="1"/>
      <w:numFmt w:val="bullet"/>
      <w:lvlText w:val=""/>
      <w:lvlJc w:val="start"/>
      <w:pPr>
        <w:tabs>
          <w:tab w:val="num" w:pos="3535"/>
        </w:tabs>
        <w:ind w:start="3535" w:hanging="283"/>
      </w:pPr>
      <w:rPr>
        <w:rFonts w:ascii="Symbol" w:hAnsi="Symbol" w:cs="Symbol" w:hint="default"/>
      </w:rPr>
    </w:lvl>
    <w:lvl w:ilvl="5">
      <w:start w:val="1"/>
      <w:numFmt w:val="bullet"/>
      <w:lvlText w:val=""/>
      <w:lvlJc w:val="start"/>
      <w:pPr>
        <w:tabs>
          <w:tab w:val="num" w:pos="4242"/>
        </w:tabs>
        <w:ind w:start="4242" w:hanging="283"/>
      </w:pPr>
      <w:rPr>
        <w:rFonts w:ascii="Symbol" w:hAnsi="Symbol" w:cs="Symbol" w:hint="default"/>
      </w:rPr>
    </w:lvl>
    <w:lvl w:ilvl="6">
      <w:start w:val="1"/>
      <w:numFmt w:val="bullet"/>
      <w:lvlText w:val=""/>
      <w:lvlJc w:val="start"/>
      <w:pPr>
        <w:tabs>
          <w:tab w:val="num" w:pos="4949"/>
        </w:tabs>
        <w:ind w:start="4949" w:hanging="283"/>
      </w:pPr>
      <w:rPr>
        <w:rFonts w:ascii="Symbol" w:hAnsi="Symbol" w:cs="Symbol" w:hint="default"/>
      </w:rPr>
    </w:lvl>
    <w:lvl w:ilvl="7">
      <w:start w:val="1"/>
      <w:numFmt w:val="bullet"/>
      <w:lvlText w:val=""/>
      <w:lvlJc w:val="start"/>
      <w:pPr>
        <w:tabs>
          <w:tab w:val="num" w:pos="5656"/>
        </w:tabs>
        <w:ind w:start="5656" w:hanging="283"/>
      </w:pPr>
      <w:rPr>
        <w:rFonts w:ascii="Symbol" w:hAnsi="Symbol" w:cs="Symbol" w:hint="default"/>
      </w:rPr>
    </w:lvl>
    <w:lvl w:ilvl="8">
      <w:start w:val="1"/>
      <w:numFmt w:val="bullet"/>
      <w:lvlText w:val=""/>
      <w:lvlJc w:val="start"/>
      <w:pPr>
        <w:tabs>
          <w:tab w:val="num" w:pos="6363"/>
        </w:tabs>
        <w:ind w:star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sz w:val="20"/>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Times New Roman" w:hAnsi="Liberation Serif;Times New Roman" w:eastAsia="Noto Serif CJK SC" w:cs="Lohit Devanagari"/>
      <w:color w:val="auto"/>
      <w:kern w:val="2"/>
      <w:sz w:val="24"/>
      <w:szCs w:val="24"/>
      <w:lang w:val="en-US" w:eastAsia="zh-CN" w:bidi="hi-IN"/>
    </w:rPr>
  </w:style>
  <w:style w:type="paragraph" w:styleId="Heading4">
    <w:name w:val="Heading 4"/>
    <w:basedOn w:val="Heading"/>
    <w:next w:val="TextBody"/>
    <w:qFormat/>
    <w:pPr>
      <w:numPr>
        <w:ilvl w:val="3"/>
        <w:numId w:val="1"/>
      </w:numPr>
      <w:spacing w:before="120" w:after="120"/>
      <w:outlineLvl w:val="3"/>
    </w:pPr>
    <w:rPr>
      <w:rFonts w:ascii="Liberation Serif" w:hAnsi="Liberation Serif" w:eastAsia="Noto Serif CJK SC" w:cs="Lohit Devanagari"/>
      <w:b/>
      <w:bCs/>
      <w:sz w:val="24"/>
      <w:szCs w:val="24"/>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Arial" w:hAnsi="Liberation Sans;Arial"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ads.adfox.ru/367651/clickURL?ad-session-id=5240641664455180611&amp;duid=16571273407915135&amp;hash=0c4df84201d4e275&amp;sj=JiDUyU9tOE8uG_z7bJ4_RrBl6Y7qPu1sp1DZgjOU-oL-Th3LbDtUbbxo9Ng%3D&amp;rand=hulbkfg&amp;rqs=AAAAAAAAAAANkjVjR107WxH_0ox2evrb&amp;pr=jnslvtq&amp;p1=cqdyh&amp;ytt=286974146641925&amp;p5=mkmek&amp;ybv=0.658954&amp;p2=hhiz&amp;ylv=0.658954&amp;pf=https%3A%2F%2Fuztelecom.uz%2Fuz%2Fjismoniy-shaxslarga%2Fmobil-aloqa%2Fgsm-2%2Fxizmatlar%2Fesimhttps%3A%2F%2Fuztelecom.uz%2Fuz%2Fjismoniy-shaxslarga%2Fmobil-aloqa%2Fgsm-2%2Fxizmatlar%2Fesim" TargetMode="External"/><Relationship Id="rId4" Type="http://schemas.openxmlformats.org/officeDocument/2006/relationships/image" Target="media/image2.png"/><Relationship Id="rId5" Type="http://schemas.openxmlformats.org/officeDocument/2006/relationships/hyperlink" Target="https://kun.uz/uz" TargetMode="External"/><Relationship Id="rId6" Type="http://schemas.openxmlformats.org/officeDocument/2006/relationships/hyperlink" Target="https://kun.uz/uz/news/category/uzbekiston" TargetMode="External"/><Relationship Id="rId7" Type="http://schemas.openxmlformats.org/officeDocument/2006/relationships/hyperlink" Target="https://kun.uz/uz/news/category/jahon" TargetMode="External"/><Relationship Id="rId8" Type="http://schemas.openxmlformats.org/officeDocument/2006/relationships/hyperlink" Target="https://kun.uz/uz/news/category/iktisodiet" TargetMode="External"/><Relationship Id="rId9" Type="http://schemas.openxmlformats.org/officeDocument/2006/relationships/hyperlink" Target="https://kun.uz/uz/news/category/jamiyat" TargetMode="External"/><Relationship Id="rId10" Type="http://schemas.openxmlformats.org/officeDocument/2006/relationships/hyperlink" Target="https://kun.uz/uz/news/category/tehnologia" TargetMode="External"/><Relationship Id="rId11" Type="http://schemas.openxmlformats.org/officeDocument/2006/relationships/hyperlink" Target="https://kun.uz/uz/news/category/sport" TargetMode="External"/><Relationship Id="rId12" Type="http://schemas.openxmlformats.org/officeDocument/2006/relationships/hyperlink" Target="https://kun.uz/uz/news/category/businessclass" TargetMode="External"/><Relationship Id="rId13" Type="http://schemas.openxmlformats.org/officeDocument/2006/relationships/hyperlink" Target="https://kun.uz/uz/news/audio/list" TargetMode="External"/><Relationship Id="rId14" Type="http://schemas.openxmlformats.org/officeDocument/2006/relationships/control" Target="activeX/activeX1.xml"/><Relationship Id="rId15" Type="http://schemas.openxmlformats.org/officeDocument/2006/relationships/image" Target="media/image3.png"/><Relationship Id="rId16" Type="http://schemas.openxmlformats.org/officeDocument/2006/relationships/hyperlink" Target="https://kun.uz/ad/3546" TargetMode="External"/><Relationship Id="rId17" Type="http://schemas.openxmlformats.org/officeDocument/2006/relationships/hyperlink" Target="https://kun.uz/uz/region/toshkent" TargetMode="External"/><Relationship Id="rId18" Type="http://schemas.openxmlformats.org/officeDocument/2006/relationships/hyperlink" Target="https://kun.uz/uz/region/qoraqalpogiston" TargetMode="External"/><Relationship Id="rId19" Type="http://schemas.openxmlformats.org/officeDocument/2006/relationships/hyperlink" Target="https://kun.uz/uz/region/andijon" TargetMode="External"/><Relationship Id="rId20" Type="http://schemas.openxmlformats.org/officeDocument/2006/relationships/hyperlink" Target="https://kun.uz/uz/region/fargona" TargetMode="External"/><Relationship Id="rId21" Type="http://schemas.openxmlformats.org/officeDocument/2006/relationships/hyperlink" Target="https://kun.uz/uz/region/namangan" TargetMode="External"/><Relationship Id="rId22" Type="http://schemas.openxmlformats.org/officeDocument/2006/relationships/hyperlink" Target="https://kun.uz/uz/region/samarqand" TargetMode="External"/><Relationship Id="rId23" Type="http://schemas.openxmlformats.org/officeDocument/2006/relationships/hyperlink" Target="https://kun.uz/uz/region/buxoro" TargetMode="External"/><Relationship Id="rId24" Type="http://schemas.openxmlformats.org/officeDocument/2006/relationships/hyperlink" Target="https://kun.uz/uz/region/xorazm" TargetMode="External"/><Relationship Id="rId25" Type="http://schemas.openxmlformats.org/officeDocument/2006/relationships/hyperlink" Target="https://kun.uz/uz/region/surxondaryo" TargetMode="External"/><Relationship Id="rId26" Type="http://schemas.openxmlformats.org/officeDocument/2006/relationships/hyperlink" Target="https://kun.uz/uz/region/qashqadaryo" TargetMode="External"/><Relationship Id="rId27" Type="http://schemas.openxmlformats.org/officeDocument/2006/relationships/hyperlink" Target="https://kun.uz/uz/region/jizzax" TargetMode="External"/><Relationship Id="rId28" Type="http://schemas.openxmlformats.org/officeDocument/2006/relationships/hyperlink" Target="https://kun.uz/uz/region/sirdaryo" TargetMode="External"/><Relationship Id="rId29" Type="http://schemas.openxmlformats.org/officeDocument/2006/relationships/hyperlink" Target="https://kun.uz/uz/region/toshkent-viloyati" TargetMode="External"/><Relationship Id="rId30" Type="http://schemas.openxmlformats.org/officeDocument/2006/relationships/hyperlink" Target="https://kun.uz/uz/region/navoiy" TargetMode="External"/><Relationship Id="rId31" Type="http://schemas.openxmlformats.org/officeDocument/2006/relationships/hyperlink" Target="https://kun.uz/uz/news/list" TargetMode="External"/><Relationship Id="rId32" Type="http://schemas.openxmlformats.org/officeDocument/2006/relationships/hyperlink" Target="https://kun.uz/uz/news/2022/09/29/beelab-ozbekiston-markaziy-bankidan-litsenziya-oldi" TargetMode="External"/><Relationship Id="rId33" Type="http://schemas.openxmlformats.org/officeDocument/2006/relationships/hyperlink" Target="https://kun.uz/uz/news/2022/09/29/beelab-ozbekiston-markaziy-bankidan-litsenziya-oldi" TargetMode="External"/><Relationship Id="rId34" Type="http://schemas.openxmlformats.org/officeDocument/2006/relationships/hyperlink" Target="https://kun.uz/uz/news/2022/09/29/finlandiya-30-sentabrdan-boshlab-rossiyalik-sayyohlar-uchun-chegarani-yopadi" TargetMode="External"/><Relationship Id="rId35" Type="http://schemas.openxmlformats.org/officeDocument/2006/relationships/hyperlink" Target="https://kun.uz/uz/news/2022/09/29/finlandiya-30-sentabrdan-boshlab-rossiyalik-sayyohlar-uchun-chegarani-yopadi" TargetMode="External"/><Relationship Id="rId36" Type="http://schemas.openxmlformats.org/officeDocument/2006/relationships/hyperlink" Target="https://kun.uz/uz/news/2022/09/29/kremlda-ertaga-ukrainaning-annexia-qilingan-hududlarini-rossiyaga-qoshib-olish-boyicha-kelishuvlar-imzolanadi" TargetMode="External"/><Relationship Id="rId37" Type="http://schemas.openxmlformats.org/officeDocument/2006/relationships/hyperlink" Target="https://kun.uz/uz/news/2022/09/29/kremlda-ertaga-ukrainaning-annexia-qilingan-hududlarini-rossiyaga-qoshib-olish-boyicha-kelishuvlar-imzolanadi" TargetMode="External"/><Relationship Id="rId38" Type="http://schemas.openxmlformats.org/officeDocument/2006/relationships/hyperlink" Target="https://kun.uz/uz/news/2022/09/29/mehnatda-qoraygan-qollar-paxta-dalasidan-reportaj" TargetMode="External"/><Relationship Id="rId39" Type="http://schemas.openxmlformats.org/officeDocument/2006/relationships/hyperlink" Target="https://kun.uz/uz/news/2022/09/29/mehnatda-qoraygan-qollar-paxta-dalasidan-reportaj" TargetMode="External"/><Relationship Id="rId40" Type="http://schemas.openxmlformats.org/officeDocument/2006/relationships/hyperlink" Target="https://kun.uz/uz/news/2022/09/29/aqsh-ozbek-paxtasiga-qoyilgan-cheklovlarni-bekor-qildi" TargetMode="External"/><Relationship Id="rId41" Type="http://schemas.openxmlformats.org/officeDocument/2006/relationships/hyperlink" Target="https://kun.uz/uz/news/2022/09/29/aqsh-ozbek-paxtasiga-qoyilgan-cheklovlarni-bekor-qildi" TargetMode="External"/><Relationship Id="rId42" Type="http://schemas.openxmlformats.org/officeDocument/2006/relationships/hyperlink" Target="https://kun.uz/uz/news/2022/09/29/xersonning-ozod-qilingan-hududlaridan-ilk-kadrlar-rossiyada-yaqinlar-bilan-xayrlashuv-urush-suratlari" TargetMode="External"/><Relationship Id="rId43" Type="http://schemas.openxmlformats.org/officeDocument/2006/relationships/hyperlink" Target="https://kun.uz/uz/news/2022/09/29/xersonning-ozod-qilingan-hududlaridan-ilk-kadrlar-rossiyada-yaqinlar-bilan-xayrlashuv-urush-suratlari" TargetMode="External"/><Relationship Id="rId44" Type="http://schemas.openxmlformats.org/officeDocument/2006/relationships/hyperlink" Target="https://kun.uz/uz/news/2022/09/29/ekspertlar-shimoliy-oqimdagi-sizib-chiqishlar-ekologiyaga-katta-zarar-yetkazadi" TargetMode="External"/><Relationship Id="rId45" Type="http://schemas.openxmlformats.org/officeDocument/2006/relationships/hyperlink" Target="https://kun.uz/uz/news/2022/09/29/ekspertlar-shimoliy-oqimdagi-sizib-chiqishlar-ekologiyaga-katta-zarar-yetkazadi" TargetMode="External"/><Relationship Id="rId46" Type="http://schemas.openxmlformats.org/officeDocument/2006/relationships/hyperlink" Target="https://kun.uz/uz/news/list" TargetMode="External"/><Relationship Id="rId47" Type="http://schemas.openxmlformats.org/officeDocument/2006/relationships/hyperlink" Target="https://www.facebook.com/sharer.php?s=100&amp;p[title]=&#171;Yonimizdagi odamni urushdan saqlab qolish uchun o&#8216;ta hushyor bo&#8216;lishga to&#8216;g&#8216;ri kelyapti&#187; - Rossiyadagi o&#8216;zbeklar bilan suhbat&amp;u=https%3A%2F%2Fkun.uz%2Fuz%2F42870106&amp;t=&#171;Yonimizdagi odamni urushdan saqlab qolish uchun o&#8216;ta hushyor bo&#8216;lishga to&#8216;g&#8216;ri kelyapti&#187; - Rossiyadagi o&#8216;zbeklar bilan suhbat&amp;p[summary]=Rossiyada e&#8217;lon qilingan harbiy safarbarlik mamlakatdagi migrantlarni ham sarosimaga solib qo&#8216;ygan%2C ular qatorida o&#8216;zbeklar ham bor. O&#8216;zbekistonga qaytish narxlari ko&#8216;tarilib ketgan%2C yo&#8216;llarda bir necha kilometrlik navbatlar yuzaga kelgan.&amp;p[url]=https%3A%2F%2Fkun.uz%2Fuz%2F42870106" TargetMode="External"/><Relationship Id="rId48" Type="http://schemas.openxmlformats.org/officeDocument/2006/relationships/hyperlink" Target="https://twitter.com/intent/tweet?url=https%3A%2F%2Fkun.uz%2Fuz%2F42870106&amp;text=Rossiyada e&#8217;lon qilingan harbiy safarbarlik mamlakatdagi migrantlarni ham sarosimaga solib qo&#8216;ygan%2C ular qatorida o&#8216;zbeklar ham bor. O&#8216;zbekistonga qaytish narxlari ko&#8216;tarilib ketgan%2C yo&#8216;llarda bir necha kilometrlik navbatlar yuzaga kelgan." TargetMode="External"/><Relationship Id="rId49" Type="http://schemas.openxmlformats.org/officeDocument/2006/relationships/hyperlink" Target="https://telegram.me/share/url?url=https%3A%2F%2Fkun.uz%2Fuz%2F42870106 &#171;Yonimizdagi odamni urushdan saqlab qolish uchun o&#8216;ta hushyor bo&#8216;lishga to&#8216;g&#8216;ri kelyapti&#187; - Rossiyadagi o&#8216;zbeklar bilan suhbat" TargetMode="External"/><Relationship Id="rId50" Type="http://schemas.openxmlformats.org/officeDocument/2006/relationships/image" Target="media/image4.jpeg"/><Relationship Id="rId51" Type="http://schemas.openxmlformats.org/officeDocument/2006/relationships/image" Target="media/image5.png"/><Relationship Id="rId52" Type="http://schemas.openxmlformats.org/officeDocument/2006/relationships/hyperlink" Target="https://kun.uz/uz/news/list?f=tag&amp;name=&#1084;&#1077;&#1203;&#1085;&#1072;&#1090;+&#1084;&#1091;&#1203;&#1086;&#1078;&#1080;&#1088;&#1083;&#1072;&#1088;&#1080;" TargetMode="External"/><Relationship Id="rId53" Type="http://schemas.openxmlformats.org/officeDocument/2006/relationships/hyperlink" Target="https://kun.uz/uz/news/list?f=tag&amp;name=&#1089;&#1072;&#1092;&#1072;&#1088;&#1073;&#1072;&#1088;&#1083;&#1080;&#1082;" TargetMode="External"/><Relationship Id="rId54" Type="http://schemas.openxmlformats.org/officeDocument/2006/relationships/image" Target="media/image6.jpeg"/><Relationship Id="rId55" Type="http://schemas.openxmlformats.org/officeDocument/2006/relationships/hyperlink" Target="https://kun.uz/uz/news/time/rossiada-safarbarlik" TargetMode="External"/><Relationship Id="rId56" Type="http://schemas.openxmlformats.org/officeDocument/2006/relationships/hyperlink" Target="https://kun.uz/uz/news/time/rossiada-safarbarlik" TargetMode="External"/><Relationship Id="rId57" Type="http://schemas.openxmlformats.org/officeDocument/2006/relationships/hyperlink" Target="https://kun.uz/uz/news/2022/09/29/rus-dezertirlariga-salom-gruziyada-rossiyaliklarning-yangi-tolqini-qanday-qarshilanmoqda" TargetMode="External"/><Relationship Id="rId58" Type="http://schemas.openxmlformats.org/officeDocument/2006/relationships/hyperlink" Target="https://kun.uz/uz/news/2022/09/29/rus-dezertirlariga-salom-gruziyada-rossiyaliklarning-yangi-tolqini-qanday-qarshilanmoqda" TargetMode="External"/><Relationship Id="rId59" Type="http://schemas.openxmlformats.org/officeDocument/2006/relationships/hyperlink" Target="https://kun.uz/uz/news/2022/09/27/sizlar-rossiyaga-minalarni-tozalash-uchun-keraksiz-hayotingizni-bunday-yakunlamang-rossiyadagi-migrantlarga-maslahatlar" TargetMode="External"/><Relationship Id="rId60" Type="http://schemas.openxmlformats.org/officeDocument/2006/relationships/hyperlink" Target="https://kun.uz/uz/news/2022/09/27/sizlar-rossiyaga-minalarni-tozalash-uchun-keraksiz-hayotingizni-bunday-yakunlamang-rossiyadagi-migrantlarga-maslahatlar" TargetMode="External"/><Relationship Id="rId61" Type="http://schemas.openxmlformats.org/officeDocument/2006/relationships/hyperlink" Target="https://kun.uz/uz/news/2022/09/27/oyga-toldiruvchi-taqdirlar-vazir-orinbosarligidan-qariyalar-uyigacha" TargetMode="External"/><Relationship Id="rId62" Type="http://schemas.openxmlformats.org/officeDocument/2006/relationships/hyperlink" Target="https://kun.uz/uz/news/2022/09/27/oyga-toldiruvchi-taqdirlar-vazir-orinbosarligidan-qariyalar-uyigacha" TargetMode="External"/><Relationship Id="rId63" Type="http://schemas.openxmlformats.org/officeDocument/2006/relationships/hyperlink" Target="https://kun.uz/uz/news/2022/09/27/xerson-uchun-olishni-istamayman-rossiyadagi-safarbarlik-qanday-kechmoqda" TargetMode="External"/><Relationship Id="rId64" Type="http://schemas.openxmlformats.org/officeDocument/2006/relationships/hyperlink" Target="https://kun.uz/uz/news/2022/09/27/xerson-uchun-olishni-istamayman-rossiyadagi-safarbarlik-qanday-kechmoqda" TargetMode="External"/><Relationship Id="rId65" Type="http://schemas.openxmlformats.org/officeDocument/2006/relationships/hyperlink" Target="https://kun.uz/uz/news/2022/09/25/nurgul-yashilchoy-va-sardor-kokxon-toshkent-kinofestivalidagi-mojaro-boyicha-intervyu-berdi" TargetMode="External"/><Relationship Id="rId66" Type="http://schemas.openxmlformats.org/officeDocument/2006/relationships/hyperlink" Target="https://kun.uz/uz/news/2022/09/25/nurgul-yashilchoy-va-sardor-kokxon-toshkent-kinofestivalidagi-mojaro-boyicha-intervyu-berdi" TargetMode="External"/><Relationship Id="rId67" Type="http://schemas.openxmlformats.org/officeDocument/2006/relationships/hyperlink" Target="https://kun.uz/uz/news/2022/09/25/ozbeklarning-urushga-tortilishi-oshadigan-pensiya-va-hokimning-qudasi-hafta-dayjesti" TargetMode="External"/><Relationship Id="rId68" Type="http://schemas.openxmlformats.org/officeDocument/2006/relationships/hyperlink" Target="https://kun.uz/uz/news/2022/09/25/ozbeklarning-urushga-tortilishi-oshadigan-pensiya-va-hokimning-qudasi-hafta-dayjesti" TargetMode="External"/><Relationship Id="rId69" Type="http://schemas.openxmlformats.org/officeDocument/2006/relationships/hyperlink" Target="https://kun.uz/uz/news/2022/09/24/ozbekistonda-xizmat-korsatgan-artist-ravshan-namozov-vafot-etdi" TargetMode="External"/><Relationship Id="rId70" Type="http://schemas.openxmlformats.org/officeDocument/2006/relationships/hyperlink" Target="https://kun.uz/uz/news/2022/09/24/ozbekistonda-xizmat-korsatgan-artist-ravshan-namozov-vafot-etdi" TargetMode="External"/><Relationship Id="rId71" Type="http://schemas.openxmlformats.org/officeDocument/2006/relationships/hyperlink" Target="https://kun.uz/uz/news/2022/09/27/9-sinfni-bitirib-tibbiyot-akademiyasiga-grantga-kirgan-biroq-oqishga-qabul-qilmagan-16-yoshli-qiz-hikoyasi" TargetMode="External"/><Relationship Id="rId72" Type="http://schemas.openxmlformats.org/officeDocument/2006/relationships/hyperlink" Target="https://kun.uz/uz/news/2022/09/27/9-sinfni-bitirib-tibbiyot-akademiyasiga-grantga-kirgan-biroq-oqishga-qabul-qilmagan-16-yoshli-qiz-hikoyasi" TargetMode="External"/><Relationship Id="rId73" Type="http://schemas.openxmlformats.org/officeDocument/2006/relationships/hyperlink" Target="https://kun.uz/uz/news/category/jahon" TargetMode="External"/><Relationship Id="rId74" Type="http://schemas.openxmlformats.org/officeDocument/2006/relationships/image" Target="media/image7.jpeg"/><Relationship Id="rId75" Type="http://schemas.openxmlformats.org/officeDocument/2006/relationships/hyperlink" Target="https://kun.uz/uz/news/2022/09/29/rus-dezertirlariga-salom-gruziyada-rossiyaliklarning-yangi-tolqini-qanday-qarshilanmoqda" TargetMode="External"/><Relationship Id="rId76" Type="http://schemas.openxmlformats.org/officeDocument/2006/relationships/hyperlink" Target="https://kun.uz/uz/news/2022/09/29/rus-dezertirlariga-salom-gruziyada-rossiyaliklarning-yangi-tolqini-qanday-qarshilanmoqda" TargetMode="External"/><Relationship Id="rId77" Type="http://schemas.openxmlformats.org/officeDocument/2006/relationships/hyperlink" Target="https://kun.uz/uz/news/category/jahon" TargetMode="External"/><Relationship Id="rId78" Type="http://schemas.openxmlformats.org/officeDocument/2006/relationships/image" Target="media/image8.jpeg"/><Relationship Id="rId79" Type="http://schemas.openxmlformats.org/officeDocument/2006/relationships/hyperlink" Target="https://kun.uz/uz/news/2022/09/28/rossiyada-safarbarlik-elon-qilinganidan-song-qozogistondagi-uylar-ijarasi-boyicha-sorovlar-32-baravarga-oshdi" TargetMode="External"/><Relationship Id="rId80" Type="http://schemas.openxmlformats.org/officeDocument/2006/relationships/hyperlink" Target="https://kun.uz/uz/news/2022/09/28/rossiyada-safarbarlik-elon-qilinganidan-song-qozogistondagi-uylar-ijarasi-boyicha-sorovlar-32-baravarga-oshdi" TargetMode="External"/><Relationship Id="rId81" Type="http://schemas.openxmlformats.org/officeDocument/2006/relationships/hyperlink" Target="https://kun.uz/uz/news/category/jahon" TargetMode="External"/><Relationship Id="rId82" Type="http://schemas.openxmlformats.org/officeDocument/2006/relationships/image" Target="media/image9.jpeg"/><Relationship Id="rId83" Type="http://schemas.openxmlformats.org/officeDocument/2006/relationships/hyperlink" Target="https://kun.uz/uz/news/2022/09/28/yevropa-ittifoqi-safarbarlikdan-qochgan-rossiyaliklarni-qabul-qilish-boyicha-tavsiya-tayyorlayapti" TargetMode="External"/><Relationship Id="rId84" Type="http://schemas.openxmlformats.org/officeDocument/2006/relationships/hyperlink" Target="https://kun.uz/uz/news/2022/09/28/yevropa-ittifoqi-safarbarlikdan-qochgan-rossiyaliklarni-qabul-qilish-boyicha-tavsiya-tayyorlayapti" TargetMode="External"/><Relationship Id="rId85" Type="http://schemas.openxmlformats.org/officeDocument/2006/relationships/hyperlink" Target="https://kun.uz/uz/news/category/jahon" TargetMode="External"/><Relationship Id="rId86" Type="http://schemas.openxmlformats.org/officeDocument/2006/relationships/image" Target="media/image10.jpeg"/><Relationship Id="rId87" Type="http://schemas.openxmlformats.org/officeDocument/2006/relationships/hyperlink" Target="https://kun.uz/uz/news/2022/09/28/dogistonda-safarbarlikka-qarshi-bolganlarga-jinoiy-ish-qozgatilmoqda" TargetMode="External"/><Relationship Id="rId88" Type="http://schemas.openxmlformats.org/officeDocument/2006/relationships/hyperlink" Target="https://kun.uz/uz/news/2022/09/28/dogistonda-safarbarlikka-qarshi-bolganlarga-jinoiy-ish-qozgatilmoqda" TargetMode="External"/><Relationship Id="rId89" Type="http://schemas.openxmlformats.org/officeDocument/2006/relationships/image" Target="media/image11.png"/><Relationship Id="rId90" Type="http://schemas.openxmlformats.org/officeDocument/2006/relationships/hyperlink" Target="https://kun.uz/uz/page/reklama" TargetMode="External"/><Relationship Id="rId91" Type="http://schemas.openxmlformats.org/officeDocument/2006/relationships/image" Target="media/image12.png"/><Relationship Id="rId92" Type="http://schemas.openxmlformats.org/officeDocument/2006/relationships/hyperlink" Target="https://kun.uz/uz/page/reklama" TargetMode="External"/><Relationship Id="rId93" Type="http://schemas.openxmlformats.org/officeDocument/2006/relationships/hyperlink" Target="https://kun.uz/uz/news/2022/09/23/honordan-kuzgi-aksiya-manfaatli-narxda-honor-x-seriyasi-smartfonlari-shuningdek-koplab-sovgalar" TargetMode="External"/><Relationship Id="rId94" Type="http://schemas.openxmlformats.org/officeDocument/2006/relationships/hyperlink" Target="https://kun.uz/uz/news/2022/09/14/pay-way-tolov-tizimi-yangi-marralarni-zabt-etdi" TargetMode="External"/><Relationship Id="rId95" Type="http://schemas.openxmlformats.org/officeDocument/2006/relationships/hyperlink" Target="https://kun.uz/uz/news/2022/09/12/oxirgi-hafta-parkwood-18-foiz-chegirma-taklifini-yakunlamoqda" TargetMode="External"/><Relationship Id="rId96" Type="http://schemas.openxmlformats.org/officeDocument/2006/relationships/hyperlink" Target="https://kun.uz/uz/news/2022/07/04/mirabad-avenue-yaqinlashib-kelayotgan-qurbon-hayiti-munosabati-bilan-18-chegirma-elon-qiladi" TargetMode="External"/><Relationship Id="rId97" Type="http://schemas.openxmlformats.org/officeDocument/2006/relationships/hyperlink" Target="https://kun.uz/uz/page/about" TargetMode="External"/><Relationship Id="rId98" Type="http://schemas.openxmlformats.org/officeDocument/2006/relationships/hyperlink" Target="https://kun.uz/uz/news/rss" TargetMode="External"/><Relationship Id="rId99" Type="http://schemas.openxmlformats.org/officeDocument/2006/relationships/hyperlink" Target="https://kun.uz/uz/contact" TargetMode="External"/><Relationship Id="rId100" Type="http://schemas.openxmlformats.org/officeDocument/2006/relationships/hyperlink" Target="https://kun.uz/uz/page/reklama" TargetMode="External"/><Relationship Id="rId101" Type="http://schemas.openxmlformats.org/officeDocument/2006/relationships/hyperlink" Target="https://kun.uz/uz/time/news" TargetMode="External"/><Relationship Id="rId102" Type="http://schemas.openxmlformats.org/officeDocument/2006/relationships/hyperlink" Target="https://kun.uz/uz/our-team" TargetMode="External"/><Relationship Id="rId103" Type="http://schemas.openxmlformats.org/officeDocument/2006/relationships/image" Target="media/image13.png"/><Relationship Id="rId104" Type="http://schemas.openxmlformats.org/officeDocument/2006/relationships/hyperlink" Target="https://kun.uz/uz/page/privacy-18" TargetMode="External"/><Relationship Id="rId105" Type="http://schemas.openxmlformats.org/officeDocument/2006/relationships/image" Target="media/image14.png"/><Relationship Id="rId106" Type="http://schemas.openxmlformats.org/officeDocument/2006/relationships/hyperlink" Target="https://www.youtube.com/channel/UCVPst_iSyaVYpuOP4ogRhlw" TargetMode="External"/><Relationship Id="rId107" Type="http://schemas.openxmlformats.org/officeDocument/2006/relationships/image" Target="media/image15.png"/><Relationship Id="rId108" Type="http://schemas.openxmlformats.org/officeDocument/2006/relationships/hyperlink" Target="https://telegram.me/kunuzofficial" TargetMode="External"/><Relationship Id="rId109" Type="http://schemas.openxmlformats.org/officeDocument/2006/relationships/image" Target="media/image16.png"/><Relationship Id="rId110" Type="http://schemas.openxmlformats.org/officeDocument/2006/relationships/hyperlink" Target="https://www.facebook.com/kunuznews/" TargetMode="External"/><Relationship Id="rId111" Type="http://schemas.openxmlformats.org/officeDocument/2006/relationships/image" Target="media/image17.png"/><Relationship Id="rId112" Type="http://schemas.openxmlformats.org/officeDocument/2006/relationships/hyperlink" Target="https://twitter.com/KunUzNews" TargetMode="External"/><Relationship Id="rId113" Type="http://schemas.openxmlformats.org/officeDocument/2006/relationships/image" Target="media/image18.png"/><Relationship Id="rId114" Type="http://schemas.openxmlformats.org/officeDocument/2006/relationships/hyperlink" Target="https://www.instagram.com/kun.uz" TargetMode="External"/><Relationship Id="rId115" Type="http://schemas.openxmlformats.org/officeDocument/2006/relationships/image" Target="media/image19.png"/><Relationship Id="rId116" Type="http://schemas.openxmlformats.org/officeDocument/2006/relationships/hyperlink" Target="https://kun.uz/uz/news/rss" TargetMode="External"/><Relationship Id="rId117" Type="http://schemas.openxmlformats.org/officeDocument/2006/relationships/numbering" Target="numbering.xml"/><Relationship Id="rId118" Type="http://schemas.openxmlformats.org/officeDocument/2006/relationships/fontTable" Target="fontTable.xml"/><Relationship Id="rId119" Type="http://schemas.openxmlformats.org/officeDocument/2006/relationships/settings" Target="settings.xml"/>
</Relationships>
</file>

<file path=word/activeX/_rels/activeX1.xml.rels><?xml version="1.0" encoding="UTF-8"?>
<Relationships xmlns="http://schemas.openxmlformats.org/package/2006/relationships"><Relationship Id="rId1" Type="http://schemas.microsoft.com/office/2006/relationships/activeXControlBinary" Target="activeX1.bin"/>
</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docProps/app.xml><?xml version="1.0" encoding="utf-8"?>
<Properties xmlns="http://schemas.openxmlformats.org/officeDocument/2006/extended-properties" xmlns:vt="http://schemas.openxmlformats.org/officeDocument/2006/docPropsVTypes">
  <Template/>
  <TotalTime>4</TotalTime>
  <Application>LibreOffice/6.4.7.2$Linux_X86_64 LibreOffice_project/40$Build-2</Application>
  <Pages>11</Pages>
  <Words>1354</Words>
  <Characters>9671</Characters>
  <CharactersWithSpaces>10908</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2022-08-25T16:41:24Z</dcterms:created>
  <dc:creator/>
  <dc:description/>
  <dc:language>en-US</dc:language>
  <cp:lastModifiedBy/>
  <dcterms:modified xsi:type="dcterms:W3CDTF">2022-09-30T11:17:28Z</dcterms:modified>
  <cp:revision>11</cp:revision>
  <dc:subject/>
  <dc:title/>
</cp:coreProperties>
</file>