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8E7D1" w14:textId="77777777" w:rsidR="002204F9" w:rsidRPr="002204F9" w:rsidRDefault="002204F9" w:rsidP="002204F9">
      <w:pPr>
        <w:pStyle w:val="1"/>
      </w:pPr>
      <w:r w:rsidRPr="000900BF">
        <w:t>Лабораторная работа №</w:t>
      </w:r>
      <w:r w:rsidRPr="002204F9">
        <w:t>3</w:t>
      </w:r>
    </w:p>
    <w:p w14:paraId="05823C75" w14:textId="77777777" w:rsidR="002204F9" w:rsidRPr="000900BF" w:rsidRDefault="002204F9" w:rsidP="002204F9">
      <w:r w:rsidRPr="000900BF">
        <w:t xml:space="preserve">Тема: Изучение </w:t>
      </w:r>
      <w:r>
        <w:t xml:space="preserve">фреймворка </w:t>
      </w:r>
      <w:r>
        <w:rPr>
          <w:lang w:val="en-US"/>
        </w:rPr>
        <w:t>Bootstrap</w:t>
      </w:r>
    </w:p>
    <w:p w14:paraId="70560DF9" w14:textId="77777777" w:rsidR="002204F9" w:rsidRDefault="002204F9" w:rsidP="002204F9">
      <w:pPr>
        <w:rPr>
          <w:b/>
          <w:bCs/>
        </w:rPr>
      </w:pPr>
      <w:r w:rsidRPr="000900BF">
        <w:rPr>
          <w:b/>
          <w:bCs/>
        </w:rPr>
        <w:t>Задание</w:t>
      </w:r>
    </w:p>
    <w:p w14:paraId="3062EF83" w14:textId="286220C1" w:rsidR="002204F9" w:rsidRPr="007F3A97" w:rsidRDefault="002204F9" w:rsidP="002204F9">
      <w:r>
        <w:t xml:space="preserve">На основе лабораторной работы №1 выполнить оформление страницы и верстку адаптивного макета средствами </w:t>
      </w:r>
      <w:r>
        <w:rPr>
          <w:lang w:val="en-US"/>
        </w:rPr>
        <w:t>CSS</w:t>
      </w:r>
      <w:r>
        <w:t xml:space="preserve"> и </w:t>
      </w:r>
      <w:r>
        <w:rPr>
          <w:lang w:val="en-US"/>
        </w:rPr>
        <w:t>Bootstrap</w:t>
      </w:r>
      <w:r>
        <w:t>.</w:t>
      </w:r>
      <w:r w:rsidR="007F3A97" w:rsidRPr="007F3A97">
        <w:t xml:space="preserve"> </w:t>
      </w:r>
      <w:r w:rsidR="007F3A97">
        <w:t xml:space="preserve">Постараться сделать такое же оформление, как в лабораторной работе, используя </w:t>
      </w:r>
      <w:r w:rsidR="007F3A97">
        <w:rPr>
          <w:lang w:val="en-US"/>
        </w:rPr>
        <w:t>Bootstrap</w:t>
      </w:r>
      <w:r w:rsidR="007F3A97">
        <w:t>. Сравнить изменения в коде</w:t>
      </w:r>
      <w:r w:rsidR="00C91DEC">
        <w:t>.</w:t>
      </w:r>
    </w:p>
    <w:p w14:paraId="5E8B3759" w14:textId="77777777" w:rsidR="002204F9" w:rsidRDefault="002204F9" w:rsidP="002204F9">
      <w:r w:rsidRPr="000900BF">
        <w:rPr>
          <w:b/>
          <w:bCs/>
        </w:rPr>
        <w:t>Требования</w:t>
      </w:r>
    </w:p>
    <w:p w14:paraId="1DD74B78" w14:textId="77777777" w:rsidR="002204F9" w:rsidRDefault="002204F9" w:rsidP="002204F9">
      <w:pPr>
        <w:pStyle w:val="a5"/>
        <w:numPr>
          <w:ilvl w:val="0"/>
          <w:numId w:val="2"/>
        </w:numPr>
      </w:pPr>
      <w:r>
        <w:t xml:space="preserve">Использование контейнера и сетки </w:t>
      </w:r>
      <w:r>
        <w:rPr>
          <w:lang w:val="en-US"/>
        </w:rPr>
        <w:t>Bootstrap</w:t>
      </w:r>
      <w:r>
        <w:t>;</w:t>
      </w:r>
    </w:p>
    <w:p w14:paraId="6776F0EA" w14:textId="77777777" w:rsidR="002204F9" w:rsidRPr="00494222" w:rsidRDefault="00494222" w:rsidP="002204F9">
      <w:pPr>
        <w:pStyle w:val="a5"/>
        <w:numPr>
          <w:ilvl w:val="0"/>
          <w:numId w:val="2"/>
        </w:numPr>
      </w:pPr>
      <w:r>
        <w:t xml:space="preserve">Использование элементов и компонентов </w:t>
      </w:r>
      <w:r>
        <w:rPr>
          <w:lang w:val="en-US"/>
        </w:rPr>
        <w:t>Bootstrap</w:t>
      </w:r>
      <w:r>
        <w:t>;</w:t>
      </w:r>
    </w:p>
    <w:p w14:paraId="5905354C" w14:textId="77777777" w:rsidR="00494222" w:rsidRDefault="00494222" w:rsidP="002204F9">
      <w:pPr>
        <w:pStyle w:val="a5"/>
        <w:numPr>
          <w:ilvl w:val="0"/>
          <w:numId w:val="2"/>
        </w:numPr>
      </w:pPr>
      <w:r>
        <w:t xml:space="preserve">Применение классов </w:t>
      </w:r>
      <w:r>
        <w:rPr>
          <w:lang w:val="en-US"/>
        </w:rPr>
        <w:t>Bootstrap</w:t>
      </w:r>
      <w:r>
        <w:t>.</w:t>
      </w:r>
    </w:p>
    <w:p w14:paraId="37DA7ADA" w14:textId="77777777" w:rsidR="002204F9" w:rsidRDefault="002204F9" w:rsidP="002204F9">
      <w:pPr>
        <w:pStyle w:val="1"/>
      </w:pPr>
      <w:r>
        <w:t>Справочная информация</w:t>
      </w:r>
    </w:p>
    <w:p w14:paraId="53A7D9A8" w14:textId="77777777" w:rsidR="002204F9" w:rsidRDefault="002204F9" w:rsidP="002204F9">
      <w:pPr>
        <w:pStyle w:val="2"/>
      </w:pPr>
      <w:bookmarkStart w:id="0" w:name="_Toc26307545"/>
      <w:r>
        <w:t>Подключение</w:t>
      </w:r>
      <w:bookmarkEnd w:id="0"/>
    </w:p>
    <w:p w14:paraId="6955E16A" w14:textId="77777777" w:rsidR="002204F9" w:rsidRDefault="002204F9" w:rsidP="002204F9">
      <w:r>
        <w:t xml:space="preserve">Для начала необходимо скачать </w:t>
      </w:r>
      <w:proofErr w:type="spellStart"/>
      <w:r>
        <w:t>Bootstrap</w:t>
      </w:r>
      <w:proofErr w:type="spellEnd"/>
      <w:r>
        <w:t xml:space="preserve"> с сайта разработчика по следующему адресу:</w:t>
      </w:r>
    </w:p>
    <w:p w14:paraId="1EB5821E" w14:textId="77777777" w:rsidR="002204F9" w:rsidRDefault="006112A2" w:rsidP="002204F9">
      <w:hyperlink r:id="rId5" w:anchor="download" w:history="1">
        <w:r w:rsidR="002204F9" w:rsidRPr="00C42096">
          <w:rPr>
            <w:rStyle w:val="a8"/>
          </w:rPr>
          <w:t>http://getbootstrap.com/getting-started/#download</w:t>
        </w:r>
      </w:hyperlink>
    </w:p>
    <w:p w14:paraId="344D6DE0" w14:textId="77777777" w:rsidR="002204F9" w:rsidRPr="008C753A" w:rsidRDefault="002204F9" w:rsidP="002204F9">
      <w:proofErr w:type="spellStart"/>
      <w:r>
        <w:t>Bootstrap</w:t>
      </w:r>
      <w:proofErr w:type="spellEnd"/>
      <w:r>
        <w:t xml:space="preserve"> использует </w:t>
      </w:r>
      <w:r>
        <w:rPr>
          <w:lang w:val="en-US"/>
        </w:rPr>
        <w:t>CSS</w:t>
      </w:r>
      <w:r w:rsidRPr="008C753A">
        <w:t xml:space="preserve"> </w:t>
      </w:r>
      <w:r>
        <w:t xml:space="preserve">и </w:t>
      </w:r>
      <w:r>
        <w:rPr>
          <w:lang w:val="en-US"/>
        </w:rPr>
        <w:t>JS</w:t>
      </w:r>
      <w:r w:rsidRPr="008C753A">
        <w:t xml:space="preserve"> </w:t>
      </w:r>
      <w:r>
        <w:t>файлы в своей библиотеке. Чтобы подключить их, необходимо либо загрузить их в папку своего проекта, либо пользоваться по ссылке на</w:t>
      </w:r>
      <w:r w:rsidRPr="009C7EA0">
        <w:t xml:space="preserve"> </w:t>
      </w:r>
      <w:r>
        <w:t>сайте. Второй вариант требует интернет-подключения.</w:t>
      </w:r>
    </w:p>
    <w:p w14:paraId="197CEDF7" w14:textId="77777777" w:rsidR="002204F9" w:rsidRPr="00470F41" w:rsidRDefault="002204F9" w:rsidP="002204F9">
      <w:r>
        <w:rPr>
          <w:lang w:val="en-US"/>
        </w:rPr>
        <w:t>CSS</w:t>
      </w:r>
      <w:r>
        <w:t xml:space="preserve"> файлы библиотеки подключаются так же, как любые другие </w:t>
      </w:r>
      <w:r>
        <w:rPr>
          <w:lang w:val="en-US"/>
        </w:rPr>
        <w:t>CSS</w:t>
      </w:r>
      <w:r>
        <w:t xml:space="preserve"> файлы</w:t>
      </w:r>
      <w:r w:rsidRPr="00470F41">
        <w:t>:</w:t>
      </w:r>
    </w:p>
    <w:p w14:paraId="68C1CA0F" w14:textId="77777777" w:rsidR="002204F9" w:rsidRDefault="002204F9" w:rsidP="002204F9">
      <w:pPr>
        <w:rPr>
          <w:lang w:val="en-US"/>
        </w:rPr>
      </w:pPr>
      <w:r w:rsidRPr="00386BDB">
        <w:t xml:space="preserve"> </w:t>
      </w:r>
      <w:r w:rsidRPr="008C753A">
        <w:rPr>
          <w:lang w:val="en-US"/>
        </w:rPr>
        <w:t xml:space="preserve">&lt;link </w:t>
      </w:r>
      <w:proofErr w:type="spellStart"/>
      <w:r w:rsidRPr="008C753A">
        <w:rPr>
          <w:lang w:val="en-US"/>
        </w:rPr>
        <w:t>rel</w:t>
      </w:r>
      <w:proofErr w:type="spellEnd"/>
      <w:r w:rsidRPr="008C753A">
        <w:rPr>
          <w:lang w:val="en-US"/>
        </w:rPr>
        <w:t xml:space="preserve">="stylesheet" </w:t>
      </w:r>
      <w:proofErr w:type="spellStart"/>
      <w:r w:rsidRPr="008C753A">
        <w:rPr>
          <w:lang w:val="en-US"/>
        </w:rPr>
        <w:t>href</w:t>
      </w:r>
      <w:proofErr w:type="spellEnd"/>
      <w:r w:rsidRPr="008C753A">
        <w:rPr>
          <w:lang w:val="en-US"/>
        </w:rPr>
        <w:t>="</w:t>
      </w:r>
      <w:r>
        <w:rPr>
          <w:lang w:val="en-US"/>
        </w:rPr>
        <w:t>path/to</w:t>
      </w:r>
      <w:r w:rsidRPr="008C753A">
        <w:rPr>
          <w:lang w:val="en-US"/>
        </w:rPr>
        <w:t>/bootstrap.min.css"</w:t>
      </w:r>
      <w:r>
        <w:rPr>
          <w:lang w:val="en-US"/>
        </w:rPr>
        <w:t>&gt;</w:t>
      </w:r>
    </w:p>
    <w:p w14:paraId="6D719D87" w14:textId="77777777" w:rsidR="002204F9" w:rsidRPr="00470F41" w:rsidRDefault="002204F9" w:rsidP="002204F9">
      <w:pPr>
        <w:tabs>
          <w:tab w:val="left" w:pos="739"/>
        </w:tabs>
      </w:pPr>
      <w:r>
        <w:rPr>
          <w:lang w:val="en-US"/>
        </w:rPr>
        <w:t>JS</w:t>
      </w:r>
      <w:r w:rsidRPr="00470F41">
        <w:t xml:space="preserve"> </w:t>
      </w:r>
      <w:r>
        <w:t xml:space="preserve">файлы подключаются в помощью тега </w:t>
      </w:r>
      <w:r>
        <w:rPr>
          <w:lang w:val="en-US"/>
        </w:rPr>
        <w:t>script</w:t>
      </w:r>
      <w:r>
        <w:t xml:space="preserve"> в конце </w:t>
      </w:r>
      <w:r>
        <w:rPr>
          <w:lang w:val="en-US"/>
        </w:rPr>
        <w:t>HTML</w:t>
      </w:r>
      <w:r w:rsidRPr="00470F41">
        <w:t xml:space="preserve"> </w:t>
      </w:r>
      <w:r>
        <w:t>страницы</w:t>
      </w:r>
      <w:r w:rsidRPr="00470F41">
        <w:t>:</w:t>
      </w:r>
    </w:p>
    <w:p w14:paraId="3AB53C74" w14:textId="77777777" w:rsidR="002204F9" w:rsidRDefault="002204F9" w:rsidP="002204F9">
      <w:pPr>
        <w:rPr>
          <w:lang w:val="en-US"/>
        </w:rPr>
      </w:pPr>
      <w:r w:rsidRPr="00470F41">
        <w:rPr>
          <w:lang w:val="en-US"/>
        </w:rPr>
        <w:t xml:space="preserve">&lt;script </w:t>
      </w:r>
      <w:proofErr w:type="spellStart"/>
      <w:r w:rsidRPr="00470F41">
        <w:rPr>
          <w:lang w:val="en-US"/>
        </w:rPr>
        <w:t>src</w:t>
      </w:r>
      <w:proofErr w:type="spellEnd"/>
      <w:r w:rsidRPr="00470F41">
        <w:rPr>
          <w:lang w:val="en-US"/>
        </w:rPr>
        <w:t>="</w:t>
      </w:r>
      <w:r>
        <w:rPr>
          <w:lang w:val="en-US"/>
        </w:rPr>
        <w:t>path/to</w:t>
      </w:r>
      <w:r w:rsidRPr="00470F41">
        <w:rPr>
          <w:lang w:val="en-US"/>
        </w:rPr>
        <w:t>/bootstrap.</w:t>
      </w:r>
      <w:r>
        <w:rPr>
          <w:lang w:val="en-US"/>
        </w:rPr>
        <w:t>js&gt;</w:t>
      </w:r>
    </w:p>
    <w:p w14:paraId="55DD0415" w14:textId="77777777" w:rsidR="002204F9" w:rsidRPr="004D3636" w:rsidRDefault="002204F9" w:rsidP="002204F9">
      <w:r>
        <w:t xml:space="preserve">Вместо </w:t>
      </w:r>
      <w:r>
        <w:rPr>
          <w:lang w:val="en-US"/>
        </w:rPr>
        <w:t>path</w:t>
      </w:r>
      <w:r w:rsidRPr="004D3636">
        <w:t>/</w:t>
      </w:r>
      <w:r>
        <w:rPr>
          <w:lang w:val="en-US"/>
        </w:rPr>
        <w:t>to</w:t>
      </w:r>
      <w:r>
        <w:t xml:space="preserve"> следует прописать путь, ведущий к файлу в директории.</w:t>
      </w:r>
    </w:p>
    <w:p w14:paraId="1AF28095" w14:textId="77777777" w:rsidR="002204F9" w:rsidRPr="00AB3C20" w:rsidRDefault="002204F9" w:rsidP="002204F9">
      <w:r>
        <w:t xml:space="preserve">Некоторые шаблоны также используют библиотеку </w:t>
      </w:r>
      <w:proofErr w:type="spellStart"/>
      <w:r w:rsidRPr="00470F41">
        <w:t>jQuery</w:t>
      </w:r>
      <w:proofErr w:type="spellEnd"/>
      <w:r>
        <w:t>.</w:t>
      </w:r>
    </w:p>
    <w:p w14:paraId="643B9DA2" w14:textId="77777777" w:rsidR="002204F9" w:rsidRDefault="002204F9" w:rsidP="002204F9">
      <w:pPr>
        <w:pStyle w:val="2"/>
      </w:pPr>
      <w:bookmarkStart w:id="1" w:name="_Toc26307546"/>
      <w:r>
        <w:t>Разметка</w:t>
      </w:r>
      <w:bookmarkEnd w:id="1"/>
      <w:r>
        <w:t xml:space="preserve"> </w:t>
      </w:r>
    </w:p>
    <w:p w14:paraId="5E1B30F5" w14:textId="77777777" w:rsidR="002204F9" w:rsidRPr="00C36470" w:rsidRDefault="002204F9" w:rsidP="002204F9">
      <w:r>
        <w:t xml:space="preserve">Контейнер - базовый элемент в </w:t>
      </w:r>
      <w:proofErr w:type="spellStart"/>
      <w:r>
        <w:t>Bootstrap</w:t>
      </w:r>
      <w:proofErr w:type="spellEnd"/>
      <w:r>
        <w:t xml:space="preserve">, необходимый при использовании стандартной сеточной системы. Как и прочие элементы, он представляет собой класс, который присваивается </w:t>
      </w:r>
      <w:r>
        <w:rPr>
          <w:lang w:val="en-US"/>
        </w:rPr>
        <w:t>HTML</w:t>
      </w:r>
      <w:r w:rsidRPr="008714EC">
        <w:t xml:space="preserve"> </w:t>
      </w:r>
      <w:r>
        <w:t>тегу, например</w:t>
      </w:r>
      <w:r w:rsidRPr="00C36470">
        <w:t>:</w:t>
      </w:r>
    </w:p>
    <w:p w14:paraId="5432106D" w14:textId="0CAA7C6D" w:rsidR="002204F9" w:rsidRPr="008714EC" w:rsidRDefault="002204F9" w:rsidP="002204F9">
      <w:r w:rsidRPr="008714EC">
        <w:t>&lt;</w:t>
      </w:r>
      <w:r>
        <w:rPr>
          <w:lang w:val="en-US"/>
        </w:rPr>
        <w:t>div</w:t>
      </w:r>
      <w:r w:rsidRPr="008714EC">
        <w:t xml:space="preserve"> </w:t>
      </w:r>
      <w:r>
        <w:rPr>
          <w:lang w:val="en-US"/>
        </w:rPr>
        <w:t>class</w:t>
      </w:r>
      <w:r w:rsidRPr="008714EC">
        <w:t>=</w:t>
      </w:r>
      <w:r w:rsidR="00721A24">
        <w:t xml:space="preserve"> «</w:t>
      </w:r>
      <w:r>
        <w:rPr>
          <w:lang w:val="en-US"/>
        </w:rPr>
        <w:t>container</w:t>
      </w:r>
      <w:r w:rsidR="00721A24">
        <w:t>»</w:t>
      </w:r>
      <w:r w:rsidRPr="008714EC">
        <w:t>&gt;</w:t>
      </w:r>
    </w:p>
    <w:p w14:paraId="1FAD153E" w14:textId="77777777" w:rsidR="002204F9" w:rsidRPr="00C36470" w:rsidRDefault="002204F9" w:rsidP="002204F9">
      <w:r>
        <w:t>Существует два вида контейнера</w:t>
      </w:r>
      <w:r w:rsidRPr="00C36470">
        <w:t>:</w:t>
      </w:r>
    </w:p>
    <w:p w14:paraId="4E14B7BA" w14:textId="77777777" w:rsidR="002204F9" w:rsidRDefault="002204F9" w:rsidP="002204F9">
      <w:proofErr w:type="gramStart"/>
      <w:r w:rsidRPr="00781164">
        <w:rPr>
          <w:b/>
        </w:rPr>
        <w:t>.</w:t>
      </w:r>
      <w:proofErr w:type="spellStart"/>
      <w:r w:rsidRPr="00781164">
        <w:rPr>
          <w:b/>
        </w:rPr>
        <w:t>с</w:t>
      </w:r>
      <w:proofErr w:type="gramEnd"/>
      <w:r w:rsidRPr="00781164">
        <w:rPr>
          <w:b/>
        </w:rPr>
        <w:t>ontainer</w:t>
      </w:r>
      <w:proofErr w:type="spellEnd"/>
      <w:r w:rsidRPr="008714EC">
        <w:t xml:space="preserve"> – </w:t>
      </w:r>
      <w:r>
        <w:t xml:space="preserve">адаптивный класс, который изменяется на каждой контрольной точке. Данный контейнер будет занимать центральную часть экрана на больших разрешениях для удобного чтения, на маленьких же будет занимать все больше места. Достигается это использованием медиа-запросов, с которыми мы познакомились в прошлых главах. </w:t>
      </w:r>
    </w:p>
    <w:p w14:paraId="0BD929FF" w14:textId="77777777" w:rsidR="002204F9" w:rsidRPr="008714EC" w:rsidRDefault="002204F9" w:rsidP="002204F9">
      <w:r w:rsidRPr="00781164">
        <w:rPr>
          <w:b/>
        </w:rPr>
        <w:t>.</w:t>
      </w:r>
      <w:proofErr w:type="spellStart"/>
      <w:r w:rsidRPr="00781164">
        <w:rPr>
          <w:b/>
        </w:rPr>
        <w:t>container-fluid</w:t>
      </w:r>
      <w:proofErr w:type="spellEnd"/>
      <w:r>
        <w:t xml:space="preserve"> - создает контейнера полной ширины, занимающий 100% зоны просмотра.</w:t>
      </w:r>
    </w:p>
    <w:p w14:paraId="252CE3CB" w14:textId="77777777" w:rsidR="002204F9" w:rsidRDefault="002204F9" w:rsidP="002204F9">
      <w:pPr>
        <w:pStyle w:val="2"/>
      </w:pPr>
      <w:bookmarkStart w:id="2" w:name="_Toc26307547"/>
      <w:r>
        <w:lastRenderedPageBreak/>
        <w:t>Система сеток</w:t>
      </w:r>
      <w:bookmarkEnd w:id="2"/>
    </w:p>
    <w:p w14:paraId="462BB983" w14:textId="77777777" w:rsidR="002204F9" w:rsidRDefault="002204F9" w:rsidP="002204F9">
      <w:proofErr w:type="spellStart"/>
      <w:r>
        <w:t>Bootstrap</w:t>
      </w:r>
      <w:proofErr w:type="spellEnd"/>
      <w:r>
        <w:t xml:space="preserve"> использует </w:t>
      </w:r>
      <w:proofErr w:type="spellStart"/>
      <w:r>
        <w:t>flexbox</w:t>
      </w:r>
      <w:proofErr w:type="spellEnd"/>
      <w:r>
        <w:t xml:space="preserve"> для создания макетов всех форм и размеров. Используется система «12 колонок», 5-ти адаптивных ярусов и предустановленных классов. Разберем это </w:t>
      </w:r>
      <w:proofErr w:type="spellStart"/>
      <w:r>
        <w:t>подбробнее</w:t>
      </w:r>
      <w:proofErr w:type="spellEnd"/>
      <w:r>
        <w:t>.</w:t>
      </w:r>
    </w:p>
    <w:p w14:paraId="1678BD78" w14:textId="77777777" w:rsidR="002204F9" w:rsidRPr="006970D4" w:rsidRDefault="002204F9" w:rsidP="002204F9">
      <w:pPr>
        <w:rPr>
          <w:b/>
        </w:rPr>
      </w:pPr>
      <w:r w:rsidRPr="006970D4">
        <w:rPr>
          <w:b/>
        </w:rPr>
        <w:t>Система 12 колонок</w:t>
      </w:r>
    </w:p>
    <w:p w14:paraId="31096722" w14:textId="77777777" w:rsidR="002204F9" w:rsidRDefault="002204F9" w:rsidP="002204F9">
      <w:r>
        <w:t>Для разделения пространства контейнера используется система 12 колонок. С их помощью мы можем разграничить его</w:t>
      </w:r>
      <w:r w:rsidRPr="002D4A0A">
        <w:t xml:space="preserve"> </w:t>
      </w:r>
      <w:r>
        <w:t xml:space="preserve">так, как нам требуется. </w:t>
      </w:r>
    </w:p>
    <w:p w14:paraId="50C64237" w14:textId="77777777" w:rsidR="002204F9" w:rsidRDefault="002204F9" w:rsidP="002204F9">
      <w:r>
        <w:t xml:space="preserve">Цифры в наименовании классов колонок показывают, сколько колонок из 12-ти возможных в ряду вы бы хотели использовать. Так, если вы хотите использовать три колонки одной ширины, </w:t>
      </w:r>
      <w:proofErr w:type="gramStart"/>
      <w:r>
        <w:t>используйте .col</w:t>
      </w:r>
      <w:proofErr w:type="gramEnd"/>
      <w:r>
        <w:t>-sm-4. Ширина колонки может быть любой от 1 до 12, но сумма колонок в ряду должна равняться 12.</w:t>
      </w:r>
    </w:p>
    <w:p w14:paraId="60E72107" w14:textId="77777777" w:rsidR="002204F9" w:rsidRPr="002D4A0A" w:rsidRDefault="002204F9" w:rsidP="002204F9">
      <w:r>
        <w:t>Эти значения не являются фиксированными, ширина колонки меняется в зависимости от разрешения экрана устройства. В этом заключается адаптивность сеток.</w:t>
      </w:r>
    </w:p>
    <w:p w14:paraId="1DEAFCB6" w14:textId="77777777" w:rsidR="002204F9" w:rsidRDefault="002204F9" w:rsidP="002204F9">
      <w:pPr>
        <w:pStyle w:val="fig"/>
        <w:jc w:val="center"/>
        <w:rPr>
          <w:rFonts w:ascii="Verdana" w:hAnsi="Verdana"/>
          <w:color w:val="293848"/>
          <w:sz w:val="27"/>
          <w:szCs w:val="27"/>
        </w:rPr>
      </w:pPr>
      <w:r>
        <w:rPr>
          <w:rFonts w:ascii="Verdana" w:hAnsi="Verdana"/>
          <w:noProof/>
          <w:color w:val="293848"/>
          <w:sz w:val="27"/>
          <w:szCs w:val="27"/>
        </w:rPr>
        <w:drawing>
          <wp:inline distT="0" distB="0" distL="0" distR="0" wp14:anchorId="2F6E66C7" wp14:editId="3969A23B">
            <wp:extent cx="5940425" cy="989330"/>
            <wp:effectExtent l="0" t="0" r="3175" b="1270"/>
            <wp:docPr id="25" name="Рисунок 25" descr="Колонки разной шир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Колонки разной ширин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989330"/>
                    </a:xfrm>
                    <a:prstGeom prst="rect">
                      <a:avLst/>
                    </a:prstGeom>
                    <a:noFill/>
                    <a:ln>
                      <a:noFill/>
                    </a:ln>
                  </pic:spPr>
                </pic:pic>
              </a:graphicData>
            </a:graphic>
          </wp:inline>
        </w:drawing>
      </w:r>
    </w:p>
    <w:p w14:paraId="5AED8C8F" w14:textId="77777777" w:rsidR="002204F9" w:rsidRPr="002204F9" w:rsidRDefault="002204F9" w:rsidP="002204F9">
      <w:pPr>
        <w:pStyle w:val="a6"/>
        <w:rPr>
          <w:lang w:val="ru-RU"/>
        </w:rPr>
      </w:pPr>
      <w:r w:rsidRPr="002204F9">
        <w:rPr>
          <w:lang w:val="ru-RU"/>
        </w:rPr>
        <w:t xml:space="preserve">Колонки группируются в строку </w:t>
      </w:r>
      <w:r>
        <w:t>row</w:t>
      </w:r>
      <w:r w:rsidRPr="002204F9">
        <w:rPr>
          <w:lang w:val="ru-RU"/>
        </w:rPr>
        <w:t>, строки в свою очередь собираются в контейнер. Содержимое должно находиться в колонках:</w:t>
      </w:r>
    </w:p>
    <w:p w14:paraId="66363DDC" w14:textId="77777777" w:rsidR="002204F9" w:rsidRPr="002204F9" w:rsidRDefault="002204F9" w:rsidP="002204F9">
      <w:pPr>
        <w:pStyle w:val="a6"/>
        <w:rPr>
          <w:lang w:val="ru-RU"/>
        </w:rPr>
      </w:pPr>
      <w:r w:rsidRPr="002204F9">
        <w:rPr>
          <w:lang w:val="ru-RU"/>
        </w:rPr>
        <w:t>&lt;</w:t>
      </w:r>
      <w:r w:rsidRPr="002D4A0A">
        <w:t>div</w:t>
      </w:r>
      <w:r w:rsidRPr="002204F9">
        <w:rPr>
          <w:lang w:val="ru-RU"/>
        </w:rPr>
        <w:t xml:space="preserve"> </w:t>
      </w:r>
      <w:r w:rsidRPr="002D4A0A">
        <w:t>class</w:t>
      </w:r>
      <w:r w:rsidRPr="002204F9">
        <w:rPr>
          <w:lang w:val="ru-RU"/>
        </w:rPr>
        <w:t>="</w:t>
      </w:r>
      <w:r w:rsidRPr="002D4A0A">
        <w:t>container</w:t>
      </w:r>
      <w:r w:rsidRPr="002204F9">
        <w:rPr>
          <w:lang w:val="ru-RU"/>
        </w:rPr>
        <w:t>"&gt;</w:t>
      </w:r>
    </w:p>
    <w:p w14:paraId="49F0210D" w14:textId="77777777" w:rsidR="002204F9" w:rsidRPr="002204F9" w:rsidRDefault="002204F9" w:rsidP="002204F9">
      <w:pPr>
        <w:pStyle w:val="a6"/>
        <w:rPr>
          <w:lang w:val="ru-RU"/>
        </w:rPr>
      </w:pPr>
      <w:r w:rsidRPr="002204F9">
        <w:rPr>
          <w:lang w:val="ru-RU"/>
        </w:rPr>
        <w:t xml:space="preserve">  &lt;</w:t>
      </w:r>
      <w:r w:rsidRPr="00C4536F">
        <w:t>div</w:t>
      </w:r>
      <w:r w:rsidRPr="002204F9">
        <w:rPr>
          <w:lang w:val="ru-RU"/>
        </w:rPr>
        <w:t xml:space="preserve"> </w:t>
      </w:r>
      <w:r w:rsidRPr="00C4536F">
        <w:t>class</w:t>
      </w:r>
      <w:r w:rsidRPr="002204F9">
        <w:rPr>
          <w:lang w:val="ru-RU"/>
        </w:rPr>
        <w:t>="</w:t>
      </w:r>
      <w:r w:rsidRPr="00C4536F">
        <w:t>row</w:t>
      </w:r>
      <w:r w:rsidRPr="002204F9">
        <w:rPr>
          <w:lang w:val="ru-RU"/>
        </w:rPr>
        <w:t>"&gt;</w:t>
      </w:r>
    </w:p>
    <w:p w14:paraId="1C30BA6E" w14:textId="77777777" w:rsidR="002204F9" w:rsidRPr="002204F9" w:rsidRDefault="002204F9" w:rsidP="002204F9">
      <w:pPr>
        <w:pStyle w:val="a6"/>
        <w:rPr>
          <w:lang w:val="ru-RU"/>
        </w:rPr>
      </w:pPr>
      <w:r w:rsidRPr="002204F9">
        <w:rPr>
          <w:lang w:val="ru-RU"/>
        </w:rPr>
        <w:t xml:space="preserve">    &lt;</w:t>
      </w:r>
      <w:r w:rsidRPr="00C4536F">
        <w:t>div</w:t>
      </w:r>
      <w:r w:rsidRPr="002204F9">
        <w:rPr>
          <w:lang w:val="ru-RU"/>
        </w:rPr>
        <w:t xml:space="preserve"> </w:t>
      </w:r>
      <w:r w:rsidRPr="00C4536F">
        <w:t>class</w:t>
      </w:r>
      <w:r w:rsidRPr="002204F9">
        <w:rPr>
          <w:lang w:val="ru-RU"/>
        </w:rPr>
        <w:t>="</w:t>
      </w:r>
      <w:r w:rsidRPr="00C4536F">
        <w:t>col</w:t>
      </w:r>
      <w:r w:rsidRPr="002204F9">
        <w:rPr>
          <w:lang w:val="ru-RU"/>
        </w:rPr>
        <w:t>"&gt;</w:t>
      </w:r>
    </w:p>
    <w:p w14:paraId="146CC51C" w14:textId="77777777" w:rsidR="002204F9" w:rsidRPr="002204F9" w:rsidRDefault="002204F9" w:rsidP="002204F9">
      <w:pPr>
        <w:pStyle w:val="a6"/>
        <w:rPr>
          <w:lang w:val="ru-RU"/>
        </w:rPr>
      </w:pPr>
      <w:r w:rsidRPr="002204F9">
        <w:rPr>
          <w:lang w:val="ru-RU"/>
        </w:rPr>
        <w:t xml:space="preserve">      Одна из трёх колонок</w:t>
      </w:r>
    </w:p>
    <w:p w14:paraId="2BD29106" w14:textId="77777777" w:rsidR="002204F9" w:rsidRPr="002204F9" w:rsidRDefault="002204F9" w:rsidP="002204F9">
      <w:pPr>
        <w:pStyle w:val="a6"/>
        <w:rPr>
          <w:lang w:val="ru-RU"/>
        </w:rPr>
      </w:pPr>
      <w:r w:rsidRPr="002204F9">
        <w:rPr>
          <w:lang w:val="ru-RU"/>
        </w:rPr>
        <w:t xml:space="preserve">    &lt;/</w:t>
      </w:r>
      <w:r w:rsidRPr="002D4A0A">
        <w:t>div</w:t>
      </w:r>
      <w:r w:rsidRPr="002204F9">
        <w:rPr>
          <w:lang w:val="ru-RU"/>
        </w:rPr>
        <w:t>&gt;</w:t>
      </w:r>
    </w:p>
    <w:p w14:paraId="48126274" w14:textId="77777777" w:rsidR="002204F9" w:rsidRPr="002204F9" w:rsidRDefault="002204F9" w:rsidP="002204F9">
      <w:pPr>
        <w:pStyle w:val="a6"/>
        <w:rPr>
          <w:lang w:val="ru-RU"/>
        </w:rPr>
      </w:pPr>
      <w:r w:rsidRPr="002204F9">
        <w:rPr>
          <w:lang w:val="ru-RU"/>
        </w:rPr>
        <w:t xml:space="preserve">    &lt;</w:t>
      </w:r>
      <w:r w:rsidRPr="002D4A0A">
        <w:t>div</w:t>
      </w:r>
      <w:r w:rsidRPr="002204F9">
        <w:rPr>
          <w:lang w:val="ru-RU"/>
        </w:rPr>
        <w:t xml:space="preserve"> </w:t>
      </w:r>
      <w:r w:rsidRPr="002D4A0A">
        <w:t>class</w:t>
      </w:r>
      <w:r w:rsidRPr="002204F9">
        <w:rPr>
          <w:lang w:val="ru-RU"/>
        </w:rPr>
        <w:t>="</w:t>
      </w:r>
      <w:r w:rsidRPr="002D4A0A">
        <w:t>col</w:t>
      </w:r>
      <w:r w:rsidRPr="002204F9">
        <w:rPr>
          <w:lang w:val="ru-RU"/>
        </w:rPr>
        <w:t>"&gt;</w:t>
      </w:r>
    </w:p>
    <w:p w14:paraId="0457DCBA" w14:textId="77777777" w:rsidR="002204F9" w:rsidRPr="002204F9" w:rsidRDefault="002204F9" w:rsidP="002204F9">
      <w:pPr>
        <w:pStyle w:val="a6"/>
        <w:rPr>
          <w:lang w:val="ru-RU"/>
        </w:rPr>
      </w:pPr>
      <w:r w:rsidRPr="002204F9">
        <w:rPr>
          <w:lang w:val="ru-RU"/>
        </w:rPr>
        <w:t xml:space="preserve">      Одна из трёх колонок</w:t>
      </w:r>
    </w:p>
    <w:p w14:paraId="39BB8438" w14:textId="77777777" w:rsidR="002204F9" w:rsidRPr="002204F9" w:rsidRDefault="002204F9" w:rsidP="002204F9">
      <w:pPr>
        <w:pStyle w:val="a6"/>
        <w:rPr>
          <w:lang w:val="ru-RU"/>
        </w:rPr>
      </w:pPr>
      <w:r w:rsidRPr="002204F9">
        <w:rPr>
          <w:lang w:val="ru-RU"/>
        </w:rPr>
        <w:t xml:space="preserve">    &lt;/</w:t>
      </w:r>
      <w:r w:rsidRPr="00C4536F">
        <w:t>div</w:t>
      </w:r>
      <w:r w:rsidRPr="002204F9">
        <w:rPr>
          <w:lang w:val="ru-RU"/>
        </w:rPr>
        <w:t>&gt;</w:t>
      </w:r>
    </w:p>
    <w:p w14:paraId="69CC181B" w14:textId="77777777" w:rsidR="002204F9" w:rsidRPr="002204F9" w:rsidRDefault="002204F9" w:rsidP="002204F9">
      <w:pPr>
        <w:pStyle w:val="a6"/>
        <w:rPr>
          <w:lang w:val="ru-RU"/>
        </w:rPr>
      </w:pPr>
      <w:r w:rsidRPr="002204F9">
        <w:rPr>
          <w:lang w:val="ru-RU"/>
        </w:rPr>
        <w:t xml:space="preserve">    &lt;</w:t>
      </w:r>
      <w:r w:rsidRPr="00C4536F">
        <w:t>div</w:t>
      </w:r>
      <w:r w:rsidRPr="002204F9">
        <w:rPr>
          <w:lang w:val="ru-RU"/>
        </w:rPr>
        <w:t xml:space="preserve"> </w:t>
      </w:r>
      <w:r w:rsidRPr="00C4536F">
        <w:t>class</w:t>
      </w:r>
      <w:r w:rsidRPr="002204F9">
        <w:rPr>
          <w:lang w:val="ru-RU"/>
        </w:rPr>
        <w:t>="</w:t>
      </w:r>
      <w:r w:rsidRPr="00C4536F">
        <w:t>col</w:t>
      </w:r>
      <w:r w:rsidRPr="002204F9">
        <w:rPr>
          <w:lang w:val="ru-RU"/>
        </w:rPr>
        <w:t>"&gt;</w:t>
      </w:r>
    </w:p>
    <w:p w14:paraId="55C5B3C0" w14:textId="77777777" w:rsidR="002204F9" w:rsidRPr="002204F9" w:rsidRDefault="002204F9" w:rsidP="002204F9">
      <w:pPr>
        <w:pStyle w:val="a6"/>
        <w:rPr>
          <w:lang w:val="ru-RU"/>
        </w:rPr>
      </w:pPr>
      <w:r w:rsidRPr="002204F9">
        <w:rPr>
          <w:lang w:val="ru-RU"/>
        </w:rPr>
        <w:t xml:space="preserve">      Одна из трёх колонок</w:t>
      </w:r>
    </w:p>
    <w:p w14:paraId="1C8DB4D4" w14:textId="77777777" w:rsidR="002204F9" w:rsidRPr="002204F9" w:rsidRDefault="002204F9" w:rsidP="002204F9">
      <w:pPr>
        <w:pStyle w:val="a6"/>
        <w:rPr>
          <w:lang w:val="ru-RU"/>
        </w:rPr>
      </w:pPr>
      <w:r w:rsidRPr="002204F9">
        <w:rPr>
          <w:lang w:val="ru-RU"/>
        </w:rPr>
        <w:t xml:space="preserve">    &lt;/</w:t>
      </w:r>
      <w:r>
        <w:t>div</w:t>
      </w:r>
      <w:r w:rsidRPr="002204F9">
        <w:rPr>
          <w:lang w:val="ru-RU"/>
        </w:rPr>
        <w:t>&gt;</w:t>
      </w:r>
    </w:p>
    <w:p w14:paraId="035EE7F6" w14:textId="77777777" w:rsidR="002204F9" w:rsidRPr="002204F9" w:rsidRDefault="002204F9" w:rsidP="002204F9">
      <w:pPr>
        <w:pStyle w:val="a6"/>
        <w:rPr>
          <w:lang w:val="ru-RU"/>
        </w:rPr>
      </w:pPr>
      <w:r w:rsidRPr="002204F9">
        <w:rPr>
          <w:lang w:val="ru-RU"/>
        </w:rPr>
        <w:t xml:space="preserve">  &lt;/</w:t>
      </w:r>
      <w:r>
        <w:t>div</w:t>
      </w:r>
      <w:r w:rsidRPr="002204F9">
        <w:rPr>
          <w:lang w:val="ru-RU"/>
        </w:rPr>
        <w:t>&gt;</w:t>
      </w:r>
    </w:p>
    <w:p w14:paraId="6AF56BA8" w14:textId="77777777" w:rsidR="002204F9" w:rsidRPr="002204F9" w:rsidRDefault="002204F9" w:rsidP="002204F9">
      <w:pPr>
        <w:pStyle w:val="a6"/>
        <w:rPr>
          <w:lang w:val="ru-RU"/>
        </w:rPr>
      </w:pPr>
      <w:r w:rsidRPr="002204F9">
        <w:rPr>
          <w:lang w:val="ru-RU"/>
        </w:rPr>
        <w:t>&lt;/</w:t>
      </w:r>
      <w:r>
        <w:t>div</w:t>
      </w:r>
      <w:r w:rsidRPr="002204F9">
        <w:rPr>
          <w:lang w:val="ru-RU"/>
        </w:rPr>
        <w:t>&gt;</w:t>
      </w:r>
    </w:p>
    <w:p w14:paraId="642FFB13" w14:textId="77777777" w:rsidR="002204F9" w:rsidRDefault="002204F9" w:rsidP="002204F9">
      <w:r>
        <w:t>При такой записи создаются три равные колонки</w:t>
      </w:r>
    </w:p>
    <w:p w14:paraId="1FBFE93D" w14:textId="77777777" w:rsidR="002204F9" w:rsidRDefault="002204F9" w:rsidP="002204F9">
      <w:pPr>
        <w:rPr>
          <w:b/>
        </w:rPr>
      </w:pPr>
      <w:r w:rsidRPr="006970D4">
        <w:rPr>
          <w:b/>
        </w:rPr>
        <w:t>5 адаптивных ярусов</w:t>
      </w:r>
    </w:p>
    <w:p w14:paraId="20637AC4" w14:textId="77777777" w:rsidR="002204F9" w:rsidRPr="00C02772" w:rsidRDefault="002204F9" w:rsidP="002204F9">
      <w:r>
        <w:rPr>
          <w:lang w:val="en-US"/>
        </w:rPr>
        <w:t>Bootstrap</w:t>
      </w:r>
      <w:r w:rsidRPr="00C02772">
        <w:t xml:space="preserve"> </w:t>
      </w:r>
      <w:r>
        <w:t xml:space="preserve">использует разные стили для текста, расположения и размеров для разных устройств. </w:t>
      </w:r>
    </w:p>
    <w:p w14:paraId="23696E1F" w14:textId="77777777" w:rsidR="002204F9" w:rsidRPr="00C02772" w:rsidRDefault="002204F9" w:rsidP="002204F9">
      <w:proofErr w:type="gramStart"/>
      <w:r w:rsidRPr="00C02772">
        <w:t>.</w:t>
      </w:r>
      <w:r>
        <w:rPr>
          <w:lang w:val="en-US"/>
        </w:rPr>
        <w:t>col</w:t>
      </w:r>
      <w:proofErr w:type="gramEnd"/>
      <w:r w:rsidRPr="00C02772">
        <w:tab/>
      </w:r>
      <w:r w:rsidRPr="00C02772">
        <w:tab/>
        <w:t>&lt;576</w:t>
      </w:r>
      <w:r>
        <w:rPr>
          <w:lang w:val="en-US"/>
        </w:rPr>
        <w:t>px</w:t>
      </w:r>
      <w:r w:rsidRPr="00C02772">
        <w:t xml:space="preserve"> </w:t>
      </w:r>
      <w:r w:rsidRPr="00C02772">
        <w:tab/>
      </w:r>
      <w:r>
        <w:t>смартфон в книжной ориентации</w:t>
      </w:r>
    </w:p>
    <w:p w14:paraId="1EB26897" w14:textId="77777777" w:rsidR="002204F9" w:rsidRPr="00C02772" w:rsidRDefault="002204F9" w:rsidP="002204F9">
      <w:proofErr w:type="gramStart"/>
      <w:r w:rsidRPr="00C02772">
        <w:t>.</w:t>
      </w:r>
      <w:r>
        <w:rPr>
          <w:lang w:val="en-US"/>
        </w:rPr>
        <w:t>col</w:t>
      </w:r>
      <w:proofErr w:type="gramEnd"/>
      <w:r w:rsidRPr="00C02772">
        <w:t>-</w:t>
      </w:r>
      <w:proofErr w:type="spellStart"/>
      <w:r>
        <w:rPr>
          <w:lang w:val="en-US"/>
        </w:rPr>
        <w:t>sm</w:t>
      </w:r>
      <w:proofErr w:type="spellEnd"/>
      <w:r w:rsidRPr="00C02772">
        <w:tab/>
      </w:r>
      <w:r>
        <w:t>≥</w:t>
      </w:r>
      <w:r w:rsidRPr="00C02772">
        <w:t>576</w:t>
      </w:r>
      <w:r>
        <w:rPr>
          <w:lang w:val="en-US"/>
        </w:rPr>
        <w:t>px</w:t>
      </w:r>
      <w:r w:rsidRPr="00C02772">
        <w:tab/>
      </w:r>
      <w:r>
        <w:t>смартфон в альбомной ориентации</w:t>
      </w:r>
    </w:p>
    <w:p w14:paraId="3D632DB7" w14:textId="77777777" w:rsidR="002204F9" w:rsidRPr="00C02772" w:rsidRDefault="002204F9" w:rsidP="002204F9">
      <w:proofErr w:type="gramStart"/>
      <w:r w:rsidRPr="00C02772">
        <w:t>.</w:t>
      </w:r>
      <w:r>
        <w:rPr>
          <w:lang w:val="en-US"/>
        </w:rPr>
        <w:t>col</w:t>
      </w:r>
      <w:proofErr w:type="gramEnd"/>
      <w:r w:rsidRPr="00C02772">
        <w:t>-</w:t>
      </w:r>
      <w:r>
        <w:rPr>
          <w:lang w:val="en-US"/>
        </w:rPr>
        <w:t>md</w:t>
      </w:r>
      <w:r w:rsidRPr="00C02772">
        <w:tab/>
      </w:r>
      <w:r>
        <w:t>≥</w:t>
      </w:r>
      <w:r w:rsidRPr="00C02772">
        <w:t>768</w:t>
      </w:r>
      <w:r>
        <w:rPr>
          <w:lang w:val="en-US"/>
        </w:rPr>
        <w:t>px</w:t>
      </w:r>
      <w:r w:rsidRPr="00C02772">
        <w:tab/>
      </w:r>
      <w:r>
        <w:t>планшет</w:t>
      </w:r>
    </w:p>
    <w:p w14:paraId="20DD9C8D" w14:textId="77777777" w:rsidR="002204F9" w:rsidRPr="00C02772" w:rsidRDefault="002204F9" w:rsidP="002204F9">
      <w:proofErr w:type="gramStart"/>
      <w:r w:rsidRPr="00C02772">
        <w:t>.</w:t>
      </w:r>
      <w:r>
        <w:rPr>
          <w:lang w:val="en-US"/>
        </w:rPr>
        <w:t>col</w:t>
      </w:r>
      <w:proofErr w:type="gramEnd"/>
      <w:r w:rsidRPr="00C02772">
        <w:t>-</w:t>
      </w:r>
      <w:r>
        <w:rPr>
          <w:lang w:val="en-US"/>
        </w:rPr>
        <w:t>lg</w:t>
      </w:r>
      <w:r w:rsidRPr="00C02772">
        <w:tab/>
      </w:r>
      <w:r w:rsidRPr="00C02772">
        <w:tab/>
      </w:r>
      <w:r>
        <w:t>≥</w:t>
      </w:r>
      <w:r w:rsidRPr="00C02772">
        <w:t>992</w:t>
      </w:r>
      <w:r>
        <w:rPr>
          <w:lang w:val="en-US"/>
        </w:rPr>
        <w:t>px</w:t>
      </w:r>
      <w:r w:rsidRPr="00C02772">
        <w:tab/>
      </w:r>
      <w:r>
        <w:t>монитор</w:t>
      </w:r>
    </w:p>
    <w:p w14:paraId="70CB833E" w14:textId="77777777" w:rsidR="002204F9" w:rsidRPr="00C02772" w:rsidRDefault="002204F9" w:rsidP="002204F9">
      <w:proofErr w:type="gramStart"/>
      <w:r w:rsidRPr="00C02772">
        <w:lastRenderedPageBreak/>
        <w:t>.</w:t>
      </w:r>
      <w:r>
        <w:rPr>
          <w:lang w:val="en-US"/>
        </w:rPr>
        <w:t>col</w:t>
      </w:r>
      <w:proofErr w:type="gramEnd"/>
      <w:r w:rsidRPr="00C02772">
        <w:t>-</w:t>
      </w:r>
      <w:r>
        <w:rPr>
          <w:lang w:val="en-US"/>
        </w:rPr>
        <w:t>xl</w:t>
      </w:r>
      <w:r w:rsidRPr="00C02772">
        <w:tab/>
      </w:r>
      <w:r w:rsidRPr="00C02772">
        <w:tab/>
      </w:r>
      <w:r>
        <w:t>≥</w:t>
      </w:r>
      <w:r w:rsidRPr="00C02772">
        <w:t>1200</w:t>
      </w:r>
      <w:r>
        <w:rPr>
          <w:lang w:val="en-US"/>
        </w:rPr>
        <w:t>px</w:t>
      </w:r>
      <w:r w:rsidRPr="00C02772">
        <w:tab/>
      </w:r>
      <w:r>
        <w:t>монитор с высоким разрешением</w:t>
      </w:r>
    </w:p>
    <w:p w14:paraId="4A76E04D" w14:textId="77777777" w:rsidR="002204F9" w:rsidRDefault="002204F9" w:rsidP="002204F9">
      <w:r>
        <w:t xml:space="preserve">Чтобы задать ширину колонок для смартфонов достаточно в код включить класс </w:t>
      </w:r>
      <w:proofErr w:type="spellStart"/>
      <w:r>
        <w:t>col</w:t>
      </w:r>
      <w:proofErr w:type="spellEnd"/>
      <w:r>
        <w:t>-</w:t>
      </w:r>
      <w:proofErr w:type="spellStart"/>
      <w:r>
        <w:t>xs</w:t>
      </w:r>
      <w:proofErr w:type="spellEnd"/>
      <w:r>
        <w:t xml:space="preserve">-N, для мониторов он уже будет именоваться </w:t>
      </w:r>
      <w:proofErr w:type="spellStart"/>
      <w:r>
        <w:t>col</w:t>
      </w:r>
      <w:proofErr w:type="spellEnd"/>
      <w:r>
        <w:t>-</w:t>
      </w:r>
      <w:proofErr w:type="spellStart"/>
      <w:r>
        <w:t>md</w:t>
      </w:r>
      <w:proofErr w:type="spellEnd"/>
      <w:r>
        <w:t>-N. Любые классы можно комбинировать между собой, если класс для выбранного устройства не указан, то он наследуется снизу вверх. Это значит, что макет для смартфона будет выглядеть так же, как и макет для монитора. Но не наоборот. Именно поэтому вёрстка всегда начинается с макета для смартфона, затем уже идёт планшет и монитор.</w:t>
      </w:r>
    </w:p>
    <w:p w14:paraId="4D87D0B3" w14:textId="77777777" w:rsidR="002204F9" w:rsidRDefault="002204F9" w:rsidP="002204F9">
      <w:r>
        <w:t>Поскольку мы теперь ориентируемся на мобильные устройства, внутрь &lt;</w:t>
      </w:r>
      <w:proofErr w:type="spellStart"/>
      <w:r>
        <w:t>head</w:t>
      </w:r>
      <w:proofErr w:type="spellEnd"/>
      <w:r>
        <w:t xml:space="preserve">&gt; необходимо добавить следующую строку, так же, как и в обычном </w:t>
      </w:r>
      <w:proofErr w:type="spellStart"/>
      <w:r>
        <w:rPr>
          <w:lang w:val="en-US"/>
        </w:rPr>
        <w:t>css</w:t>
      </w:r>
      <w:proofErr w:type="spellEnd"/>
      <w:r w:rsidRPr="0059628D">
        <w:t>:</w:t>
      </w:r>
    </w:p>
    <w:p w14:paraId="6E5E3DFD" w14:textId="77777777" w:rsidR="002204F9" w:rsidRDefault="002204F9" w:rsidP="002204F9">
      <w:pPr>
        <w:rPr>
          <w:lang w:val="en-US"/>
        </w:rPr>
      </w:pPr>
      <w:r w:rsidRPr="00C02772">
        <w:rPr>
          <w:lang w:val="en-US"/>
        </w:rPr>
        <w:t>&lt;meta name="viewport" content="width=device-width, initial-scale=1.0"&gt;</w:t>
      </w:r>
    </w:p>
    <w:p w14:paraId="307D0062" w14:textId="77777777" w:rsidR="002204F9" w:rsidRPr="0059628D" w:rsidRDefault="002204F9" w:rsidP="002204F9">
      <w:pPr>
        <w:rPr>
          <w:b/>
        </w:rPr>
      </w:pPr>
      <w:r w:rsidRPr="0059628D">
        <w:rPr>
          <w:b/>
        </w:rPr>
        <w:t>Отступы между колонками</w:t>
      </w:r>
    </w:p>
    <w:p w14:paraId="4684719D" w14:textId="77777777" w:rsidR="002204F9" w:rsidRPr="0059628D" w:rsidRDefault="002204F9" w:rsidP="002204F9">
      <w:r w:rsidRPr="0059628D">
        <w:t xml:space="preserve">Колонки изначально плотно прилегают друг к другу, что не всегда полезно для макета. Для добавления пустого пространства между колонками предназначен класс </w:t>
      </w:r>
      <w:r w:rsidRPr="0059628D">
        <w:rPr>
          <w:lang w:val="en-US"/>
        </w:rPr>
        <w:t>col</w:t>
      </w:r>
      <w:r w:rsidRPr="0059628D">
        <w:t>-</w:t>
      </w:r>
      <w:proofErr w:type="spellStart"/>
      <w:r w:rsidRPr="0059628D">
        <w:rPr>
          <w:lang w:val="en-US"/>
        </w:rPr>
        <w:t>xs</w:t>
      </w:r>
      <w:proofErr w:type="spellEnd"/>
      <w:r w:rsidRPr="0059628D">
        <w:t>-</w:t>
      </w:r>
      <w:r w:rsidRPr="0059628D">
        <w:rPr>
          <w:lang w:val="en-US"/>
        </w:rPr>
        <w:t>offset</w:t>
      </w:r>
      <w:r w:rsidRPr="0059628D">
        <w:t>-</w:t>
      </w:r>
      <w:r w:rsidRPr="0059628D">
        <w:rPr>
          <w:lang w:val="en-US"/>
        </w:rPr>
        <w:t>N</w:t>
      </w:r>
      <w:r w:rsidRPr="0059628D">
        <w:t xml:space="preserve">, где </w:t>
      </w:r>
      <w:r w:rsidRPr="0059628D">
        <w:rPr>
          <w:lang w:val="en-US"/>
        </w:rPr>
        <w:t>N</w:t>
      </w:r>
      <w:r w:rsidRPr="0059628D">
        <w:t xml:space="preserve"> изменяется от 0 до 12. Отступ добавляется слева от текущей колонки.</w:t>
      </w:r>
    </w:p>
    <w:p w14:paraId="62076ED9" w14:textId="77777777" w:rsidR="002204F9" w:rsidRPr="00721A24" w:rsidRDefault="002204F9" w:rsidP="002204F9">
      <w:pPr>
        <w:pStyle w:val="a6"/>
      </w:pPr>
      <w:r w:rsidRPr="00721A24">
        <w:t>&lt;</w:t>
      </w:r>
      <w:r w:rsidRPr="0059628D">
        <w:t>div</w:t>
      </w:r>
      <w:r w:rsidRPr="00721A24">
        <w:t xml:space="preserve"> </w:t>
      </w:r>
      <w:r w:rsidRPr="0059628D">
        <w:t>class</w:t>
      </w:r>
      <w:r w:rsidRPr="00721A24">
        <w:t>="</w:t>
      </w:r>
      <w:r w:rsidRPr="0059628D">
        <w:t>container</w:t>
      </w:r>
      <w:r w:rsidRPr="00721A24">
        <w:t>"&gt;</w:t>
      </w:r>
    </w:p>
    <w:p w14:paraId="52345A5D" w14:textId="77777777" w:rsidR="002204F9" w:rsidRPr="00721A24" w:rsidRDefault="002204F9" w:rsidP="002204F9">
      <w:pPr>
        <w:pStyle w:val="a6"/>
      </w:pPr>
      <w:r w:rsidRPr="00721A24">
        <w:t xml:space="preserve"> &lt;</w:t>
      </w:r>
      <w:r w:rsidRPr="0059628D">
        <w:t>div</w:t>
      </w:r>
      <w:r w:rsidRPr="00721A24">
        <w:t xml:space="preserve"> </w:t>
      </w:r>
      <w:r w:rsidRPr="0059628D">
        <w:t>class</w:t>
      </w:r>
      <w:r w:rsidRPr="00721A24">
        <w:t>="</w:t>
      </w:r>
      <w:r w:rsidRPr="0059628D">
        <w:t>row</w:t>
      </w:r>
      <w:r w:rsidRPr="00721A24">
        <w:t>"&gt;</w:t>
      </w:r>
    </w:p>
    <w:p w14:paraId="3D7B9254" w14:textId="77777777" w:rsidR="002204F9" w:rsidRPr="0059628D" w:rsidRDefault="002204F9" w:rsidP="002204F9">
      <w:pPr>
        <w:pStyle w:val="a6"/>
      </w:pPr>
      <w:r w:rsidRPr="00721A24">
        <w:t xml:space="preserve">  </w:t>
      </w:r>
      <w:r w:rsidRPr="0059628D">
        <w:t xml:space="preserve">&lt;div class="col-xs-3"&gt;3 </w:t>
      </w:r>
      <w:proofErr w:type="spellStart"/>
      <w:r w:rsidRPr="0059628D">
        <w:t>колонки</w:t>
      </w:r>
      <w:proofErr w:type="spellEnd"/>
      <w:r w:rsidRPr="0059628D">
        <w:t>&lt;/div&gt;</w:t>
      </w:r>
    </w:p>
    <w:p w14:paraId="48A9739C" w14:textId="77777777" w:rsidR="002204F9" w:rsidRPr="0059628D" w:rsidRDefault="002204F9" w:rsidP="002204F9">
      <w:pPr>
        <w:pStyle w:val="a6"/>
      </w:pPr>
      <w:r w:rsidRPr="0059628D">
        <w:t xml:space="preserve">  &lt;div class="col-xs-5 col-xs-offset-1"&gt;5 </w:t>
      </w:r>
      <w:proofErr w:type="spellStart"/>
      <w:r w:rsidRPr="0059628D">
        <w:t>колонок</w:t>
      </w:r>
      <w:proofErr w:type="spellEnd"/>
      <w:r w:rsidRPr="0059628D">
        <w:t>&lt;/div&gt;</w:t>
      </w:r>
    </w:p>
    <w:p w14:paraId="27C5125F" w14:textId="77777777" w:rsidR="002204F9" w:rsidRPr="0059628D" w:rsidRDefault="002204F9" w:rsidP="002204F9">
      <w:pPr>
        <w:pStyle w:val="a6"/>
      </w:pPr>
      <w:r w:rsidRPr="0059628D">
        <w:t xml:space="preserve">  &lt;div class="col-xs-2 col-xs-offset-1"&gt;2 </w:t>
      </w:r>
      <w:proofErr w:type="spellStart"/>
      <w:r w:rsidRPr="0059628D">
        <w:t>колонки</w:t>
      </w:r>
      <w:proofErr w:type="spellEnd"/>
      <w:r w:rsidRPr="0059628D">
        <w:t>&lt;/div&gt;</w:t>
      </w:r>
    </w:p>
    <w:p w14:paraId="4E5E932A" w14:textId="77777777" w:rsidR="002204F9" w:rsidRPr="002204F9" w:rsidRDefault="002204F9" w:rsidP="002204F9">
      <w:pPr>
        <w:pStyle w:val="a6"/>
        <w:rPr>
          <w:lang w:val="ru-RU"/>
        </w:rPr>
      </w:pPr>
      <w:r w:rsidRPr="0059628D">
        <w:t xml:space="preserve"> </w:t>
      </w:r>
      <w:r w:rsidRPr="002204F9">
        <w:rPr>
          <w:lang w:val="ru-RU"/>
        </w:rPr>
        <w:t>&lt;/</w:t>
      </w:r>
      <w:r w:rsidRPr="0059628D">
        <w:t>div</w:t>
      </w:r>
      <w:r w:rsidRPr="002204F9">
        <w:rPr>
          <w:lang w:val="ru-RU"/>
        </w:rPr>
        <w:t>&gt;</w:t>
      </w:r>
    </w:p>
    <w:p w14:paraId="1D408522" w14:textId="77777777" w:rsidR="002204F9" w:rsidRPr="002204F9" w:rsidRDefault="002204F9" w:rsidP="002204F9">
      <w:pPr>
        <w:pStyle w:val="a6"/>
        <w:rPr>
          <w:lang w:val="ru-RU"/>
        </w:rPr>
      </w:pPr>
      <w:r w:rsidRPr="002204F9">
        <w:rPr>
          <w:lang w:val="ru-RU"/>
        </w:rPr>
        <w:t>&lt;/</w:t>
      </w:r>
      <w:r w:rsidRPr="0059628D">
        <w:t>div</w:t>
      </w:r>
      <w:r w:rsidRPr="002204F9">
        <w:rPr>
          <w:lang w:val="ru-RU"/>
        </w:rPr>
        <w:t>&gt;</w:t>
      </w:r>
    </w:p>
    <w:p w14:paraId="4F4018C8" w14:textId="77777777" w:rsidR="002204F9" w:rsidRPr="002204F9" w:rsidRDefault="002204F9" w:rsidP="002204F9">
      <w:pPr>
        <w:pStyle w:val="a6"/>
        <w:rPr>
          <w:lang w:val="ru-RU"/>
        </w:rPr>
      </w:pPr>
      <w:r w:rsidRPr="002204F9">
        <w:rPr>
          <w:lang w:val="ru-RU"/>
        </w:rPr>
        <w:t xml:space="preserve">Как видно на примере, сумма колонок и отступов все равно составляет 12. </w:t>
      </w:r>
    </w:p>
    <w:p w14:paraId="690389AB" w14:textId="77777777" w:rsidR="002204F9" w:rsidRDefault="002204F9" w:rsidP="002204F9">
      <w:pPr>
        <w:pStyle w:val="2"/>
      </w:pPr>
      <w:bookmarkStart w:id="3" w:name="_Toc26307548"/>
      <w:r>
        <w:t>Стили</w:t>
      </w:r>
      <w:bookmarkEnd w:id="3"/>
      <w:r>
        <w:t xml:space="preserve"> </w:t>
      </w:r>
    </w:p>
    <w:p w14:paraId="47C55D3B" w14:textId="77777777" w:rsidR="002204F9" w:rsidRPr="002204F9" w:rsidRDefault="002204F9" w:rsidP="002204F9">
      <w:pPr>
        <w:pStyle w:val="a6"/>
        <w:rPr>
          <w:lang w:val="ru-RU"/>
        </w:rPr>
      </w:pPr>
      <w:r w:rsidRPr="002204F9">
        <w:rPr>
          <w:lang w:val="ru-RU"/>
        </w:rPr>
        <w:t>Для применения стандартных стилей используются следующие модификаторы:</w:t>
      </w:r>
    </w:p>
    <w:p w14:paraId="799680CA" w14:textId="77777777" w:rsidR="002204F9" w:rsidRPr="00300EF2" w:rsidRDefault="002204F9" w:rsidP="002204F9">
      <w:pPr>
        <w:pStyle w:val="a6"/>
      </w:pPr>
      <w:r w:rsidRPr="00300EF2">
        <w:t>-</w:t>
      </w:r>
      <w:r w:rsidRPr="00B6138B">
        <w:t>primary</w:t>
      </w:r>
      <w:r w:rsidRPr="00300EF2">
        <w:tab/>
      </w:r>
      <w:r w:rsidR="00494222">
        <w:tab/>
      </w:r>
      <w:proofErr w:type="spellStart"/>
      <w:r>
        <w:t>Синий</w:t>
      </w:r>
      <w:proofErr w:type="spellEnd"/>
      <w:r w:rsidRPr="00300EF2">
        <w:tab/>
      </w:r>
      <w:r w:rsidRPr="00300EF2">
        <w:tab/>
      </w:r>
    </w:p>
    <w:p w14:paraId="1DD7B5DA" w14:textId="77777777" w:rsidR="002204F9" w:rsidRPr="00300EF2" w:rsidRDefault="002204F9" w:rsidP="002204F9">
      <w:pPr>
        <w:pStyle w:val="a6"/>
      </w:pPr>
      <w:r w:rsidRPr="00300EF2">
        <w:t>-</w:t>
      </w:r>
      <w:r>
        <w:t>secondary</w:t>
      </w:r>
      <w:r w:rsidRPr="00300EF2">
        <w:tab/>
      </w:r>
      <w:proofErr w:type="spellStart"/>
      <w:r>
        <w:t>Серый</w:t>
      </w:r>
      <w:proofErr w:type="spellEnd"/>
      <w:r w:rsidRPr="00300EF2">
        <w:tab/>
      </w:r>
      <w:r w:rsidRPr="00300EF2">
        <w:tab/>
      </w:r>
      <w:r w:rsidRPr="00300EF2">
        <w:tab/>
      </w:r>
    </w:p>
    <w:p w14:paraId="77683865" w14:textId="77777777" w:rsidR="002204F9" w:rsidRPr="00300EF2" w:rsidRDefault="002204F9" w:rsidP="002204F9">
      <w:pPr>
        <w:pStyle w:val="a6"/>
      </w:pPr>
      <w:r w:rsidRPr="00300EF2">
        <w:t>-success</w:t>
      </w:r>
      <w:r w:rsidRPr="00300EF2">
        <w:tab/>
      </w:r>
      <w:r w:rsidR="00494222">
        <w:tab/>
      </w:r>
      <w:proofErr w:type="spellStart"/>
      <w:r>
        <w:t>Зеленый</w:t>
      </w:r>
      <w:proofErr w:type="spellEnd"/>
      <w:r w:rsidRPr="00300EF2">
        <w:tab/>
      </w:r>
    </w:p>
    <w:p w14:paraId="7448707A" w14:textId="77777777" w:rsidR="002204F9" w:rsidRPr="00300EF2" w:rsidRDefault="002204F9" w:rsidP="002204F9">
      <w:pPr>
        <w:pStyle w:val="a6"/>
      </w:pPr>
      <w:r w:rsidRPr="00300EF2">
        <w:t>-danger</w:t>
      </w:r>
      <w:r w:rsidRPr="00300EF2">
        <w:tab/>
      </w:r>
      <w:r w:rsidR="00494222">
        <w:tab/>
      </w:r>
      <w:proofErr w:type="spellStart"/>
      <w:r>
        <w:t>Красный</w:t>
      </w:r>
      <w:proofErr w:type="spellEnd"/>
    </w:p>
    <w:p w14:paraId="1A0FE6D8" w14:textId="77777777" w:rsidR="002204F9" w:rsidRPr="00300EF2" w:rsidRDefault="002204F9" w:rsidP="002204F9">
      <w:pPr>
        <w:pStyle w:val="a6"/>
      </w:pPr>
      <w:r w:rsidRPr="00300EF2">
        <w:t>-warning</w:t>
      </w:r>
      <w:r w:rsidRPr="00300EF2">
        <w:tab/>
      </w:r>
      <w:proofErr w:type="spellStart"/>
      <w:r>
        <w:t>Желтый</w:t>
      </w:r>
      <w:proofErr w:type="spellEnd"/>
      <w:r w:rsidRPr="00300EF2">
        <w:tab/>
      </w:r>
    </w:p>
    <w:p w14:paraId="6F179CF2" w14:textId="77777777" w:rsidR="002204F9" w:rsidRPr="00300EF2" w:rsidRDefault="002204F9" w:rsidP="002204F9">
      <w:pPr>
        <w:pStyle w:val="a6"/>
      </w:pPr>
      <w:r w:rsidRPr="00300EF2">
        <w:t>-info</w:t>
      </w:r>
      <w:r w:rsidRPr="00300EF2">
        <w:tab/>
      </w:r>
      <w:r w:rsidRPr="00300EF2">
        <w:tab/>
      </w:r>
      <w:proofErr w:type="spellStart"/>
      <w:r>
        <w:t>Голубой</w:t>
      </w:r>
      <w:proofErr w:type="spellEnd"/>
      <w:r w:rsidRPr="00300EF2">
        <w:tab/>
      </w:r>
    </w:p>
    <w:p w14:paraId="77ECDDC2" w14:textId="77777777" w:rsidR="002204F9" w:rsidRPr="002204F9" w:rsidRDefault="002204F9" w:rsidP="002204F9">
      <w:pPr>
        <w:pStyle w:val="a6"/>
        <w:rPr>
          <w:lang w:val="ru-RU"/>
        </w:rPr>
      </w:pPr>
      <w:r w:rsidRPr="002204F9">
        <w:rPr>
          <w:lang w:val="ru-RU"/>
        </w:rPr>
        <w:t>-</w:t>
      </w:r>
      <w:r>
        <w:t>li</w:t>
      </w:r>
      <w:r w:rsidRPr="006C6F90">
        <w:t>ght</w:t>
      </w:r>
      <w:r w:rsidRPr="002204F9">
        <w:rPr>
          <w:lang w:val="ru-RU"/>
        </w:rPr>
        <w:tab/>
      </w:r>
      <w:r w:rsidRPr="002204F9">
        <w:rPr>
          <w:lang w:val="ru-RU"/>
        </w:rPr>
        <w:tab/>
        <w:t>Белый</w:t>
      </w:r>
    </w:p>
    <w:p w14:paraId="55044067" w14:textId="77777777" w:rsidR="002204F9" w:rsidRPr="002204F9" w:rsidRDefault="002204F9" w:rsidP="002204F9">
      <w:pPr>
        <w:pStyle w:val="a6"/>
        <w:rPr>
          <w:lang w:val="ru-RU"/>
        </w:rPr>
      </w:pPr>
      <w:r w:rsidRPr="002204F9">
        <w:rPr>
          <w:lang w:val="ru-RU"/>
        </w:rPr>
        <w:t>-</w:t>
      </w:r>
      <w:r>
        <w:t>d</w:t>
      </w:r>
      <w:r w:rsidRPr="006C6F90">
        <w:t>ark</w:t>
      </w:r>
      <w:r w:rsidRPr="002204F9">
        <w:rPr>
          <w:lang w:val="ru-RU"/>
        </w:rPr>
        <w:tab/>
      </w:r>
      <w:r w:rsidRPr="002204F9">
        <w:rPr>
          <w:lang w:val="ru-RU"/>
        </w:rPr>
        <w:tab/>
        <w:t>Темно-серый</w:t>
      </w:r>
    </w:p>
    <w:p w14:paraId="1F27A309" w14:textId="77777777" w:rsidR="002204F9" w:rsidRPr="002204F9" w:rsidRDefault="002204F9" w:rsidP="002204F9">
      <w:pPr>
        <w:pStyle w:val="a6"/>
        <w:rPr>
          <w:lang w:val="ru-RU"/>
        </w:rPr>
      </w:pPr>
      <w:r w:rsidRPr="002204F9">
        <w:rPr>
          <w:lang w:val="ru-RU"/>
        </w:rPr>
        <w:t xml:space="preserve">Их можно применять в дополнение к какому-либо классу, например </w:t>
      </w:r>
      <w:r w:rsidRPr="006C6F90">
        <w:t>table</w:t>
      </w:r>
      <w:r w:rsidRPr="002204F9">
        <w:rPr>
          <w:lang w:val="ru-RU"/>
        </w:rPr>
        <w:t>-</w:t>
      </w:r>
      <w:r w:rsidRPr="006C6F90">
        <w:t>primary</w:t>
      </w:r>
      <w:r w:rsidRPr="002204F9">
        <w:rPr>
          <w:lang w:val="ru-RU"/>
        </w:rPr>
        <w:t xml:space="preserve">, </w:t>
      </w:r>
      <w:r w:rsidRPr="006C6F90">
        <w:t>alert</w:t>
      </w:r>
      <w:r w:rsidRPr="002204F9">
        <w:rPr>
          <w:lang w:val="ru-RU"/>
        </w:rPr>
        <w:t>-</w:t>
      </w:r>
      <w:r w:rsidRPr="006C6F90">
        <w:t>secondary</w:t>
      </w:r>
      <w:r w:rsidRPr="002204F9">
        <w:rPr>
          <w:lang w:val="ru-RU"/>
        </w:rPr>
        <w:t xml:space="preserve">, </w:t>
      </w:r>
      <w:proofErr w:type="spellStart"/>
      <w:r w:rsidRPr="006C02B5">
        <w:t>btn</w:t>
      </w:r>
      <w:proofErr w:type="spellEnd"/>
      <w:r w:rsidRPr="002204F9">
        <w:rPr>
          <w:lang w:val="ru-RU"/>
        </w:rPr>
        <w:t>-</w:t>
      </w:r>
      <w:r w:rsidRPr="006C02B5">
        <w:t>success</w:t>
      </w:r>
      <w:r w:rsidRPr="002204F9">
        <w:rPr>
          <w:lang w:val="ru-RU"/>
        </w:rPr>
        <w:t xml:space="preserve"> и т.д. Важно заменить, что такой класс не заменяет основной, то есть, желая сделать темную таблицу, следует писать:</w:t>
      </w:r>
    </w:p>
    <w:p w14:paraId="4EA64E29" w14:textId="77777777" w:rsidR="002204F9" w:rsidRDefault="002204F9" w:rsidP="002204F9">
      <w:pPr>
        <w:rPr>
          <w:lang w:val="en-US"/>
        </w:rPr>
      </w:pPr>
      <w:r w:rsidRPr="006C02B5">
        <w:rPr>
          <w:lang w:val="en-US"/>
        </w:rPr>
        <w:t>&lt;table class="table table-dark"&gt;</w:t>
      </w:r>
    </w:p>
    <w:p w14:paraId="5D115615" w14:textId="77777777" w:rsidR="002204F9" w:rsidRDefault="002204F9" w:rsidP="002204F9">
      <w:r>
        <w:t xml:space="preserve">В такой записи первый </w:t>
      </w:r>
      <w:r w:rsidRPr="006C02B5">
        <w:rPr>
          <w:lang w:val="en-US"/>
        </w:rPr>
        <w:t>table</w:t>
      </w:r>
      <w:r>
        <w:t xml:space="preserve"> относится к </w:t>
      </w:r>
      <w:r>
        <w:rPr>
          <w:lang w:val="en-US"/>
        </w:rPr>
        <w:t>HTML</w:t>
      </w:r>
      <w:r>
        <w:t xml:space="preserve"> тегу, второй к классу </w:t>
      </w:r>
      <w:r>
        <w:rPr>
          <w:lang w:val="en-US"/>
        </w:rPr>
        <w:t>bootstrap</w:t>
      </w:r>
      <w:r w:rsidRPr="006C02B5">
        <w:t>,</w:t>
      </w:r>
      <w:r>
        <w:t xml:space="preserve"> который определяет основные свойства таблицы в библиотеке,</w:t>
      </w:r>
      <w:r w:rsidRPr="006C02B5">
        <w:t xml:space="preserve"> </w:t>
      </w:r>
      <w:r>
        <w:t xml:space="preserve">а третий является модификатором </w:t>
      </w:r>
      <w:r>
        <w:rPr>
          <w:lang w:val="en-US"/>
        </w:rPr>
        <w:t>bootstrap</w:t>
      </w:r>
      <w:r>
        <w:t>. Таким образом вы комбинируете необходимые стили.</w:t>
      </w:r>
    </w:p>
    <w:p w14:paraId="7D203FA3" w14:textId="77777777" w:rsidR="002204F9" w:rsidRDefault="002204F9" w:rsidP="002204F9">
      <w:r>
        <w:t>К примеру, чтобы добавить изменение цвета при наведении на строку, можно написать:</w:t>
      </w:r>
    </w:p>
    <w:p w14:paraId="59365284" w14:textId="77777777" w:rsidR="002204F9" w:rsidRDefault="002204F9" w:rsidP="002204F9">
      <w:pPr>
        <w:rPr>
          <w:lang w:val="en-US"/>
        </w:rPr>
      </w:pPr>
      <w:r w:rsidRPr="006C02B5">
        <w:rPr>
          <w:lang w:val="en-US"/>
        </w:rPr>
        <w:t>&lt;table class="table table-hover table-dark"&gt;</w:t>
      </w:r>
    </w:p>
    <w:p w14:paraId="14086700" w14:textId="77777777" w:rsidR="002204F9" w:rsidRDefault="002204F9" w:rsidP="002204F9">
      <w:r>
        <w:t xml:space="preserve">Классы можно комбинировать как угодно, главное, чтобы все они относились к тегу, в котором указаны. </w:t>
      </w:r>
    </w:p>
    <w:p w14:paraId="216424B2" w14:textId="77777777" w:rsidR="002204F9" w:rsidRDefault="002204F9" w:rsidP="002204F9">
      <w:r>
        <w:lastRenderedPageBreak/>
        <w:t>Вам необязательно использовать стили данной библиотеки. Можно создать свой класс и применять его совместно с классами</w:t>
      </w:r>
      <w:r w:rsidRPr="00F768B9">
        <w:t xml:space="preserve"> </w:t>
      </w:r>
      <w:proofErr w:type="spellStart"/>
      <w:r>
        <w:t>Bootstrap</w:t>
      </w:r>
      <w:proofErr w:type="spellEnd"/>
      <w:r w:rsidRPr="00F768B9">
        <w:t>:</w:t>
      </w:r>
    </w:p>
    <w:p w14:paraId="19E09543" w14:textId="77777777" w:rsidR="002204F9" w:rsidRDefault="002204F9" w:rsidP="002204F9">
      <w:pPr>
        <w:pStyle w:val="a6"/>
      </w:pPr>
      <w:r>
        <w:t>CSS</w:t>
      </w:r>
    </w:p>
    <w:p w14:paraId="57CAE196" w14:textId="77777777" w:rsidR="002204F9" w:rsidRDefault="002204F9" w:rsidP="002204F9">
      <w:pPr>
        <w:pStyle w:val="a6"/>
      </w:pPr>
      <w:proofErr w:type="gramStart"/>
      <w:r>
        <w:t>.</w:t>
      </w:r>
      <w:proofErr w:type="spellStart"/>
      <w:r>
        <w:t>myclass</w:t>
      </w:r>
      <w:proofErr w:type="spellEnd"/>
      <w:proofErr w:type="gramEnd"/>
      <w:r>
        <w:t xml:space="preserve"> {</w:t>
      </w:r>
    </w:p>
    <w:p w14:paraId="1D3D24D1" w14:textId="77777777" w:rsidR="002204F9" w:rsidRDefault="002204F9" w:rsidP="002204F9">
      <w:pPr>
        <w:pStyle w:val="a6"/>
      </w:pPr>
      <w:r>
        <w:t xml:space="preserve"> </w:t>
      </w:r>
      <w:r>
        <w:tab/>
        <w:t>background-color: #</w:t>
      </w:r>
      <w:r w:rsidRPr="00F768B9">
        <w:t>ae00ff</w:t>
      </w:r>
      <w:r>
        <w:t>;</w:t>
      </w:r>
    </w:p>
    <w:p w14:paraId="4DBA19ED" w14:textId="77777777" w:rsidR="002204F9" w:rsidRDefault="002204F9" w:rsidP="002204F9">
      <w:pPr>
        <w:pStyle w:val="a6"/>
      </w:pPr>
      <w:r>
        <w:t>}</w:t>
      </w:r>
      <w:r w:rsidRPr="00F768B9">
        <w:t xml:space="preserve"> </w:t>
      </w:r>
    </w:p>
    <w:p w14:paraId="7781752E" w14:textId="77777777" w:rsidR="002204F9" w:rsidRPr="00F768B9" w:rsidRDefault="002204F9" w:rsidP="002204F9">
      <w:pPr>
        <w:pStyle w:val="a6"/>
      </w:pPr>
      <w:r>
        <w:t>HTML</w:t>
      </w:r>
    </w:p>
    <w:p w14:paraId="3C796EFB" w14:textId="77777777" w:rsidR="002204F9" w:rsidRDefault="002204F9" w:rsidP="002204F9">
      <w:pPr>
        <w:pStyle w:val="a6"/>
      </w:pPr>
      <w:r w:rsidRPr="006C02B5">
        <w:t xml:space="preserve">&lt;table class="table </w:t>
      </w:r>
      <w:proofErr w:type="spellStart"/>
      <w:r>
        <w:t>myclass</w:t>
      </w:r>
      <w:proofErr w:type="spellEnd"/>
      <w:r>
        <w:t xml:space="preserve"> </w:t>
      </w:r>
      <w:r w:rsidRPr="006C02B5">
        <w:t>"&gt;</w:t>
      </w:r>
    </w:p>
    <w:p w14:paraId="19A36409" w14:textId="77777777" w:rsidR="002204F9" w:rsidRPr="00F768B9" w:rsidRDefault="002204F9" w:rsidP="002204F9">
      <w:r>
        <w:t>Теперь ваша таблица будет иметь фиолетовый цвет.</w:t>
      </w:r>
    </w:p>
    <w:p w14:paraId="2C41605F" w14:textId="77777777" w:rsidR="002204F9" w:rsidRDefault="002204F9" w:rsidP="002204F9">
      <w:pPr>
        <w:pStyle w:val="2"/>
      </w:pPr>
      <w:bookmarkStart w:id="4" w:name="_Toc26307549"/>
      <w:r>
        <w:t>Компоненты</w:t>
      </w:r>
      <w:bookmarkEnd w:id="4"/>
    </w:p>
    <w:p w14:paraId="631AF1B4" w14:textId="77777777" w:rsidR="002204F9" w:rsidRPr="00B6138B" w:rsidRDefault="002204F9" w:rsidP="002204F9">
      <w:pPr>
        <w:rPr>
          <w:b/>
        </w:rPr>
      </w:pPr>
      <w:r w:rsidRPr="00B6138B">
        <w:rPr>
          <w:b/>
        </w:rPr>
        <w:t>Отзывчивые изображения</w:t>
      </w:r>
    </w:p>
    <w:p w14:paraId="1BB77463" w14:textId="77777777" w:rsidR="002204F9" w:rsidRDefault="002204F9" w:rsidP="002204F9">
      <w:r>
        <w:t xml:space="preserve">Изображения в </w:t>
      </w:r>
      <w:proofErr w:type="spellStart"/>
      <w:r>
        <w:t>Bootstrap</w:t>
      </w:r>
      <w:proofErr w:type="spellEnd"/>
      <w:r>
        <w:t xml:space="preserve"> делаются «отзывчивыми» с помощью .</w:t>
      </w:r>
      <w:proofErr w:type="spellStart"/>
      <w:r>
        <w:t>img-fluid</w:t>
      </w:r>
      <w:proofErr w:type="spellEnd"/>
      <w:r>
        <w:t xml:space="preserve">. </w:t>
      </w:r>
      <w:proofErr w:type="spellStart"/>
      <w:r>
        <w:t>max-width</w:t>
      </w:r>
      <w:proofErr w:type="spellEnd"/>
      <w:r>
        <w:t xml:space="preserve">: 100%; и </w:t>
      </w:r>
      <w:proofErr w:type="spellStart"/>
      <w:r>
        <w:t>height</w:t>
      </w:r>
      <w:proofErr w:type="spellEnd"/>
      <w:r>
        <w:t xml:space="preserve">: </w:t>
      </w:r>
      <w:proofErr w:type="spellStart"/>
      <w:r>
        <w:t>auto</w:t>
      </w:r>
      <w:proofErr w:type="spellEnd"/>
      <w:r>
        <w:t>; применяемых к изображению, которое таким образом масштабируется по родительскому элементу.</w:t>
      </w:r>
    </w:p>
    <w:p w14:paraId="67F8C651" w14:textId="77777777" w:rsidR="002204F9" w:rsidRDefault="002204F9" w:rsidP="002204F9">
      <w:r w:rsidRPr="00B6138B">
        <w:t>&lt;</w:t>
      </w:r>
      <w:proofErr w:type="spellStart"/>
      <w:r w:rsidRPr="00B6138B">
        <w:t>img</w:t>
      </w:r>
      <w:proofErr w:type="spellEnd"/>
      <w:r w:rsidRPr="00B6138B">
        <w:t xml:space="preserve"> </w:t>
      </w:r>
      <w:proofErr w:type="spellStart"/>
      <w:r w:rsidRPr="00B6138B">
        <w:t>src</w:t>
      </w:r>
      <w:proofErr w:type="spellEnd"/>
      <w:r w:rsidRPr="00B6138B">
        <w:t xml:space="preserve">="..." </w:t>
      </w:r>
      <w:proofErr w:type="spellStart"/>
      <w:r w:rsidRPr="00B6138B">
        <w:t>class</w:t>
      </w:r>
      <w:proofErr w:type="spellEnd"/>
      <w:r w:rsidRPr="00B6138B">
        <w:t>="</w:t>
      </w:r>
      <w:proofErr w:type="spellStart"/>
      <w:r w:rsidRPr="00B6138B">
        <w:t>img-fluid</w:t>
      </w:r>
      <w:proofErr w:type="spellEnd"/>
      <w:r w:rsidRPr="00B6138B">
        <w:t xml:space="preserve">" </w:t>
      </w:r>
      <w:proofErr w:type="spellStart"/>
      <w:r w:rsidRPr="00B6138B">
        <w:t>alt</w:t>
      </w:r>
      <w:proofErr w:type="spellEnd"/>
      <w:r w:rsidRPr="00B6138B">
        <w:t>="Адаптивные изображения"&gt;</w:t>
      </w:r>
    </w:p>
    <w:p w14:paraId="4DDCEEC9" w14:textId="77777777" w:rsidR="002204F9" w:rsidRDefault="002204F9" w:rsidP="002204F9">
      <w:r>
        <w:t>Также изображениям можно скруглять углы, выравнивать, задавать границы и т.д.</w:t>
      </w:r>
    </w:p>
    <w:p w14:paraId="2FC17B4C" w14:textId="77777777" w:rsidR="002204F9" w:rsidRDefault="002204F9" w:rsidP="002204F9">
      <w:pPr>
        <w:rPr>
          <w:b/>
        </w:rPr>
      </w:pPr>
      <w:r w:rsidRPr="00B6138B">
        <w:rPr>
          <w:b/>
        </w:rPr>
        <w:t>Таблицы</w:t>
      </w:r>
    </w:p>
    <w:p w14:paraId="2CA3EA21" w14:textId="77777777" w:rsidR="002204F9" w:rsidRPr="00B6138B" w:rsidRDefault="002204F9" w:rsidP="002204F9">
      <w:r>
        <w:t xml:space="preserve">Для работы с </w:t>
      </w:r>
      <w:r>
        <w:rPr>
          <w:lang w:val="en-US"/>
        </w:rPr>
        <w:t>bootstrap</w:t>
      </w:r>
      <w:r w:rsidRPr="00B6138B">
        <w:t xml:space="preserve"> </w:t>
      </w:r>
      <w:r>
        <w:t xml:space="preserve">таблицами нужно просто добавить базовый </w:t>
      </w:r>
      <w:proofErr w:type="gramStart"/>
      <w:r>
        <w:t>класс .</w:t>
      </w:r>
      <w:proofErr w:type="spellStart"/>
      <w:r>
        <w:t>table</w:t>
      </w:r>
      <w:proofErr w:type="spellEnd"/>
      <w:proofErr w:type="gramEnd"/>
      <w:r>
        <w:t xml:space="preserve"> в любой тег &lt;</w:t>
      </w:r>
      <w:proofErr w:type="spellStart"/>
      <w:r>
        <w:t>table</w:t>
      </w:r>
      <w:proofErr w:type="spellEnd"/>
      <w:r>
        <w:t xml:space="preserve">&gt;, и затем можно расширить стилизацию за счет обычных классов </w:t>
      </w:r>
      <w:r>
        <w:rPr>
          <w:lang w:val="en-US"/>
        </w:rPr>
        <w:t>bootstrap</w:t>
      </w:r>
      <w:r>
        <w:t>, либо классов-модификаторов.</w:t>
      </w:r>
    </w:p>
    <w:p w14:paraId="2759AD76" w14:textId="77777777" w:rsidR="002204F9" w:rsidRDefault="002204F9" w:rsidP="002204F9">
      <w:r w:rsidRPr="00B6138B">
        <w:t>&lt;</w:t>
      </w:r>
      <w:proofErr w:type="spellStart"/>
      <w:r w:rsidRPr="00B6138B">
        <w:t>table</w:t>
      </w:r>
      <w:proofErr w:type="spellEnd"/>
      <w:r w:rsidRPr="00B6138B">
        <w:t xml:space="preserve"> </w:t>
      </w:r>
      <w:proofErr w:type="spellStart"/>
      <w:r w:rsidRPr="00B6138B">
        <w:t>class</w:t>
      </w:r>
      <w:proofErr w:type="spellEnd"/>
      <w:r w:rsidRPr="00B6138B">
        <w:t>="</w:t>
      </w:r>
      <w:proofErr w:type="spellStart"/>
      <w:r w:rsidRPr="00B6138B">
        <w:t>table</w:t>
      </w:r>
      <w:proofErr w:type="spellEnd"/>
      <w:r w:rsidRPr="00B6138B">
        <w:t>"&gt;</w:t>
      </w:r>
    </w:p>
    <w:p w14:paraId="3660478F" w14:textId="77777777" w:rsidR="002204F9" w:rsidRPr="00F768B9" w:rsidRDefault="002204F9" w:rsidP="002204F9">
      <w:pPr>
        <w:rPr>
          <w:b/>
        </w:rPr>
      </w:pPr>
      <w:r w:rsidRPr="00F768B9">
        <w:rPr>
          <w:b/>
        </w:rPr>
        <w:t>Уведомления</w:t>
      </w:r>
    </w:p>
    <w:p w14:paraId="26A5FB90" w14:textId="77777777" w:rsidR="002204F9" w:rsidRDefault="002204F9" w:rsidP="002204F9">
      <w:r w:rsidRPr="00F768B9">
        <w:t>Уведомления доступны для любой длины как текста, так и опциональной кнопки отмены. Для правильной стилизации используйте один из 8 требуемых контекстуальных классов (например</w:t>
      </w:r>
      <w:proofErr w:type="gramStart"/>
      <w:r w:rsidRPr="00F768B9">
        <w:t>, .</w:t>
      </w:r>
      <w:proofErr w:type="spellStart"/>
      <w:r w:rsidRPr="00F768B9">
        <w:t>alert</w:t>
      </w:r>
      <w:proofErr w:type="spellEnd"/>
      <w:proofErr w:type="gramEnd"/>
      <w:r w:rsidRPr="00F768B9">
        <w:t>-</w:t>
      </w:r>
      <w:r w:rsidRPr="00F768B9">
        <w:rPr>
          <w:lang w:val="en-US"/>
        </w:rPr>
        <w:t>warning</w:t>
      </w:r>
      <w:r w:rsidRPr="00F768B9">
        <w:t>).</w:t>
      </w:r>
    </w:p>
    <w:p w14:paraId="48B08925" w14:textId="77777777" w:rsidR="002204F9" w:rsidRPr="005E4BC5" w:rsidRDefault="002204F9" w:rsidP="002204F9">
      <w:r w:rsidRPr="00F768B9">
        <w:t>&lt;</w:t>
      </w:r>
      <w:r w:rsidRPr="00F768B9">
        <w:rPr>
          <w:lang w:val="en-US"/>
        </w:rPr>
        <w:t>div</w:t>
      </w:r>
      <w:r w:rsidRPr="00F768B9">
        <w:t xml:space="preserve"> </w:t>
      </w:r>
      <w:r w:rsidRPr="00F768B9">
        <w:rPr>
          <w:lang w:val="en-US"/>
        </w:rPr>
        <w:t>class</w:t>
      </w:r>
      <w:r w:rsidRPr="00F768B9">
        <w:t>="</w:t>
      </w:r>
      <w:r w:rsidRPr="00F768B9">
        <w:rPr>
          <w:lang w:val="en-US"/>
        </w:rPr>
        <w:t>alert</w:t>
      </w:r>
      <w:r w:rsidRPr="00F768B9">
        <w:t xml:space="preserve"> </w:t>
      </w:r>
      <w:proofErr w:type="spellStart"/>
      <w:r w:rsidRPr="00F768B9">
        <w:rPr>
          <w:lang w:val="en-US"/>
        </w:rPr>
        <w:t>alert</w:t>
      </w:r>
      <w:proofErr w:type="spellEnd"/>
      <w:r w:rsidRPr="00F768B9">
        <w:t>-</w:t>
      </w:r>
      <w:r w:rsidRPr="00F768B9">
        <w:rPr>
          <w:lang w:val="en-US"/>
        </w:rPr>
        <w:t>warning</w:t>
      </w:r>
      <w:r w:rsidRPr="00F768B9">
        <w:t xml:space="preserve">" </w:t>
      </w:r>
      <w:r w:rsidRPr="00F768B9">
        <w:rPr>
          <w:lang w:val="en-US"/>
        </w:rPr>
        <w:t>role</w:t>
      </w:r>
      <w:r w:rsidRPr="00F768B9">
        <w:t>="</w:t>
      </w:r>
      <w:r w:rsidRPr="00F768B9">
        <w:rPr>
          <w:lang w:val="en-US"/>
        </w:rPr>
        <w:t>alert</w:t>
      </w:r>
      <w:proofErr w:type="gramStart"/>
      <w:r w:rsidRPr="00F768B9">
        <w:t xml:space="preserve">"&gt;  </w:t>
      </w:r>
      <w:r>
        <w:t>Это</w:t>
      </w:r>
      <w:proofErr w:type="gramEnd"/>
      <w:r w:rsidRPr="00F768B9">
        <w:t xml:space="preserve"> </w:t>
      </w:r>
      <w:r>
        <w:t>уведомление</w:t>
      </w:r>
      <w:r w:rsidRPr="00F768B9">
        <w:t>-</w:t>
      </w:r>
      <w:r>
        <w:t>предупреждение</w:t>
      </w:r>
      <w:r w:rsidRPr="00F768B9">
        <w:t xml:space="preserve"> &lt;</w:t>
      </w:r>
      <w:r w:rsidRPr="005E4BC5">
        <w:t>/</w:t>
      </w:r>
      <w:r>
        <w:rPr>
          <w:lang w:val="en-US"/>
        </w:rPr>
        <w:t>div</w:t>
      </w:r>
      <w:r w:rsidRPr="005E4BC5">
        <w:t>&gt;</w:t>
      </w:r>
    </w:p>
    <w:p w14:paraId="378A355F" w14:textId="77777777" w:rsidR="002204F9" w:rsidRPr="005749D6" w:rsidRDefault="002204F9" w:rsidP="002204F9">
      <w:pPr>
        <w:rPr>
          <w:b/>
        </w:rPr>
      </w:pPr>
      <w:r w:rsidRPr="005749D6">
        <w:rPr>
          <w:b/>
        </w:rPr>
        <w:t>Кноп</w:t>
      </w:r>
      <w:r>
        <w:rPr>
          <w:b/>
        </w:rPr>
        <w:t>к</w:t>
      </w:r>
      <w:r w:rsidRPr="005749D6">
        <w:rPr>
          <w:b/>
        </w:rPr>
        <w:t>и</w:t>
      </w:r>
    </w:p>
    <w:p w14:paraId="4C2E4AB0" w14:textId="77777777" w:rsidR="002204F9" w:rsidRDefault="002204F9" w:rsidP="002204F9">
      <w:proofErr w:type="gramStart"/>
      <w:r>
        <w:t>Классы .</w:t>
      </w:r>
      <w:proofErr w:type="spellStart"/>
      <w:r>
        <w:t>btn</w:t>
      </w:r>
      <w:proofErr w:type="spellEnd"/>
      <w:proofErr w:type="gramEnd"/>
      <w:r>
        <w:t xml:space="preserve"> созданы для использования с элементом &lt;</w:t>
      </w:r>
      <w:proofErr w:type="spellStart"/>
      <w:r>
        <w:t>button</w:t>
      </w:r>
      <w:proofErr w:type="spellEnd"/>
      <w:r>
        <w:t>&gt;. Однако их также можно использовать внутри &lt;a&gt; или &lt;</w:t>
      </w:r>
      <w:proofErr w:type="spellStart"/>
      <w:r>
        <w:t>input</w:t>
      </w:r>
      <w:proofErr w:type="spellEnd"/>
      <w:r>
        <w:t>&gt;.</w:t>
      </w:r>
    </w:p>
    <w:p w14:paraId="26F41F3A" w14:textId="77777777" w:rsidR="002204F9" w:rsidRDefault="002204F9" w:rsidP="002204F9">
      <w:r>
        <w:t>При использовании классов .</w:t>
      </w:r>
      <w:proofErr w:type="spellStart"/>
      <w:r>
        <w:t>btn</w:t>
      </w:r>
      <w:proofErr w:type="spellEnd"/>
      <w:r>
        <w:t xml:space="preserve"> в элементах &lt;a&gt;, которые в данном случае используются не как линк, ведущий на новые страницы или как якорь, а как триггер </w:t>
      </w:r>
      <w:proofErr w:type="spellStart"/>
      <w:r>
        <w:t>внутристраничной</w:t>
      </w:r>
      <w:proofErr w:type="spellEnd"/>
      <w:r>
        <w:t xml:space="preserve"> функциональности (такой как сворачивание содержимого), необходимо задать этим &lt;a&gt; атрибут </w:t>
      </w:r>
      <w:proofErr w:type="spellStart"/>
      <w:r>
        <w:t>role</w:t>
      </w:r>
      <w:proofErr w:type="spellEnd"/>
      <w:r>
        <w:t>="</w:t>
      </w:r>
      <w:proofErr w:type="spellStart"/>
      <w:r>
        <w:t>button</w:t>
      </w:r>
      <w:proofErr w:type="spellEnd"/>
      <w:r>
        <w:t>" для правильного поведения в случае применения вспомогательных технологий таких как «экранная читалка».</w:t>
      </w:r>
    </w:p>
    <w:p w14:paraId="7E5EAD03" w14:textId="77777777" w:rsidR="002204F9" w:rsidRPr="00300EF2" w:rsidRDefault="002204F9" w:rsidP="002204F9">
      <w:pPr>
        <w:rPr>
          <w:lang w:val="en-US"/>
        </w:rPr>
      </w:pPr>
      <w:r w:rsidRPr="00300EF2">
        <w:rPr>
          <w:lang w:val="en-US"/>
        </w:rPr>
        <w:t>&lt;a class="</w:t>
      </w:r>
      <w:proofErr w:type="spellStart"/>
      <w:r w:rsidRPr="00300EF2">
        <w:rPr>
          <w:lang w:val="en-US"/>
        </w:rPr>
        <w:t>btn</w:t>
      </w:r>
      <w:proofErr w:type="spellEnd"/>
      <w:r w:rsidRPr="00300EF2">
        <w:rPr>
          <w:lang w:val="en-US"/>
        </w:rPr>
        <w:t xml:space="preserve"> </w:t>
      </w:r>
      <w:proofErr w:type="spellStart"/>
      <w:r w:rsidRPr="00300EF2">
        <w:rPr>
          <w:lang w:val="en-US"/>
        </w:rPr>
        <w:t>btn</w:t>
      </w:r>
      <w:proofErr w:type="spellEnd"/>
      <w:r w:rsidRPr="00300EF2">
        <w:rPr>
          <w:lang w:val="en-US"/>
        </w:rPr>
        <w:t xml:space="preserve">-primary" </w:t>
      </w:r>
      <w:proofErr w:type="spellStart"/>
      <w:r w:rsidRPr="00300EF2">
        <w:rPr>
          <w:lang w:val="en-US"/>
        </w:rPr>
        <w:t>href</w:t>
      </w:r>
      <w:proofErr w:type="spellEnd"/>
      <w:r w:rsidRPr="00300EF2">
        <w:rPr>
          <w:lang w:val="en-US"/>
        </w:rPr>
        <w:t>="#" role="button"&gt;Link&lt;/a&gt;</w:t>
      </w:r>
    </w:p>
    <w:p w14:paraId="11204E18" w14:textId="77777777" w:rsidR="002204F9" w:rsidRPr="00300EF2" w:rsidRDefault="002204F9" w:rsidP="002204F9">
      <w:pPr>
        <w:rPr>
          <w:lang w:val="en-US"/>
        </w:rPr>
      </w:pPr>
      <w:r w:rsidRPr="00300EF2">
        <w:rPr>
          <w:lang w:val="en-US"/>
        </w:rPr>
        <w:t>&lt;button class="</w:t>
      </w:r>
      <w:proofErr w:type="spellStart"/>
      <w:r w:rsidRPr="00300EF2">
        <w:rPr>
          <w:lang w:val="en-US"/>
        </w:rPr>
        <w:t>btn</w:t>
      </w:r>
      <w:proofErr w:type="spellEnd"/>
      <w:r w:rsidRPr="00300EF2">
        <w:rPr>
          <w:lang w:val="en-US"/>
        </w:rPr>
        <w:t xml:space="preserve"> </w:t>
      </w:r>
      <w:proofErr w:type="spellStart"/>
      <w:r w:rsidRPr="00300EF2">
        <w:rPr>
          <w:lang w:val="en-US"/>
        </w:rPr>
        <w:t>btn</w:t>
      </w:r>
      <w:proofErr w:type="spellEnd"/>
      <w:r w:rsidRPr="00300EF2">
        <w:rPr>
          <w:lang w:val="en-US"/>
        </w:rPr>
        <w:t>-primary" type="submit"&gt;Button&lt;/button&gt;</w:t>
      </w:r>
    </w:p>
    <w:p w14:paraId="1F60A7E4" w14:textId="77777777" w:rsidR="002204F9" w:rsidRDefault="002204F9" w:rsidP="002204F9">
      <w:r>
        <w:t xml:space="preserve">Также можно создавать группы кнопок с </w:t>
      </w:r>
      <w:proofErr w:type="gramStart"/>
      <w:r>
        <w:t>помощью .</w:t>
      </w:r>
      <w:proofErr w:type="spellStart"/>
      <w:r>
        <w:t>btn</w:t>
      </w:r>
      <w:proofErr w:type="gramEnd"/>
      <w:r>
        <w:t>-group</w:t>
      </w:r>
      <w:proofErr w:type="spellEnd"/>
      <w:r>
        <w:t xml:space="preserve">. </w:t>
      </w:r>
    </w:p>
    <w:p w14:paraId="5A15A002" w14:textId="77777777" w:rsidR="002204F9" w:rsidRPr="00300EF2" w:rsidRDefault="002204F9" w:rsidP="002204F9">
      <w:pPr>
        <w:pStyle w:val="a6"/>
      </w:pPr>
      <w:r w:rsidRPr="00300EF2">
        <w:t>&lt;div class="</w:t>
      </w:r>
      <w:proofErr w:type="spellStart"/>
      <w:r w:rsidRPr="00300EF2">
        <w:t>btn</w:t>
      </w:r>
      <w:proofErr w:type="spellEnd"/>
      <w:r w:rsidRPr="00300EF2">
        <w:t>-group" role="group" aria-label="Basic example"&gt;</w:t>
      </w:r>
    </w:p>
    <w:p w14:paraId="0AA83FD3" w14:textId="77777777" w:rsidR="002204F9" w:rsidRPr="00300EF2" w:rsidRDefault="002204F9" w:rsidP="00151ECB">
      <w:pPr>
        <w:pStyle w:val="a6"/>
      </w:pPr>
      <w:r w:rsidRPr="00300EF2">
        <w:t xml:space="preserve">  &lt;button </w:t>
      </w:r>
      <w:r w:rsidRPr="00151ECB">
        <w:t>type</w:t>
      </w:r>
      <w:r w:rsidRPr="00300EF2">
        <w:t>="button" class="</w:t>
      </w:r>
      <w:proofErr w:type="spellStart"/>
      <w:r w:rsidRPr="00300EF2">
        <w:t>btn</w:t>
      </w:r>
      <w:proofErr w:type="spellEnd"/>
      <w:r w:rsidRPr="00300EF2">
        <w:t xml:space="preserve"> </w:t>
      </w:r>
      <w:proofErr w:type="spellStart"/>
      <w:r w:rsidRPr="00300EF2">
        <w:t>btn</w:t>
      </w:r>
      <w:proofErr w:type="spellEnd"/>
      <w:r w:rsidRPr="00300EF2">
        <w:t>-secondary"&gt;Left&lt;/button&gt;</w:t>
      </w:r>
    </w:p>
    <w:p w14:paraId="73A545FC" w14:textId="77777777" w:rsidR="002204F9" w:rsidRPr="00300EF2" w:rsidRDefault="002204F9" w:rsidP="002204F9">
      <w:pPr>
        <w:pStyle w:val="a6"/>
      </w:pPr>
      <w:r w:rsidRPr="00300EF2">
        <w:lastRenderedPageBreak/>
        <w:t xml:space="preserve">  &lt;button type="button" class="</w:t>
      </w:r>
      <w:proofErr w:type="spellStart"/>
      <w:r w:rsidRPr="00300EF2">
        <w:t>btn</w:t>
      </w:r>
      <w:proofErr w:type="spellEnd"/>
      <w:r w:rsidRPr="00300EF2">
        <w:t xml:space="preserve"> </w:t>
      </w:r>
      <w:proofErr w:type="spellStart"/>
      <w:r w:rsidRPr="00300EF2">
        <w:t>btn</w:t>
      </w:r>
      <w:proofErr w:type="spellEnd"/>
      <w:r w:rsidRPr="00300EF2">
        <w:t>-secondary"&gt;Middle&lt;/button&gt;</w:t>
      </w:r>
    </w:p>
    <w:p w14:paraId="267AC790" w14:textId="77777777" w:rsidR="002204F9" w:rsidRPr="00300EF2" w:rsidRDefault="002204F9" w:rsidP="002204F9">
      <w:pPr>
        <w:pStyle w:val="a6"/>
      </w:pPr>
      <w:r w:rsidRPr="00300EF2">
        <w:t xml:space="preserve">  &lt;button type="button" class="</w:t>
      </w:r>
      <w:proofErr w:type="spellStart"/>
      <w:r w:rsidRPr="00300EF2">
        <w:t>btn</w:t>
      </w:r>
      <w:proofErr w:type="spellEnd"/>
      <w:r w:rsidRPr="00300EF2">
        <w:t xml:space="preserve"> </w:t>
      </w:r>
      <w:proofErr w:type="spellStart"/>
      <w:r w:rsidRPr="00300EF2">
        <w:t>btn</w:t>
      </w:r>
      <w:proofErr w:type="spellEnd"/>
      <w:r w:rsidRPr="00300EF2">
        <w:t>-secondary"&gt;Right&lt;/button&gt;</w:t>
      </w:r>
    </w:p>
    <w:p w14:paraId="4F46B242" w14:textId="77777777" w:rsidR="002204F9" w:rsidRPr="002204F9" w:rsidRDefault="002204F9" w:rsidP="002204F9">
      <w:pPr>
        <w:pStyle w:val="a6"/>
        <w:rPr>
          <w:lang w:val="ru-RU"/>
        </w:rPr>
      </w:pPr>
      <w:r w:rsidRPr="002204F9">
        <w:rPr>
          <w:lang w:val="ru-RU"/>
        </w:rPr>
        <w:t>&lt;/</w:t>
      </w:r>
      <w:r>
        <w:t>div</w:t>
      </w:r>
      <w:r w:rsidRPr="002204F9">
        <w:rPr>
          <w:lang w:val="ru-RU"/>
        </w:rPr>
        <w:t>&gt;</w:t>
      </w:r>
    </w:p>
    <w:p w14:paraId="66316ABC" w14:textId="77777777" w:rsidR="002204F9" w:rsidRPr="00151ECB" w:rsidRDefault="002204F9" w:rsidP="00151ECB">
      <w:pPr>
        <w:rPr>
          <w:b/>
          <w:bCs/>
        </w:rPr>
      </w:pPr>
      <w:r w:rsidRPr="00151ECB">
        <w:rPr>
          <w:b/>
          <w:bCs/>
        </w:rPr>
        <w:t>Формы</w:t>
      </w:r>
    </w:p>
    <w:p w14:paraId="10D8A98F" w14:textId="77777777" w:rsidR="002204F9" w:rsidRPr="002204F9" w:rsidRDefault="002204F9" w:rsidP="00151ECB">
      <w:r w:rsidRPr="002204F9">
        <w:t xml:space="preserve">Формы в </w:t>
      </w:r>
      <w:proofErr w:type="spellStart"/>
      <w:r>
        <w:t>Bootstrap</w:t>
      </w:r>
      <w:proofErr w:type="spellEnd"/>
      <w:r w:rsidRPr="002204F9">
        <w:t xml:space="preserve"> по сути являются просто расширением стилей форм с добавлением классов. </w:t>
      </w:r>
    </w:p>
    <w:p w14:paraId="62ED7EB5" w14:textId="77777777" w:rsidR="002204F9" w:rsidRDefault="002204F9" w:rsidP="002204F9">
      <w:r w:rsidRPr="00CE3D79">
        <w:t>Текстовые инструменты контроля – такие как &lt;</w:t>
      </w:r>
      <w:proofErr w:type="spellStart"/>
      <w:r w:rsidRPr="00CE3D79">
        <w:t>input</w:t>
      </w:r>
      <w:proofErr w:type="spellEnd"/>
      <w:r w:rsidRPr="00CE3D79">
        <w:t>&gt;, &lt;</w:t>
      </w:r>
      <w:proofErr w:type="spellStart"/>
      <w:r w:rsidRPr="00CE3D79">
        <w:t>select</w:t>
      </w:r>
      <w:proofErr w:type="spellEnd"/>
      <w:r w:rsidRPr="00CE3D79">
        <w:t>&gt; и &lt;</w:t>
      </w:r>
      <w:proofErr w:type="spellStart"/>
      <w:r w:rsidRPr="00CE3D79">
        <w:t>textarea</w:t>
      </w:r>
      <w:proofErr w:type="spellEnd"/>
      <w:r w:rsidRPr="00CE3D79">
        <w:t xml:space="preserve">&gt; - стилизованы </w:t>
      </w:r>
      <w:proofErr w:type="gramStart"/>
      <w:r w:rsidRPr="00CE3D79">
        <w:t>классом .</w:t>
      </w:r>
      <w:proofErr w:type="spellStart"/>
      <w:r w:rsidRPr="00CE3D79">
        <w:t>form</w:t>
      </w:r>
      <w:proofErr w:type="gramEnd"/>
      <w:r w:rsidRPr="00CE3D79">
        <w:t>-control</w:t>
      </w:r>
      <w:proofErr w:type="spellEnd"/>
      <w:r w:rsidRPr="00CE3D79">
        <w:t>, который содержит основные стили внешнего вида, активного состояния, размерности и т.д.</w:t>
      </w:r>
    </w:p>
    <w:p w14:paraId="4C22C297" w14:textId="77777777" w:rsidR="002204F9" w:rsidRDefault="002204F9" w:rsidP="002204F9">
      <w:r w:rsidRPr="00CE3D79">
        <w:t xml:space="preserve">Для создания формы загрузки файлов </w:t>
      </w:r>
      <w:proofErr w:type="gramStart"/>
      <w:r w:rsidRPr="00CE3D79">
        <w:t>замените .</w:t>
      </w:r>
      <w:proofErr w:type="spellStart"/>
      <w:r w:rsidRPr="00CE3D79">
        <w:t>form</w:t>
      </w:r>
      <w:proofErr w:type="gramEnd"/>
      <w:r w:rsidRPr="00CE3D79">
        <w:t>-control</w:t>
      </w:r>
      <w:proofErr w:type="spellEnd"/>
      <w:r w:rsidRPr="00CE3D79">
        <w:t xml:space="preserve"> на .</w:t>
      </w:r>
      <w:proofErr w:type="spellStart"/>
      <w:r w:rsidRPr="00CE3D79">
        <w:t>form-control-file</w:t>
      </w:r>
      <w:proofErr w:type="spellEnd"/>
      <w:r w:rsidRPr="00CE3D79">
        <w:t>.</w:t>
      </w:r>
    </w:p>
    <w:p w14:paraId="6C8FF6B7" w14:textId="77777777" w:rsidR="002204F9" w:rsidRDefault="002204F9" w:rsidP="002204F9">
      <w:r w:rsidRPr="00CE3D79">
        <w:t xml:space="preserve">Для создания форм заданной высоты используются классы, такие </w:t>
      </w:r>
      <w:proofErr w:type="gramStart"/>
      <w:r w:rsidRPr="00CE3D79">
        <w:t>как .</w:t>
      </w:r>
      <w:proofErr w:type="spellStart"/>
      <w:r w:rsidRPr="00CE3D79">
        <w:t>form</w:t>
      </w:r>
      <w:proofErr w:type="gramEnd"/>
      <w:r w:rsidRPr="00CE3D79">
        <w:t>-control-lg</w:t>
      </w:r>
      <w:proofErr w:type="spellEnd"/>
      <w:r w:rsidRPr="00CE3D79">
        <w:t xml:space="preserve"> и .</w:t>
      </w:r>
      <w:proofErr w:type="spellStart"/>
      <w:r w:rsidRPr="00CE3D79">
        <w:t>form-control-sm</w:t>
      </w:r>
      <w:proofErr w:type="spellEnd"/>
      <w:r w:rsidRPr="00CE3D79">
        <w:t>.</w:t>
      </w:r>
    </w:p>
    <w:p w14:paraId="69F8BED8" w14:textId="77777777" w:rsidR="002204F9" w:rsidRDefault="002204F9" w:rsidP="002204F9">
      <w:r w:rsidRPr="00CE3D79">
        <w:t xml:space="preserve">По умолчанию, любое количество идущих один за другим </w:t>
      </w:r>
      <w:proofErr w:type="spellStart"/>
      <w:r w:rsidRPr="00CE3D79">
        <w:t>чекбоксов</w:t>
      </w:r>
      <w:proofErr w:type="spellEnd"/>
      <w:r w:rsidRPr="00CE3D79">
        <w:t xml:space="preserve"> и «радио» кнопок будет располагаться сверху вниз, а </w:t>
      </w:r>
      <w:proofErr w:type="gramStart"/>
      <w:r w:rsidRPr="00CE3D79">
        <w:t>класс .</w:t>
      </w:r>
      <w:proofErr w:type="spellStart"/>
      <w:r w:rsidRPr="00CE3D79">
        <w:t>form</w:t>
      </w:r>
      <w:proofErr w:type="gramEnd"/>
      <w:r w:rsidRPr="00CE3D79">
        <w:t>-check</w:t>
      </w:r>
      <w:proofErr w:type="spellEnd"/>
      <w:r w:rsidRPr="00CE3D79">
        <w:t xml:space="preserve"> правильно отрегулирует пространство между ними</w:t>
      </w:r>
    </w:p>
    <w:p w14:paraId="06BE41C2" w14:textId="77777777" w:rsidR="002204F9" w:rsidRPr="00300EF2" w:rsidRDefault="002204F9" w:rsidP="002204F9">
      <w:pPr>
        <w:rPr>
          <w:b/>
        </w:rPr>
      </w:pPr>
      <w:r w:rsidRPr="00300EF2">
        <w:rPr>
          <w:b/>
        </w:rPr>
        <w:t>Карточки</w:t>
      </w:r>
    </w:p>
    <w:p w14:paraId="4BED686C" w14:textId="77777777" w:rsidR="002204F9" w:rsidRDefault="002204F9" w:rsidP="002204F9">
      <w:r>
        <w:t xml:space="preserve">Карточка – это гибкий и расширяемый контейнер содержимого. Представьте себе главную страницу интернет-магазина. У каждого товара на ней можно увидеть заголовок, картинку, краткое описание и ссылку. Такой вид легко оформить с помощью карточек.  </w:t>
      </w:r>
    </w:p>
    <w:p w14:paraId="6DCBD2DF" w14:textId="77777777" w:rsidR="002204F9" w:rsidRDefault="002204F9" w:rsidP="002204F9">
      <w:r w:rsidRPr="003A71FD">
        <w:t xml:space="preserve">«Фундамент» карточки – </w:t>
      </w:r>
      <w:proofErr w:type="gramStart"/>
      <w:r w:rsidRPr="003A71FD">
        <w:t>класс .</w:t>
      </w:r>
      <w:proofErr w:type="spellStart"/>
      <w:r w:rsidRPr="003A71FD">
        <w:t>card</w:t>
      </w:r>
      <w:proofErr w:type="gramEnd"/>
      <w:r w:rsidRPr="003A71FD">
        <w:t>-body</w:t>
      </w:r>
      <w:proofErr w:type="spellEnd"/>
      <w:r w:rsidRPr="003A71FD">
        <w:t>. Используйте его всегда, когда вам нужна выделенная секция внутри карточки.</w:t>
      </w:r>
    </w:p>
    <w:p w14:paraId="3F659479" w14:textId="77777777" w:rsidR="002204F9" w:rsidRPr="003A71FD" w:rsidRDefault="002204F9" w:rsidP="002204F9">
      <w:r w:rsidRPr="003A71FD">
        <w:t xml:space="preserve">Названия карточек создаются добавлением </w:t>
      </w:r>
      <w:proofErr w:type="gramStart"/>
      <w:r w:rsidRPr="003A71FD">
        <w:t>класса .</w:t>
      </w:r>
      <w:proofErr w:type="spellStart"/>
      <w:r w:rsidRPr="003A71FD">
        <w:t>card</w:t>
      </w:r>
      <w:proofErr w:type="gramEnd"/>
      <w:r w:rsidRPr="003A71FD">
        <w:t>-title</w:t>
      </w:r>
      <w:proofErr w:type="spellEnd"/>
      <w:r w:rsidRPr="003A71FD">
        <w:t xml:space="preserve"> к тэгу &lt;h*&gt;. Аналогично, ссылки добавляются и размещаются рядом друг с другом добавлением </w:t>
      </w:r>
      <w:proofErr w:type="gramStart"/>
      <w:r w:rsidRPr="003A71FD">
        <w:t>класса .</w:t>
      </w:r>
      <w:proofErr w:type="spellStart"/>
      <w:r w:rsidRPr="003A71FD">
        <w:t>card</w:t>
      </w:r>
      <w:proofErr w:type="gramEnd"/>
      <w:r w:rsidRPr="003A71FD">
        <w:t>-link</w:t>
      </w:r>
      <w:proofErr w:type="spellEnd"/>
      <w:r w:rsidRPr="003A71FD">
        <w:t xml:space="preserve"> в тэг &lt;a&gt;.</w:t>
      </w:r>
    </w:p>
    <w:p w14:paraId="36FDA952" w14:textId="77777777" w:rsidR="002204F9" w:rsidRPr="003A71FD" w:rsidRDefault="002204F9" w:rsidP="002204F9">
      <w:proofErr w:type="gramStart"/>
      <w:r w:rsidRPr="003A71FD">
        <w:t>Класс .</w:t>
      </w:r>
      <w:proofErr w:type="spellStart"/>
      <w:r w:rsidRPr="003A71FD">
        <w:t>card</w:t>
      </w:r>
      <w:proofErr w:type="gramEnd"/>
      <w:r w:rsidRPr="003A71FD">
        <w:t>-img-top</w:t>
      </w:r>
      <w:proofErr w:type="spellEnd"/>
      <w:r w:rsidRPr="003A71FD">
        <w:t xml:space="preserve"> размещает изображение наверху карточки. Текст может быть добавлен к карточке </w:t>
      </w:r>
      <w:proofErr w:type="gramStart"/>
      <w:r w:rsidRPr="003A71FD">
        <w:t>классом .</w:t>
      </w:r>
      <w:proofErr w:type="spellStart"/>
      <w:r w:rsidRPr="003A71FD">
        <w:t>card</w:t>
      </w:r>
      <w:proofErr w:type="gramEnd"/>
      <w:r w:rsidRPr="003A71FD">
        <w:t>-text</w:t>
      </w:r>
      <w:proofErr w:type="spellEnd"/>
      <w:r w:rsidRPr="003A71FD">
        <w:t>. Текст внутри этого класса может быть оформлен стандартными тегами HTML.</w:t>
      </w:r>
    </w:p>
    <w:p w14:paraId="3C556D94" w14:textId="77777777" w:rsidR="002204F9" w:rsidRPr="00300EF2" w:rsidRDefault="002204F9" w:rsidP="002204F9">
      <w:pPr>
        <w:pStyle w:val="a6"/>
      </w:pPr>
      <w:r w:rsidRPr="00300EF2">
        <w:t>&lt;div class="card" style="width: 18rem;"&gt;</w:t>
      </w:r>
    </w:p>
    <w:p w14:paraId="3459A8D9" w14:textId="77777777" w:rsidR="002204F9" w:rsidRPr="00300EF2" w:rsidRDefault="002204F9" w:rsidP="002204F9">
      <w:pPr>
        <w:pStyle w:val="a6"/>
      </w:pPr>
      <w:r w:rsidRPr="00300EF2">
        <w:t xml:space="preserve">  &lt;</w:t>
      </w:r>
      <w:proofErr w:type="spellStart"/>
      <w:r w:rsidRPr="00300EF2">
        <w:t>img</w:t>
      </w:r>
      <w:proofErr w:type="spellEnd"/>
      <w:r w:rsidRPr="00300EF2">
        <w:t xml:space="preserve"> </w:t>
      </w:r>
      <w:proofErr w:type="spellStart"/>
      <w:r w:rsidRPr="00300EF2">
        <w:t>src</w:t>
      </w:r>
      <w:proofErr w:type="spellEnd"/>
      <w:r w:rsidRPr="00300EF2">
        <w:t>="..." class="card-</w:t>
      </w:r>
      <w:proofErr w:type="spellStart"/>
      <w:r w:rsidRPr="00300EF2">
        <w:t>img</w:t>
      </w:r>
      <w:proofErr w:type="spellEnd"/>
      <w:r w:rsidRPr="00300EF2">
        <w:t>-top" alt="..."&gt;</w:t>
      </w:r>
    </w:p>
    <w:p w14:paraId="6EAF5DC1" w14:textId="77777777" w:rsidR="002204F9" w:rsidRPr="00300EF2" w:rsidRDefault="002204F9" w:rsidP="002204F9">
      <w:pPr>
        <w:pStyle w:val="a6"/>
      </w:pPr>
      <w:r w:rsidRPr="00300EF2">
        <w:t xml:space="preserve">  &lt;div class="card-body"&gt;</w:t>
      </w:r>
    </w:p>
    <w:p w14:paraId="58AC958B" w14:textId="77777777" w:rsidR="002204F9" w:rsidRPr="00300EF2" w:rsidRDefault="002204F9" w:rsidP="002204F9">
      <w:pPr>
        <w:pStyle w:val="a6"/>
      </w:pPr>
      <w:r w:rsidRPr="00300EF2">
        <w:t xml:space="preserve">    &lt;h5 class="card-title"&gt;</w:t>
      </w:r>
      <w:proofErr w:type="spellStart"/>
      <w:r>
        <w:t>Название</w:t>
      </w:r>
      <w:proofErr w:type="spellEnd"/>
      <w:r w:rsidRPr="00300EF2">
        <w:t xml:space="preserve"> </w:t>
      </w:r>
      <w:proofErr w:type="spellStart"/>
      <w:r>
        <w:t>карточки</w:t>
      </w:r>
      <w:proofErr w:type="spellEnd"/>
      <w:r w:rsidRPr="00300EF2">
        <w:t>&lt;/h5&gt;</w:t>
      </w:r>
    </w:p>
    <w:p w14:paraId="6FF1ED01" w14:textId="77777777" w:rsidR="002204F9" w:rsidRPr="00300EF2" w:rsidRDefault="002204F9" w:rsidP="002204F9">
      <w:pPr>
        <w:pStyle w:val="a6"/>
      </w:pPr>
      <w:r w:rsidRPr="00300EF2">
        <w:t xml:space="preserve">    &lt;p class="card-text"&gt;</w:t>
      </w:r>
      <w:proofErr w:type="spellStart"/>
      <w:r>
        <w:t>Короткое</w:t>
      </w:r>
      <w:proofErr w:type="spellEnd"/>
      <w:r w:rsidRPr="001E41E2">
        <w:t xml:space="preserve"> </w:t>
      </w:r>
      <w:proofErr w:type="spellStart"/>
      <w:r>
        <w:t>описание</w:t>
      </w:r>
      <w:proofErr w:type="spellEnd"/>
      <w:r w:rsidRPr="00300EF2">
        <w:t>&lt;/p&gt;</w:t>
      </w:r>
    </w:p>
    <w:p w14:paraId="2F1E34B4" w14:textId="77777777" w:rsidR="002204F9" w:rsidRPr="00300EF2" w:rsidRDefault="002204F9" w:rsidP="002204F9">
      <w:pPr>
        <w:pStyle w:val="a6"/>
      </w:pPr>
      <w:r w:rsidRPr="00300EF2">
        <w:t xml:space="preserve">    &lt;a </w:t>
      </w:r>
      <w:proofErr w:type="spellStart"/>
      <w:r w:rsidRPr="00300EF2">
        <w:t>href</w:t>
      </w:r>
      <w:proofErr w:type="spellEnd"/>
      <w:r w:rsidRPr="00300EF2">
        <w:t>="#" class="</w:t>
      </w:r>
      <w:proofErr w:type="spellStart"/>
      <w:r w:rsidRPr="00300EF2">
        <w:t>btn</w:t>
      </w:r>
      <w:proofErr w:type="spellEnd"/>
      <w:r w:rsidRPr="00300EF2">
        <w:t xml:space="preserve"> </w:t>
      </w:r>
      <w:proofErr w:type="spellStart"/>
      <w:r w:rsidRPr="00300EF2">
        <w:t>btn</w:t>
      </w:r>
      <w:proofErr w:type="spellEnd"/>
      <w:r w:rsidRPr="00300EF2">
        <w:t>-primary"&gt;</w:t>
      </w:r>
      <w:proofErr w:type="spellStart"/>
      <w:r>
        <w:t>Переход</w:t>
      </w:r>
      <w:proofErr w:type="spellEnd"/>
      <w:r w:rsidRPr="00300EF2">
        <w:t xml:space="preserve"> </w:t>
      </w:r>
      <w:proofErr w:type="spellStart"/>
      <w:r>
        <w:t>куда</w:t>
      </w:r>
      <w:r w:rsidRPr="00300EF2">
        <w:t>-</w:t>
      </w:r>
      <w:r>
        <w:t>нибудь</w:t>
      </w:r>
      <w:proofErr w:type="spellEnd"/>
      <w:r w:rsidRPr="00300EF2">
        <w:t>&lt;/a&gt;</w:t>
      </w:r>
    </w:p>
    <w:p w14:paraId="34D8A240" w14:textId="77777777" w:rsidR="002204F9" w:rsidRPr="002204F9" w:rsidRDefault="002204F9" w:rsidP="002204F9">
      <w:pPr>
        <w:pStyle w:val="a6"/>
        <w:rPr>
          <w:lang w:val="ru-RU"/>
        </w:rPr>
      </w:pPr>
      <w:r w:rsidRPr="00300EF2">
        <w:t xml:space="preserve">  </w:t>
      </w:r>
      <w:r w:rsidRPr="002204F9">
        <w:rPr>
          <w:lang w:val="ru-RU"/>
        </w:rPr>
        <w:t>&lt;/</w:t>
      </w:r>
      <w:r>
        <w:t>div</w:t>
      </w:r>
      <w:r w:rsidRPr="002204F9">
        <w:rPr>
          <w:lang w:val="ru-RU"/>
        </w:rPr>
        <w:t>&gt;</w:t>
      </w:r>
    </w:p>
    <w:p w14:paraId="75D54850" w14:textId="77777777" w:rsidR="002204F9" w:rsidRDefault="002204F9" w:rsidP="002204F9">
      <w:r>
        <w:t>&lt;/</w:t>
      </w:r>
      <w:proofErr w:type="spellStart"/>
      <w:r>
        <w:t>div</w:t>
      </w:r>
      <w:proofErr w:type="spellEnd"/>
      <w:r>
        <w:t>&gt;</w:t>
      </w:r>
    </w:p>
    <w:p w14:paraId="124427D1" w14:textId="77777777" w:rsidR="002204F9" w:rsidRDefault="002204F9" w:rsidP="002204F9">
      <w:r>
        <w:t xml:space="preserve">В карточках также можно изменять стили, границы, выделять заголовок и подвал и много чего еще. Чаще всего карточки используются группами при помощи класса </w:t>
      </w:r>
      <w:proofErr w:type="spellStart"/>
      <w:r w:rsidRPr="003A71FD">
        <w:t>card-group</w:t>
      </w:r>
      <w:proofErr w:type="spellEnd"/>
      <w:r>
        <w:t xml:space="preserve"> (без отступов) или </w:t>
      </w:r>
      <w:proofErr w:type="spellStart"/>
      <w:r w:rsidRPr="003A71FD">
        <w:t>card-deck</w:t>
      </w:r>
      <w:proofErr w:type="spellEnd"/>
      <w:r>
        <w:t xml:space="preserve"> (с отступами). Они служат контейнером для карточек и автоматически выравнивают их.</w:t>
      </w:r>
    </w:p>
    <w:p w14:paraId="5BB82F0D" w14:textId="77777777" w:rsidR="002204F9" w:rsidRPr="002204F9" w:rsidRDefault="002204F9" w:rsidP="002204F9">
      <w:pPr>
        <w:pStyle w:val="a6"/>
        <w:rPr>
          <w:lang w:val="ru-RU"/>
        </w:rPr>
      </w:pPr>
      <w:r w:rsidRPr="002204F9">
        <w:rPr>
          <w:lang w:val="ru-RU"/>
        </w:rPr>
        <w:t>&lt;</w:t>
      </w:r>
      <w:r w:rsidRPr="003A71FD">
        <w:t>div</w:t>
      </w:r>
      <w:r w:rsidRPr="002204F9">
        <w:rPr>
          <w:lang w:val="ru-RU"/>
        </w:rPr>
        <w:t xml:space="preserve"> </w:t>
      </w:r>
      <w:r w:rsidRPr="003A71FD">
        <w:t>class</w:t>
      </w:r>
      <w:r w:rsidRPr="002204F9">
        <w:rPr>
          <w:lang w:val="ru-RU"/>
        </w:rPr>
        <w:t>="</w:t>
      </w:r>
      <w:r w:rsidRPr="003A71FD">
        <w:t>card</w:t>
      </w:r>
      <w:r w:rsidRPr="002204F9">
        <w:rPr>
          <w:lang w:val="ru-RU"/>
        </w:rPr>
        <w:t>-</w:t>
      </w:r>
      <w:r w:rsidRPr="003A71FD">
        <w:t>deck</w:t>
      </w:r>
      <w:r w:rsidRPr="002204F9">
        <w:rPr>
          <w:lang w:val="ru-RU"/>
        </w:rPr>
        <w:t>"&gt;</w:t>
      </w:r>
    </w:p>
    <w:p w14:paraId="43F1F36B" w14:textId="77777777" w:rsidR="002204F9" w:rsidRDefault="002204F9" w:rsidP="002204F9">
      <w:pPr>
        <w:pStyle w:val="a6"/>
      </w:pPr>
      <w:r w:rsidRPr="002204F9">
        <w:rPr>
          <w:lang w:val="ru-RU"/>
        </w:rPr>
        <w:t xml:space="preserve">  </w:t>
      </w:r>
      <w:r w:rsidRPr="002204F9">
        <w:rPr>
          <w:lang w:val="ru-RU"/>
        </w:rPr>
        <w:tab/>
      </w:r>
      <w:r w:rsidRPr="003A71FD">
        <w:t>&lt;div class="card"&gt;</w:t>
      </w:r>
      <w:r>
        <w:t>…</w:t>
      </w:r>
      <w:r w:rsidRPr="003A71FD">
        <w:t xml:space="preserve"> </w:t>
      </w:r>
      <w:r>
        <w:t>&lt;/div&gt;</w:t>
      </w:r>
    </w:p>
    <w:p w14:paraId="341426B7" w14:textId="77777777" w:rsidR="002204F9" w:rsidRDefault="002204F9" w:rsidP="002204F9">
      <w:pPr>
        <w:pStyle w:val="a6"/>
        <w:ind w:firstLine="708"/>
      </w:pPr>
      <w:r w:rsidRPr="003A71FD">
        <w:t>&lt;div class="card"&gt;</w:t>
      </w:r>
      <w:r>
        <w:t>…</w:t>
      </w:r>
      <w:r w:rsidRPr="003A71FD">
        <w:t xml:space="preserve"> </w:t>
      </w:r>
      <w:r>
        <w:t>&lt;/div&gt;</w:t>
      </w:r>
    </w:p>
    <w:p w14:paraId="041E01F7" w14:textId="77777777" w:rsidR="002204F9" w:rsidRDefault="002204F9" w:rsidP="002204F9">
      <w:pPr>
        <w:pStyle w:val="a6"/>
        <w:ind w:firstLine="708"/>
      </w:pPr>
      <w:r w:rsidRPr="003A71FD">
        <w:lastRenderedPageBreak/>
        <w:t>&lt;div class="card"&gt;</w:t>
      </w:r>
      <w:r>
        <w:t>…</w:t>
      </w:r>
      <w:r w:rsidRPr="003A71FD">
        <w:t xml:space="preserve"> </w:t>
      </w:r>
      <w:r>
        <w:t>&lt;/div&gt;</w:t>
      </w:r>
    </w:p>
    <w:p w14:paraId="0E3E1F26" w14:textId="77777777" w:rsidR="002204F9" w:rsidRPr="002204F9" w:rsidRDefault="002204F9" w:rsidP="002204F9">
      <w:pPr>
        <w:pStyle w:val="a6"/>
        <w:rPr>
          <w:lang w:val="ru-RU"/>
        </w:rPr>
      </w:pPr>
      <w:r w:rsidRPr="002204F9">
        <w:rPr>
          <w:lang w:val="ru-RU"/>
        </w:rPr>
        <w:t>&lt;/</w:t>
      </w:r>
      <w:r>
        <w:t>div</w:t>
      </w:r>
      <w:r w:rsidRPr="002204F9">
        <w:rPr>
          <w:lang w:val="ru-RU"/>
        </w:rPr>
        <w:t>&gt;</w:t>
      </w:r>
    </w:p>
    <w:p w14:paraId="003DB40C" w14:textId="77777777" w:rsidR="002204F9" w:rsidRPr="002204F9" w:rsidRDefault="002204F9" w:rsidP="002204F9">
      <w:pPr>
        <w:pStyle w:val="a6"/>
        <w:rPr>
          <w:b/>
          <w:lang w:val="ru-RU"/>
        </w:rPr>
      </w:pPr>
      <w:r w:rsidRPr="002204F9">
        <w:rPr>
          <w:b/>
          <w:lang w:val="ru-RU"/>
        </w:rPr>
        <w:t>Навигация</w:t>
      </w:r>
    </w:p>
    <w:p w14:paraId="5A30EF86" w14:textId="77777777" w:rsidR="002204F9" w:rsidRDefault="002204F9" w:rsidP="002204F9">
      <w:r w:rsidRPr="00E45B59">
        <w:t xml:space="preserve">Навигация в </w:t>
      </w:r>
      <w:proofErr w:type="spellStart"/>
      <w:r w:rsidRPr="00E45B59">
        <w:t>Bootstrap</w:t>
      </w:r>
      <w:proofErr w:type="spellEnd"/>
      <w:r w:rsidRPr="00E45B59">
        <w:t xml:space="preserve"> </w:t>
      </w:r>
      <w:r>
        <w:t xml:space="preserve">имеет вид обычного списка. </w:t>
      </w:r>
    </w:p>
    <w:p w14:paraId="2261C63E" w14:textId="77777777" w:rsidR="002204F9" w:rsidRPr="004D0392" w:rsidRDefault="002204F9" w:rsidP="002204F9">
      <w:r w:rsidRPr="004D0392">
        <w:t>Базовый компонент класса .</w:t>
      </w:r>
      <w:proofErr w:type="spellStart"/>
      <w:r w:rsidRPr="004D0392">
        <w:t>nav</w:t>
      </w:r>
      <w:proofErr w:type="spellEnd"/>
      <w:r w:rsidRPr="004D0392">
        <w:t xml:space="preserve"> создан на </w:t>
      </w:r>
      <w:proofErr w:type="spellStart"/>
      <w:r w:rsidRPr="004D0392">
        <w:t>флексбоксе</w:t>
      </w:r>
      <w:proofErr w:type="spellEnd"/>
      <w:r w:rsidRPr="004D0392">
        <w:t>, что обеспечивает хорошую базу для создания всех типов навигационных компонентов.</w:t>
      </w:r>
      <w:r>
        <w:t xml:space="preserve"> К нему можно применять классы выравнивания, </w:t>
      </w:r>
      <w:proofErr w:type="gramStart"/>
      <w:r>
        <w:t xml:space="preserve">например </w:t>
      </w:r>
      <w:r w:rsidRPr="004D0392">
        <w:t>.</w:t>
      </w:r>
      <w:r w:rsidRPr="004D0392">
        <w:rPr>
          <w:lang w:val="en-US"/>
        </w:rPr>
        <w:t>justify</w:t>
      </w:r>
      <w:proofErr w:type="gramEnd"/>
      <w:r w:rsidRPr="004D0392">
        <w:t>-</w:t>
      </w:r>
      <w:r w:rsidRPr="004D0392">
        <w:rPr>
          <w:lang w:val="en-US"/>
        </w:rPr>
        <w:t>content</w:t>
      </w:r>
      <w:r w:rsidRPr="004D0392">
        <w:t>-</w:t>
      </w:r>
      <w:r w:rsidRPr="004D0392">
        <w:rPr>
          <w:lang w:val="en-US"/>
        </w:rPr>
        <w:t>center</w:t>
      </w:r>
      <w:r>
        <w:t xml:space="preserve"> выравнивает содержимое по центру. </w:t>
      </w:r>
    </w:p>
    <w:p w14:paraId="1BFF033B" w14:textId="77777777" w:rsidR="002204F9" w:rsidRDefault="002204F9" w:rsidP="002204F9">
      <w:r>
        <w:t xml:space="preserve">С помощью </w:t>
      </w:r>
      <w:proofErr w:type="gramStart"/>
      <w:r>
        <w:t xml:space="preserve">класса </w:t>
      </w:r>
      <w:r w:rsidRPr="004D0392">
        <w:t>.</w:t>
      </w:r>
      <w:proofErr w:type="spellStart"/>
      <w:r w:rsidRPr="004D0392">
        <w:t>flex</w:t>
      </w:r>
      <w:proofErr w:type="gramEnd"/>
      <w:r w:rsidRPr="004D0392">
        <w:t>-column</w:t>
      </w:r>
      <w:proofErr w:type="spellEnd"/>
      <w:r>
        <w:t xml:space="preserve"> </w:t>
      </w:r>
      <w:r w:rsidRPr="004D0392">
        <w:t>навигацию</w:t>
      </w:r>
      <w:r>
        <w:t xml:space="preserve"> можно выровнять</w:t>
      </w:r>
      <w:r w:rsidRPr="004D0392">
        <w:t xml:space="preserve"> по вертикали</w:t>
      </w:r>
      <w:r>
        <w:t>.</w:t>
      </w:r>
    </w:p>
    <w:p w14:paraId="212BA595" w14:textId="77777777" w:rsidR="002204F9" w:rsidRPr="004D0392" w:rsidRDefault="002204F9" w:rsidP="002204F9">
      <w:r>
        <w:t>Классы</w:t>
      </w:r>
      <w:r w:rsidRPr="004D0392">
        <w:t xml:space="preserve"> </w:t>
      </w:r>
      <w:r w:rsidRPr="00E45B59">
        <w:rPr>
          <w:lang w:val="en-US"/>
        </w:rPr>
        <w:t>nav</w:t>
      </w:r>
      <w:r w:rsidRPr="004D0392">
        <w:t>-</w:t>
      </w:r>
      <w:r w:rsidRPr="00E45B59">
        <w:rPr>
          <w:lang w:val="en-US"/>
        </w:rPr>
        <w:t>item</w:t>
      </w:r>
      <w:r>
        <w:t xml:space="preserve"> определяют сами элементы навигации, в которые необходимо вставить ссылки для перехода. Их можно сделать выпадающими с помощью </w:t>
      </w:r>
      <w:proofErr w:type="gramStart"/>
      <w:r>
        <w:t>класса .</w:t>
      </w:r>
      <w:proofErr w:type="gramEnd"/>
      <w:r w:rsidRPr="0014288F">
        <w:t xml:space="preserve"> </w:t>
      </w:r>
      <w:proofErr w:type="spellStart"/>
      <w:r w:rsidRPr="0014288F">
        <w:t>dropdown</w:t>
      </w:r>
      <w:proofErr w:type="spellEnd"/>
      <w:r>
        <w:t xml:space="preserve"> и делать закрашенными классом </w:t>
      </w:r>
      <w:r w:rsidRPr="0014288F">
        <w:t>.</w:t>
      </w:r>
      <w:proofErr w:type="spellStart"/>
      <w:r w:rsidRPr="0014288F">
        <w:t>nav-pills</w:t>
      </w:r>
      <w:proofErr w:type="spellEnd"/>
      <w:r>
        <w:t>.</w:t>
      </w:r>
    </w:p>
    <w:p w14:paraId="227C12FB" w14:textId="77777777" w:rsidR="002204F9" w:rsidRPr="0014288F" w:rsidRDefault="002204F9" w:rsidP="002204F9">
      <w:pPr>
        <w:pStyle w:val="a6"/>
      </w:pPr>
      <w:r w:rsidRPr="0014288F">
        <w:t>&lt;</w:t>
      </w:r>
      <w:r w:rsidRPr="00E45B59">
        <w:t>ul</w:t>
      </w:r>
      <w:r w:rsidRPr="0014288F">
        <w:t xml:space="preserve"> </w:t>
      </w:r>
      <w:r w:rsidRPr="00E45B59">
        <w:t>class</w:t>
      </w:r>
      <w:r w:rsidRPr="0014288F">
        <w:t>="</w:t>
      </w:r>
      <w:r w:rsidRPr="00E45B59">
        <w:t>nav</w:t>
      </w:r>
      <w:r w:rsidRPr="0014288F">
        <w:t xml:space="preserve"> </w:t>
      </w:r>
      <w:r w:rsidRPr="004D0392">
        <w:t>justify</w:t>
      </w:r>
      <w:r w:rsidRPr="0014288F">
        <w:t>-</w:t>
      </w:r>
      <w:r w:rsidRPr="004D0392">
        <w:t>content</w:t>
      </w:r>
      <w:r w:rsidRPr="0014288F">
        <w:t>-</w:t>
      </w:r>
      <w:r w:rsidRPr="004D0392">
        <w:t>center</w:t>
      </w:r>
      <w:r w:rsidRPr="0014288F">
        <w:t xml:space="preserve"> "&gt;</w:t>
      </w:r>
    </w:p>
    <w:p w14:paraId="0CF0F676" w14:textId="77777777" w:rsidR="002204F9" w:rsidRPr="00E45B59" w:rsidRDefault="002204F9" w:rsidP="002204F9">
      <w:pPr>
        <w:pStyle w:val="a6"/>
      </w:pPr>
      <w:r w:rsidRPr="0014288F">
        <w:t xml:space="preserve">  </w:t>
      </w:r>
      <w:r w:rsidRPr="00E45B59">
        <w:t>&lt;li class="nav-item</w:t>
      </w:r>
      <w:r w:rsidRPr="0014288F">
        <w:t xml:space="preserve"> dropdown </w:t>
      </w:r>
      <w:r w:rsidRPr="00E45B59">
        <w:t>"&gt;</w:t>
      </w:r>
    </w:p>
    <w:p w14:paraId="132BC717" w14:textId="77777777" w:rsidR="002204F9" w:rsidRPr="00D207F8" w:rsidRDefault="002204F9" w:rsidP="002204F9">
      <w:pPr>
        <w:pStyle w:val="a6"/>
      </w:pPr>
      <w:r w:rsidRPr="00E45B59">
        <w:t xml:space="preserve">    </w:t>
      </w:r>
      <w:r w:rsidRPr="00D207F8">
        <w:t xml:space="preserve">&lt;a class="nav-link" </w:t>
      </w:r>
      <w:proofErr w:type="spellStart"/>
      <w:r w:rsidRPr="00D207F8">
        <w:t>href</w:t>
      </w:r>
      <w:proofErr w:type="spellEnd"/>
      <w:r w:rsidRPr="00D207F8">
        <w:t>="#"&gt;</w:t>
      </w:r>
      <w:r w:rsidRPr="0014288F">
        <w:t xml:space="preserve"> </w:t>
      </w:r>
      <w:proofErr w:type="spellStart"/>
      <w:r>
        <w:t>Выпадающий</w:t>
      </w:r>
      <w:proofErr w:type="spellEnd"/>
      <w:r w:rsidRPr="0014288F">
        <w:t xml:space="preserve"> </w:t>
      </w:r>
      <w:proofErr w:type="spellStart"/>
      <w:r>
        <w:t>список</w:t>
      </w:r>
      <w:proofErr w:type="spellEnd"/>
      <w:r w:rsidRPr="0014288F">
        <w:t xml:space="preserve"> </w:t>
      </w:r>
      <w:r w:rsidRPr="00D207F8">
        <w:t>&lt;/a&gt;</w:t>
      </w:r>
    </w:p>
    <w:p w14:paraId="11817601" w14:textId="77777777" w:rsidR="002204F9" w:rsidRPr="00D207F8" w:rsidRDefault="002204F9" w:rsidP="002204F9">
      <w:pPr>
        <w:pStyle w:val="a6"/>
      </w:pPr>
      <w:r w:rsidRPr="00D207F8">
        <w:t xml:space="preserve">  &lt;/li&gt;</w:t>
      </w:r>
    </w:p>
    <w:p w14:paraId="2E98C421" w14:textId="77777777" w:rsidR="002204F9" w:rsidRPr="00D207F8" w:rsidRDefault="002204F9" w:rsidP="002204F9">
      <w:pPr>
        <w:pStyle w:val="a6"/>
      </w:pPr>
      <w:r w:rsidRPr="00D207F8">
        <w:t xml:space="preserve">  &lt;li class="nav-item"&gt;</w:t>
      </w:r>
    </w:p>
    <w:p w14:paraId="35A8EF92" w14:textId="77777777" w:rsidR="002204F9" w:rsidRPr="00D207F8" w:rsidRDefault="002204F9" w:rsidP="002204F9">
      <w:pPr>
        <w:pStyle w:val="a6"/>
      </w:pPr>
      <w:r w:rsidRPr="00D207F8">
        <w:t xml:space="preserve">    &lt;a class="nav-link" </w:t>
      </w:r>
      <w:proofErr w:type="spellStart"/>
      <w:r w:rsidRPr="00D207F8">
        <w:t>href</w:t>
      </w:r>
      <w:proofErr w:type="spellEnd"/>
      <w:r w:rsidRPr="00D207F8">
        <w:t>="#"&gt;</w:t>
      </w:r>
      <w:proofErr w:type="spellStart"/>
      <w:r>
        <w:t>Ссылка</w:t>
      </w:r>
      <w:proofErr w:type="spellEnd"/>
      <w:r w:rsidRPr="00D207F8">
        <w:t>&lt;/a&gt;</w:t>
      </w:r>
    </w:p>
    <w:p w14:paraId="2CFB75C1" w14:textId="77777777" w:rsidR="002204F9" w:rsidRPr="002204F9" w:rsidRDefault="002204F9" w:rsidP="002204F9">
      <w:pPr>
        <w:pStyle w:val="a6"/>
        <w:rPr>
          <w:lang w:val="ru-RU"/>
        </w:rPr>
      </w:pPr>
      <w:r w:rsidRPr="00D207F8">
        <w:t xml:space="preserve">  </w:t>
      </w:r>
      <w:r w:rsidRPr="002204F9">
        <w:rPr>
          <w:lang w:val="ru-RU"/>
        </w:rPr>
        <w:t>&lt;/</w:t>
      </w:r>
      <w:r w:rsidRPr="00D207F8">
        <w:t>li</w:t>
      </w:r>
      <w:r w:rsidRPr="002204F9">
        <w:rPr>
          <w:lang w:val="ru-RU"/>
        </w:rPr>
        <w:t>&gt;</w:t>
      </w:r>
    </w:p>
    <w:p w14:paraId="45E12C0E" w14:textId="77777777" w:rsidR="002204F9" w:rsidRPr="002204F9" w:rsidRDefault="002204F9" w:rsidP="002204F9">
      <w:pPr>
        <w:pStyle w:val="a6"/>
        <w:rPr>
          <w:lang w:val="ru-RU"/>
        </w:rPr>
      </w:pPr>
      <w:r w:rsidRPr="002204F9">
        <w:rPr>
          <w:lang w:val="ru-RU"/>
        </w:rPr>
        <w:t>&lt;/</w:t>
      </w:r>
      <w:r>
        <w:t>ul</w:t>
      </w:r>
      <w:r w:rsidRPr="002204F9">
        <w:rPr>
          <w:lang w:val="ru-RU"/>
        </w:rPr>
        <w:t>&gt;</w:t>
      </w:r>
    </w:p>
    <w:p w14:paraId="6A63DEBD" w14:textId="77777777" w:rsidR="002204F9" w:rsidRDefault="002204F9" w:rsidP="002204F9">
      <w:pPr>
        <w:rPr>
          <w:b/>
        </w:rPr>
      </w:pPr>
      <w:r w:rsidRPr="0014288F">
        <w:rPr>
          <w:b/>
        </w:rPr>
        <w:t>Навигационная панель</w:t>
      </w:r>
    </w:p>
    <w:p w14:paraId="1464E7B5" w14:textId="77777777" w:rsidR="002204F9" w:rsidRDefault="002204F9" w:rsidP="002204F9">
      <w:r>
        <w:t xml:space="preserve">Панель навигации является надстройкой над классом </w:t>
      </w:r>
      <w:r w:rsidRPr="00E45B59">
        <w:rPr>
          <w:lang w:val="en-US"/>
        </w:rPr>
        <w:t>nav</w:t>
      </w:r>
      <w:r>
        <w:t xml:space="preserve">. Для ее подключения используются </w:t>
      </w:r>
      <w:proofErr w:type="gramStart"/>
      <w:r>
        <w:t>классы .</w:t>
      </w:r>
      <w:proofErr w:type="spellStart"/>
      <w:r>
        <w:t>navbar</w:t>
      </w:r>
      <w:proofErr w:type="spellEnd"/>
      <w:proofErr w:type="gramEnd"/>
      <w:r>
        <w:t xml:space="preserve"> и .</w:t>
      </w:r>
      <w:proofErr w:type="spellStart"/>
      <w:r>
        <w:t>navbar-expand</w:t>
      </w:r>
      <w:proofErr w:type="spellEnd"/>
      <w:r>
        <w:t>{-</w:t>
      </w:r>
      <w:proofErr w:type="spellStart"/>
      <w:r>
        <w:t>sm</w:t>
      </w:r>
      <w:proofErr w:type="spellEnd"/>
      <w:r>
        <w:t>|-</w:t>
      </w:r>
      <w:proofErr w:type="spellStart"/>
      <w:r>
        <w:t>md</w:t>
      </w:r>
      <w:proofErr w:type="spellEnd"/>
      <w:r>
        <w:t>|-</w:t>
      </w:r>
      <w:proofErr w:type="spellStart"/>
      <w:r>
        <w:t>lg</w:t>
      </w:r>
      <w:proofErr w:type="spellEnd"/>
      <w:r>
        <w:t>|-</w:t>
      </w:r>
      <w:proofErr w:type="spellStart"/>
      <w:r>
        <w:t>xl</w:t>
      </w:r>
      <w:proofErr w:type="spellEnd"/>
      <w:r>
        <w:t>} для отзывчивости, а также классы цветовых схем.</w:t>
      </w:r>
    </w:p>
    <w:p w14:paraId="7E19C592" w14:textId="77777777" w:rsidR="002204F9" w:rsidRDefault="002204F9" w:rsidP="002204F9">
      <w:r>
        <w:t xml:space="preserve">В </w:t>
      </w:r>
      <w:proofErr w:type="spellStart"/>
      <w:r>
        <w:t>навбарах</w:t>
      </w:r>
      <w:proofErr w:type="spellEnd"/>
      <w:r>
        <w:t xml:space="preserve"> присутствуют встроенная поддержка многих компонентов. Выбирайте нужный:</w:t>
      </w:r>
    </w:p>
    <w:p w14:paraId="3DBD626F" w14:textId="77777777" w:rsidR="002204F9" w:rsidRDefault="002204F9" w:rsidP="002204F9">
      <w:proofErr w:type="gramStart"/>
      <w:r>
        <w:t>.</w:t>
      </w:r>
      <w:proofErr w:type="spellStart"/>
      <w:r>
        <w:t>navbar</w:t>
      </w:r>
      <w:proofErr w:type="gramEnd"/>
      <w:r>
        <w:t>-brand</w:t>
      </w:r>
      <w:proofErr w:type="spellEnd"/>
      <w:r>
        <w:t xml:space="preserve"> для названия вашей компании, продукта или имени проекта.</w:t>
      </w:r>
    </w:p>
    <w:p w14:paraId="2576017C" w14:textId="77777777" w:rsidR="002204F9" w:rsidRDefault="002204F9" w:rsidP="002204F9">
      <w:proofErr w:type="gramStart"/>
      <w:r>
        <w:t>.</w:t>
      </w:r>
      <w:proofErr w:type="spellStart"/>
      <w:r>
        <w:t>navbar</w:t>
      </w:r>
      <w:proofErr w:type="gramEnd"/>
      <w:r>
        <w:t>-nav</w:t>
      </w:r>
      <w:proofErr w:type="spellEnd"/>
      <w:r>
        <w:t xml:space="preserve"> для навигации полной высоты (включая выпадающие элементы).</w:t>
      </w:r>
    </w:p>
    <w:p w14:paraId="3B23BEA0" w14:textId="77777777" w:rsidR="002204F9" w:rsidRDefault="002204F9" w:rsidP="002204F9">
      <w:proofErr w:type="gramStart"/>
      <w:r>
        <w:t>.</w:t>
      </w:r>
      <w:proofErr w:type="spellStart"/>
      <w:r>
        <w:t>navbar</w:t>
      </w:r>
      <w:proofErr w:type="gramEnd"/>
      <w:r>
        <w:t>-toggler</w:t>
      </w:r>
      <w:proofErr w:type="spellEnd"/>
      <w:r>
        <w:t xml:space="preserve"> для использования с нашим JS-«плагином свертывания» и других изменяющихся состояний навигации.</w:t>
      </w:r>
    </w:p>
    <w:p w14:paraId="6554CC07" w14:textId="77777777" w:rsidR="002204F9" w:rsidRDefault="002204F9" w:rsidP="002204F9">
      <w:proofErr w:type="gramStart"/>
      <w:r>
        <w:t>.</w:t>
      </w:r>
      <w:proofErr w:type="spellStart"/>
      <w:r>
        <w:t>form</w:t>
      </w:r>
      <w:proofErr w:type="gramEnd"/>
      <w:r>
        <w:t>-inline</w:t>
      </w:r>
      <w:proofErr w:type="spellEnd"/>
      <w:r>
        <w:t xml:space="preserve"> для любых органов контроля форм и действий с ними.</w:t>
      </w:r>
    </w:p>
    <w:p w14:paraId="01240276" w14:textId="77777777" w:rsidR="002204F9" w:rsidRDefault="002204F9" w:rsidP="002204F9">
      <w:proofErr w:type="gramStart"/>
      <w:r>
        <w:t>.</w:t>
      </w:r>
      <w:proofErr w:type="spellStart"/>
      <w:r>
        <w:t>navbar</w:t>
      </w:r>
      <w:proofErr w:type="gramEnd"/>
      <w:r>
        <w:t>-text</w:t>
      </w:r>
      <w:proofErr w:type="spellEnd"/>
      <w:r>
        <w:t xml:space="preserve"> для добавления вертикально центрированных строк текста.</w:t>
      </w:r>
    </w:p>
    <w:p w14:paraId="5D7F1B25" w14:textId="77777777" w:rsidR="002204F9" w:rsidRDefault="002204F9" w:rsidP="002204F9">
      <w:proofErr w:type="gramStart"/>
      <w:r>
        <w:t>.</w:t>
      </w:r>
      <w:proofErr w:type="spellStart"/>
      <w:r>
        <w:t>collapse</w:t>
      </w:r>
      <w:proofErr w:type="gramEnd"/>
      <w:r>
        <w:t>.navbar-collapse</w:t>
      </w:r>
      <w:proofErr w:type="spellEnd"/>
      <w:r>
        <w:t xml:space="preserve"> для группирования и скрытия содержимого </w:t>
      </w:r>
      <w:proofErr w:type="spellStart"/>
      <w:r>
        <w:t>навбара</w:t>
      </w:r>
      <w:proofErr w:type="spellEnd"/>
      <w:r>
        <w:t xml:space="preserve"> на определенном </w:t>
      </w:r>
      <w:proofErr w:type="spellStart"/>
      <w:r>
        <w:t>брейкпойнте</w:t>
      </w:r>
      <w:proofErr w:type="spellEnd"/>
      <w:r>
        <w:t xml:space="preserve"> родителя.</w:t>
      </w:r>
    </w:p>
    <w:p w14:paraId="70412FB5" w14:textId="77777777" w:rsidR="002204F9" w:rsidRDefault="002204F9" w:rsidP="002204F9">
      <w:pPr>
        <w:rPr>
          <w:b/>
        </w:rPr>
      </w:pPr>
      <w:r>
        <w:rPr>
          <w:b/>
        </w:rPr>
        <w:t xml:space="preserve">Что еще есть в </w:t>
      </w:r>
      <w:proofErr w:type="spellStart"/>
      <w:r w:rsidRPr="00D50CD7">
        <w:rPr>
          <w:b/>
        </w:rPr>
        <w:t>Bootstrap</w:t>
      </w:r>
      <w:proofErr w:type="spellEnd"/>
      <w:r>
        <w:rPr>
          <w:b/>
        </w:rPr>
        <w:t>?</w:t>
      </w:r>
    </w:p>
    <w:p w14:paraId="0FD0332F" w14:textId="77777777" w:rsidR="002204F9" w:rsidRDefault="002204F9" w:rsidP="002204F9">
      <w:r>
        <w:t xml:space="preserve">С помощью компонентов </w:t>
      </w:r>
      <w:proofErr w:type="spellStart"/>
      <w:r w:rsidRPr="00E45B59">
        <w:t>Bootstrap</w:t>
      </w:r>
      <w:proofErr w:type="spellEnd"/>
      <w:r>
        <w:t xml:space="preserve"> можно быстро оформить модальные окна, нумерацию страниц, всплывающие подсказки, группы ввода и т.д. На официальном сайте представлены примеры работы с фреймворком, такие как альбом, блог, панель администратора, меню и многое другое. Вы можете поэкспериментировать с ними и создать собственный дизайн сайта.</w:t>
      </w:r>
    </w:p>
    <w:p w14:paraId="0E8F6DA7" w14:textId="0B22757C" w:rsidR="001778AA" w:rsidRDefault="002204F9">
      <w:r>
        <w:t xml:space="preserve">Также есть много готовых тем и шаблонов для данного фреймворка. По ссылке </w:t>
      </w:r>
      <w:hyperlink r:id="rId7" w:history="1">
        <w:r w:rsidRPr="007407BE">
          <w:rPr>
            <w:rStyle w:val="a8"/>
          </w:rPr>
          <w:t>https://startbootstrap.com/templates/</w:t>
        </w:r>
      </w:hyperlink>
      <w:r>
        <w:t xml:space="preserve"> вы можете посмотреть, как оформляются веб-страницы.</w:t>
      </w:r>
      <w:bookmarkStart w:id="5" w:name="_GoBack"/>
      <w:bookmarkEnd w:id="5"/>
    </w:p>
    <w:sectPr w:rsidR="00177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4729E"/>
    <w:multiLevelType w:val="hybridMultilevel"/>
    <w:tmpl w:val="A62A0A2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767C4875"/>
    <w:multiLevelType w:val="hybridMultilevel"/>
    <w:tmpl w:val="4372E9A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F9"/>
    <w:rsid w:val="00151ECB"/>
    <w:rsid w:val="001778AA"/>
    <w:rsid w:val="002204F9"/>
    <w:rsid w:val="00494222"/>
    <w:rsid w:val="00577A19"/>
    <w:rsid w:val="006112A2"/>
    <w:rsid w:val="00721A24"/>
    <w:rsid w:val="00730D34"/>
    <w:rsid w:val="007F3A97"/>
    <w:rsid w:val="00C91DEC"/>
    <w:rsid w:val="00D14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D873"/>
  <w15:chartTrackingRefBased/>
  <w15:docId w15:val="{6EE1CD9B-67CE-4FF0-9F86-1F7BF9F6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4F9"/>
    <w:rPr>
      <w:rFonts w:ascii="Times New Roman" w:hAnsi="Times New Roman" w:cs="Times New Roman"/>
      <w:sz w:val="24"/>
      <w:szCs w:val="24"/>
    </w:rPr>
  </w:style>
  <w:style w:type="paragraph" w:styleId="1">
    <w:name w:val="heading 1"/>
    <w:basedOn w:val="a"/>
    <w:next w:val="a"/>
    <w:link w:val="10"/>
    <w:uiPriority w:val="9"/>
    <w:qFormat/>
    <w:rsid w:val="002204F9"/>
    <w:pPr>
      <w:keepNext/>
      <w:keepLines/>
      <w:spacing w:before="240" w:after="240"/>
      <w:outlineLvl w:val="0"/>
    </w:pPr>
    <w:rPr>
      <w:rFonts w:eastAsiaTheme="majorEastAsia"/>
      <w:b/>
      <w:bCs/>
      <w:sz w:val="32"/>
      <w:szCs w:val="32"/>
    </w:rPr>
  </w:style>
  <w:style w:type="paragraph" w:styleId="2">
    <w:name w:val="heading 2"/>
    <w:basedOn w:val="a"/>
    <w:next w:val="a"/>
    <w:link w:val="20"/>
    <w:uiPriority w:val="9"/>
    <w:unhideWhenUsed/>
    <w:qFormat/>
    <w:rsid w:val="002204F9"/>
    <w:pPr>
      <w:outlineLvl w:val="1"/>
    </w:pPr>
    <w:rPr>
      <w:b/>
      <w:bCs/>
    </w:rPr>
  </w:style>
  <w:style w:type="paragraph" w:styleId="3">
    <w:name w:val="heading 3"/>
    <w:basedOn w:val="a"/>
    <w:next w:val="a"/>
    <w:link w:val="30"/>
    <w:uiPriority w:val="9"/>
    <w:semiHidden/>
    <w:unhideWhenUsed/>
    <w:qFormat/>
    <w:rsid w:val="002204F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учебы"/>
    <w:basedOn w:val="a"/>
    <w:link w:val="a4"/>
    <w:qFormat/>
    <w:rsid w:val="00730D34"/>
  </w:style>
  <w:style w:type="character" w:customStyle="1" w:styleId="a4">
    <w:name w:val="для учебы Знак"/>
    <w:basedOn w:val="a0"/>
    <w:link w:val="a3"/>
    <w:rsid w:val="00730D34"/>
    <w:rPr>
      <w:rFonts w:ascii="Times New Roman" w:hAnsi="Times New Roman" w:cs="Times New Roman"/>
      <w:sz w:val="24"/>
      <w:szCs w:val="24"/>
    </w:rPr>
  </w:style>
  <w:style w:type="character" w:customStyle="1" w:styleId="10">
    <w:name w:val="Заголовок 1 Знак"/>
    <w:basedOn w:val="a0"/>
    <w:link w:val="1"/>
    <w:uiPriority w:val="9"/>
    <w:rsid w:val="002204F9"/>
    <w:rPr>
      <w:rFonts w:ascii="Times New Roman" w:eastAsiaTheme="majorEastAsia" w:hAnsi="Times New Roman" w:cs="Times New Roman"/>
      <w:b/>
      <w:bCs/>
      <w:sz w:val="32"/>
      <w:szCs w:val="32"/>
    </w:rPr>
  </w:style>
  <w:style w:type="character" w:customStyle="1" w:styleId="20">
    <w:name w:val="Заголовок 2 Знак"/>
    <w:basedOn w:val="a0"/>
    <w:link w:val="2"/>
    <w:uiPriority w:val="9"/>
    <w:rsid w:val="002204F9"/>
    <w:rPr>
      <w:rFonts w:ascii="Times New Roman" w:hAnsi="Times New Roman" w:cs="Times New Roman"/>
      <w:b/>
      <w:bCs/>
      <w:sz w:val="24"/>
      <w:szCs w:val="24"/>
    </w:rPr>
  </w:style>
  <w:style w:type="paragraph" w:styleId="a5">
    <w:name w:val="List Paragraph"/>
    <w:basedOn w:val="a"/>
    <w:uiPriority w:val="34"/>
    <w:qFormat/>
    <w:rsid w:val="002204F9"/>
    <w:pPr>
      <w:ind w:left="720"/>
      <w:contextualSpacing/>
    </w:pPr>
  </w:style>
  <w:style w:type="paragraph" w:styleId="a6">
    <w:name w:val="No Spacing"/>
    <w:basedOn w:val="a"/>
    <w:link w:val="a7"/>
    <w:uiPriority w:val="1"/>
    <w:qFormat/>
    <w:rsid w:val="00151ECB"/>
    <w:pPr>
      <w:spacing w:after="0" w:line="240" w:lineRule="auto"/>
    </w:pPr>
    <w:rPr>
      <w:szCs w:val="20"/>
      <w:lang w:val="en-US"/>
    </w:rPr>
  </w:style>
  <w:style w:type="character" w:customStyle="1" w:styleId="hljs-tag">
    <w:name w:val="hljs-tag"/>
    <w:basedOn w:val="a0"/>
    <w:rsid w:val="002204F9"/>
  </w:style>
  <w:style w:type="character" w:styleId="a8">
    <w:name w:val="Hyperlink"/>
    <w:basedOn w:val="a0"/>
    <w:uiPriority w:val="99"/>
    <w:unhideWhenUsed/>
    <w:rsid w:val="002204F9"/>
    <w:rPr>
      <w:color w:val="0563C1" w:themeColor="hyperlink"/>
      <w:u w:val="single"/>
    </w:rPr>
  </w:style>
  <w:style w:type="character" w:customStyle="1" w:styleId="30">
    <w:name w:val="Заголовок 3 Знак"/>
    <w:basedOn w:val="a0"/>
    <w:link w:val="3"/>
    <w:uiPriority w:val="9"/>
    <w:semiHidden/>
    <w:rsid w:val="002204F9"/>
    <w:rPr>
      <w:rFonts w:asciiTheme="majorHAnsi" w:eastAsiaTheme="majorEastAsia" w:hAnsiTheme="majorHAnsi" w:cstheme="majorBidi"/>
      <w:color w:val="1F3763" w:themeColor="accent1" w:themeShade="7F"/>
      <w:sz w:val="24"/>
      <w:szCs w:val="24"/>
    </w:rPr>
  </w:style>
  <w:style w:type="character" w:customStyle="1" w:styleId="a7">
    <w:name w:val="Без интервала Знак"/>
    <w:basedOn w:val="a0"/>
    <w:link w:val="a6"/>
    <w:uiPriority w:val="1"/>
    <w:rsid w:val="00151ECB"/>
    <w:rPr>
      <w:rFonts w:ascii="Times New Roman" w:hAnsi="Times New Roman" w:cs="Times New Roman"/>
      <w:sz w:val="24"/>
      <w:szCs w:val="20"/>
      <w:lang w:val="en-US"/>
    </w:rPr>
  </w:style>
  <w:style w:type="paragraph" w:customStyle="1" w:styleId="fig">
    <w:name w:val="fig"/>
    <w:basedOn w:val="a"/>
    <w:rsid w:val="002204F9"/>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rtbootstrap.com/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etbootstrap.com/getting-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1777</Words>
  <Characters>10134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Шацкая</dc:creator>
  <cp:keywords/>
  <dc:description/>
  <cp:lastModifiedBy>Анастасия Шацкая</cp:lastModifiedBy>
  <cp:revision>6</cp:revision>
  <dcterms:created xsi:type="dcterms:W3CDTF">2020-02-04T12:39:00Z</dcterms:created>
  <dcterms:modified xsi:type="dcterms:W3CDTF">2020-04-02T19:17:00Z</dcterms:modified>
</cp:coreProperties>
</file>