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44D3" w:rsidRPr="00AD44D3" w:rsidRDefault="00AD44D3" w:rsidP="00AD44D3">
      <w:pPr>
        <w:rPr>
          <w:b/>
          <w:bCs/>
        </w:rPr>
      </w:pPr>
      <w:r w:rsidRPr="00AD44D3">
        <w:rPr>
          <w:b/>
          <w:bCs/>
        </w:rPr>
        <w:t>Правила предоставления работникам ОАО «РЖД» корпоративной поддержки при приобретении ими в собственность жилых помещений (участии в долевом строительстве)</w:t>
      </w:r>
    </w:p>
    <w:p w:rsidR="00AD44D3" w:rsidRPr="00AD44D3" w:rsidRDefault="00AD44D3" w:rsidP="00AD44D3">
      <w:r w:rsidRPr="00AD44D3">
        <w:t>Распоряжение ОАО «РЖД» от 21.07.2020 № 1555/р</w:t>
      </w:r>
    </w:p>
    <w:p w:rsidR="00AD44D3" w:rsidRPr="00AD44D3" w:rsidRDefault="00AD44D3" w:rsidP="00AD44D3">
      <w:hyperlink r:id="rId5" w:history="1">
        <w:r w:rsidRPr="00AD44D3">
          <w:rPr>
            <w:rStyle w:val="a3"/>
          </w:rPr>
          <w:t>Жилищная программа</w:t>
        </w:r>
      </w:hyperlink>
      <w:hyperlink r:id="rId6" w:history="1">
        <w:r w:rsidRPr="00AD44D3">
          <w:rPr>
            <w:rStyle w:val="a3"/>
          </w:rPr>
          <w:t>Сотрудникам</w:t>
        </w:r>
      </w:hyperlink>
    </w:p>
    <w:p w:rsidR="00AD44D3" w:rsidRPr="00AD44D3" w:rsidRDefault="0058776C" w:rsidP="00AD44D3">
      <w:r w:rsidRPr="00AD44D3">
        <w:rPr>
          <w:noProof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AD44D3" w:rsidRPr="00AD44D3" w:rsidRDefault="00AD44D3" w:rsidP="00AD44D3">
      <w:pPr>
        <w:rPr>
          <w:b/>
          <w:bCs/>
        </w:rPr>
      </w:pPr>
      <w:r w:rsidRPr="00AD44D3">
        <w:rPr>
          <w:b/>
          <w:bCs/>
        </w:rPr>
        <w:t>Содержание</w:t>
      </w:r>
    </w:p>
    <w:p w:rsidR="00AD44D3" w:rsidRPr="00AD44D3" w:rsidRDefault="00AD44D3" w:rsidP="00AD44D3">
      <w:pPr>
        <w:numPr>
          <w:ilvl w:val="0"/>
          <w:numId w:val="1"/>
        </w:numPr>
      </w:pPr>
      <w:hyperlink r:id="rId7" w:anchor="8940" w:history="1">
        <w:r w:rsidRPr="00AD44D3">
          <w:rPr>
            <w:rStyle w:val="a3"/>
          </w:rPr>
          <w:t>I. Общие положения</w:t>
        </w:r>
      </w:hyperlink>
    </w:p>
    <w:p w:rsidR="00AD44D3" w:rsidRPr="00AD44D3" w:rsidRDefault="00AD44D3" w:rsidP="00AD44D3">
      <w:pPr>
        <w:numPr>
          <w:ilvl w:val="0"/>
          <w:numId w:val="1"/>
        </w:numPr>
      </w:pPr>
      <w:hyperlink r:id="rId8" w:anchor="8941" w:history="1">
        <w:r w:rsidRPr="00AD44D3">
          <w:rPr>
            <w:rStyle w:val="a3"/>
          </w:rPr>
          <w:t>II. Постановка на учет работников ОАО «РЖД» для предоставления им корпоративной поддержки</w:t>
        </w:r>
      </w:hyperlink>
    </w:p>
    <w:p w:rsidR="00AD44D3" w:rsidRPr="00AD44D3" w:rsidRDefault="00AD44D3" w:rsidP="00AD44D3">
      <w:pPr>
        <w:numPr>
          <w:ilvl w:val="0"/>
          <w:numId w:val="1"/>
        </w:numPr>
      </w:pPr>
      <w:hyperlink r:id="rId9" w:anchor="8942" w:history="1">
        <w:r w:rsidRPr="00AD44D3">
          <w:rPr>
            <w:rStyle w:val="a3"/>
          </w:rPr>
          <w:t>III. Предоставление корпоративной поддержки при приобретении жилого помещения</w:t>
        </w:r>
      </w:hyperlink>
    </w:p>
    <w:p w:rsidR="00AD44D3" w:rsidRPr="00AD44D3" w:rsidRDefault="00AD44D3" w:rsidP="00AD44D3">
      <w:pPr>
        <w:numPr>
          <w:ilvl w:val="0"/>
          <w:numId w:val="1"/>
        </w:numPr>
      </w:pPr>
      <w:hyperlink r:id="rId10" w:anchor="8943" w:history="1">
        <w:r w:rsidRPr="00AD44D3">
          <w:rPr>
            <w:rStyle w:val="a3"/>
          </w:rPr>
          <w:t>Приложение</w:t>
        </w:r>
      </w:hyperlink>
    </w:p>
    <w:p w:rsidR="00AD44D3" w:rsidRPr="00AD44D3" w:rsidRDefault="0058776C" w:rsidP="00AD44D3">
      <w:r w:rsidRPr="00AD44D3">
        <w:rPr>
          <w:noProof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AD44D3" w:rsidRPr="00AD44D3" w:rsidRDefault="00AD44D3" w:rsidP="00AD44D3">
      <w:r w:rsidRPr="00AD44D3">
        <w:t>(в ред. Распоряжения ОАО «РЖД» от 31.01.2024 № 247/р)</w:t>
      </w:r>
    </w:p>
    <w:p w:rsidR="00AD44D3" w:rsidRPr="00AD44D3" w:rsidRDefault="00AD44D3" w:rsidP="00AD44D3">
      <w:pPr>
        <w:rPr>
          <w:b/>
          <w:bCs/>
        </w:rPr>
      </w:pPr>
      <w:r w:rsidRPr="00AD44D3">
        <w:rPr>
          <w:b/>
          <w:bCs/>
        </w:rPr>
        <w:t>I. Общие положения</w:t>
      </w:r>
    </w:p>
    <w:p w:rsidR="00AD44D3" w:rsidRPr="00AD44D3" w:rsidRDefault="00AD44D3" w:rsidP="00AD44D3">
      <w:r w:rsidRPr="00AD44D3">
        <w:t>1. Настоящие Правила, разработанные в соответствии с Концепцией жилищной политики ОАО «РЖД» (далее – Концепция), определяют основные принципы и порядок предоставления корпоративной поддержки работникам ОАО «РЖД» при приобретении ими в собственность жилых помещений (участии в долевом строительстве), именуемом далее – корпоративная поддержка, в форме: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pPr>
        <w:numPr>
          <w:ilvl w:val="0"/>
          <w:numId w:val="2"/>
        </w:numPr>
      </w:pPr>
      <w:r w:rsidRPr="00AD44D3">
        <w:t>предоставления ипотечной субсидии на уплату части процентов, начисленных по договорам ипотечного кредитования;</w:t>
      </w:r>
    </w:p>
    <w:p w:rsidR="00AD44D3" w:rsidRPr="00AD44D3" w:rsidRDefault="00AD44D3" w:rsidP="00AD44D3">
      <w:pPr>
        <w:numPr>
          <w:ilvl w:val="0"/>
          <w:numId w:val="2"/>
        </w:numPr>
      </w:pPr>
      <w:r w:rsidRPr="00AD44D3">
        <w:t>предоставления безвозмездной субсидии работникам ОАО «РЖД» отдельных категорий;</w:t>
      </w:r>
    </w:p>
    <w:p w:rsidR="00AD44D3" w:rsidRPr="00AD44D3" w:rsidRDefault="00AD44D3" w:rsidP="00AD44D3">
      <w:pPr>
        <w:numPr>
          <w:ilvl w:val="0"/>
          <w:numId w:val="2"/>
        </w:numPr>
      </w:pPr>
      <w:r w:rsidRPr="00AD44D3">
        <w:t>предоставления безвозмездной субсидии работникам ОАО «РЖД» в связи с рождением у них детей в период выплаты задолженности по ипотечному субсидируемому кредиту;</w:t>
      </w:r>
    </w:p>
    <w:p w:rsidR="00AD44D3" w:rsidRPr="00AD44D3" w:rsidRDefault="00AD44D3" w:rsidP="00AD44D3">
      <w:pPr>
        <w:numPr>
          <w:ilvl w:val="0"/>
          <w:numId w:val="2"/>
        </w:numPr>
      </w:pPr>
      <w:r w:rsidRPr="00AD44D3">
        <w:t>предоставления безвозмездной субсидии работникам ОАО «РЖД», длительное время работающим на станциях и участках железных дорог с дефицитом трудовых ресурсов.</w:t>
      </w:r>
    </w:p>
    <w:p w:rsidR="00AD44D3" w:rsidRPr="00AD44D3" w:rsidRDefault="00AD44D3" w:rsidP="00AD44D3">
      <w:r w:rsidRPr="00AD44D3">
        <w:t>2. Настоящие Правила распространяются на работников ОАО «РЖД», которые ранее не использовали право на корпоративную поддержку по любой из форм, предусмотренных Концепцией.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Работникам ОАО «РЖД» при наличии оснований может быть однократно предоставлена только одна из форм корпоративной поддержки, (кроме безвозмездной субсидии при рождении детей в период выплаты задолженности по ипотечному субсидируемому кредитному договору).</w:t>
      </w:r>
      <w:r w:rsidRPr="00AD44D3">
        <w:br/>
        <w:t>(абзац введен Распоряжением ОАО «РЖД» от 31.01.2024 № 247/р)</w:t>
      </w:r>
    </w:p>
    <w:p w:rsidR="00AD44D3" w:rsidRPr="00AD44D3" w:rsidRDefault="00AD44D3" w:rsidP="00AD44D3">
      <w:r w:rsidRPr="00AD44D3">
        <w:t>3. Настоящие Правила не распространяются на работников ОАО «РЖД», принятых на работу в ОАО «РЖД» на условиях срочного трудового договора, заключенного на период отсутствия основного работника, за которым в соответствии с трудовым законодательством сохраняется место работы, за исключением работников, имеющих статус молодого специалиста.</w:t>
      </w:r>
    </w:p>
    <w:p w:rsidR="00AD44D3" w:rsidRPr="00AD44D3" w:rsidRDefault="00AD44D3" w:rsidP="00AD44D3">
      <w:r w:rsidRPr="00AD44D3">
        <w:t xml:space="preserve">4. Предоставление субсидий работникам филиалов ОАО «РЖД», на базе имущества которых создаются общества с участием ОАО «РЖД» (далее – общества), осуществляется </w:t>
      </w:r>
      <w:r w:rsidRPr="00AD44D3">
        <w:lastRenderedPageBreak/>
        <w:t>до даты расторжения трудовых отношений работника с ОАО «РЖД».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Общества самостоятельно определяют объемы и условия предоставления корпоративной поддержки работникам общества в соответствии с нормативными документами общества, утвержденными уполномоченными органами.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5. Порядок взаимодействия участников реализации Концепции в части предоставления работникам ОАО «РЖД» корпоративной поддержки определяет заместитель генерального директора ОАО «РЖД», в ведении которого находятся вопросы управления персоналом, социального развития и здравоохранения.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pPr>
        <w:rPr>
          <w:b/>
          <w:bCs/>
        </w:rPr>
      </w:pPr>
      <w:r w:rsidRPr="00AD44D3">
        <w:rPr>
          <w:b/>
          <w:bCs/>
        </w:rPr>
        <w:t>II. Постановка на учет работников ОАО «РЖД» для предоставления им корпоративной поддержки</w:t>
      </w:r>
    </w:p>
    <w:p w:rsidR="00AD44D3" w:rsidRPr="00AD44D3" w:rsidRDefault="00AD44D3" w:rsidP="00AD44D3">
      <w:r w:rsidRPr="00AD44D3">
        <w:t>(раздел в ред. Распоряжения ОАО «РЖД» от 31.01.2024 № 247/р).</w:t>
      </w:r>
    </w:p>
    <w:p w:rsidR="00AD44D3" w:rsidRPr="00AD44D3" w:rsidRDefault="00AD44D3" w:rsidP="00AD44D3">
      <w:r w:rsidRPr="00AD44D3">
        <w:t>1. Основанием для постановки на учет для предоставления корпоративной поддержки (далее – учет) является нуждаемость работников ОАО «РЖД» в улучшении жилищных условий, которая определяется в соответствии со статьей 51 Жилищного кодекса Российской Федерации и учетной нормой площади жилого помещения на каждого члена семьи, устанавливаемой органом местного самоуправления (далее – норматив).</w:t>
      </w:r>
    </w:p>
    <w:p w:rsidR="00AD44D3" w:rsidRPr="00AD44D3" w:rsidRDefault="00AD44D3" w:rsidP="00AD44D3">
      <w:r w:rsidRPr="00AD44D3">
        <w:t>2. На учет ставятся работники ОАО «РЖД», должности, профессии и категории которых включены в перечень должностей, профессий и категорий работников ОАО «РЖД», которые могут воспользоваться корпоративной поддержкой ОАО «РЖД» при приобретении (строительстве) жилых помещений в собственность (далее – перечень КП), при непрерывном стаже работы в ОАО «РЖД» не менее 3 лет и стаже работы в занимаемой должности не менее 3 месяцев.</w:t>
      </w:r>
    </w:p>
    <w:p w:rsidR="00AD44D3" w:rsidRPr="00AD44D3" w:rsidRDefault="00AD44D3" w:rsidP="00AD44D3">
      <w:r w:rsidRPr="00AD44D3">
        <w:t>3. Работники ОАО «РЖД», нуждающиеся в улучшении жилищных условий, категории которых не указаны в пункте 2 данного раздела, ставятся на учет на условиях согласно приложению.</w:t>
      </w:r>
    </w:p>
    <w:p w:rsidR="00AD44D3" w:rsidRPr="00AD44D3" w:rsidRDefault="00AD44D3" w:rsidP="00AD44D3">
      <w:r w:rsidRPr="00AD44D3">
        <w:t>4. Перечень КП утверждает заместитель генерального директора ОАО «РЖД» по вопросам управления персоналом, социального развития и здравоохранения.</w:t>
      </w:r>
    </w:p>
    <w:p w:rsidR="00AD44D3" w:rsidRPr="00AD44D3" w:rsidRDefault="00AD44D3" w:rsidP="00AD44D3">
      <w:r w:rsidRPr="00AD44D3">
        <w:t>Изменения в перечень КП вносятся по предложениям рабочей группы по формированию перечней должностей и профессий работников, которые могут участвовать в реализации Концепции жилищной политики ОАО «РЖД».</w:t>
      </w:r>
    </w:p>
    <w:p w:rsidR="00AD44D3" w:rsidRPr="00AD44D3" w:rsidRDefault="00AD44D3" w:rsidP="00AD44D3">
      <w:r w:rsidRPr="00AD44D3">
        <w:t>5. Работник ОАО «РЖД» ставится на учет по нормативам населенного пункта, в котором он зарегистрирован по месту жительства.</w:t>
      </w:r>
    </w:p>
    <w:p w:rsidR="00AD44D3" w:rsidRPr="00AD44D3" w:rsidRDefault="00AD44D3" w:rsidP="00AD44D3">
      <w:r w:rsidRPr="00AD44D3">
        <w:t>Разрешается постановка на учет работников ОАО «РЖД», обеспеченных суммарной общей площадью жилых помещений, превышающей учетную норму не более, чем на один квадратный метр на семью.</w:t>
      </w:r>
    </w:p>
    <w:p w:rsidR="00AD44D3" w:rsidRPr="00AD44D3" w:rsidRDefault="00AD44D3" w:rsidP="00AD44D3">
      <w:r w:rsidRPr="00AD44D3">
        <w:t>Молодой специалист, принятый на работу в ОАО «РЖД» после окончания образовательного учреждения на основании договора о целевой подготовке, договора на оказание образовательных услуг по дополнительному профессиональному образованию (авторский класс), в случае направления после окончания учебного заведения на работу в населенный пункт, отличный от населенного пункта, в котором он зарегистрирован по месту жительства, может быть поставлен на учет при отсутствии жилого помещения у него и у членов его семьи в населенном пункте по месту его работы.</w:t>
      </w:r>
    </w:p>
    <w:p w:rsidR="00AD44D3" w:rsidRPr="00AD44D3" w:rsidRDefault="00AD44D3" w:rsidP="00AD44D3">
      <w:r w:rsidRPr="00AD44D3">
        <w:t>6. Время службы в рядах Вооруженных сил Российской Федерации включается в стаж, необходимый для постановки работников ОАО «РЖД» на учет для предоставления корпоративной поддержки, в случае восстановления в течение 3 месяцев трудовых отношений с ОАО «РЖД» по окончании службы.</w:t>
      </w:r>
    </w:p>
    <w:p w:rsidR="00AD44D3" w:rsidRPr="00AD44D3" w:rsidRDefault="00AD44D3" w:rsidP="00AD44D3">
      <w:r w:rsidRPr="00AD44D3">
        <w:lastRenderedPageBreak/>
        <w:t>7. Жилищные комиссии ОАО «РЖД», осуществляющие свою деятельность в соответствии с жилищным законодательством Российской Федерации и нормативными документами ОАО «РЖД», рассматривают и принимают решения о постановке на учет, снятии с учета и предоставлении работникам ОАО «РЖД» корпоративной поддержки.</w:t>
      </w:r>
    </w:p>
    <w:p w:rsidR="00AD44D3" w:rsidRPr="00AD44D3" w:rsidRDefault="00AD44D3" w:rsidP="00AD44D3">
      <w:r w:rsidRPr="00AD44D3">
        <w:t>8. По решению жилищной комиссии работник ОАО «РЖД» может быть не принят на учет/снят с учета в случае выявления обстоятельств, которые свидетельствуют об отсутствии у семьи работника ОАО «РЖД» оснований для предоставления корпоративной поддержки, в том числе вследствие совершенных работником ОАО «РЖД» и/или членами его семьи действий, приведших к ухудшению жилищных условий.</w:t>
      </w:r>
    </w:p>
    <w:p w:rsidR="00AD44D3" w:rsidRPr="00AD44D3" w:rsidRDefault="00AD44D3" w:rsidP="00AD44D3">
      <w:r w:rsidRPr="00AD44D3">
        <w:t>При этом работник ОАО «РЖД» может быть поставлен на учет не ранее чем через 5 лет со дня совершения указанных действий.</w:t>
      </w:r>
    </w:p>
    <w:p w:rsidR="00AD44D3" w:rsidRPr="00AD44D3" w:rsidRDefault="00AD44D3" w:rsidP="00AD44D3">
      <w:pPr>
        <w:rPr>
          <w:b/>
          <w:bCs/>
        </w:rPr>
      </w:pPr>
      <w:r w:rsidRPr="00AD44D3">
        <w:rPr>
          <w:b/>
          <w:bCs/>
        </w:rPr>
        <w:t>III. Предоставление корпоративной поддержки при приобретении жилого помещения</w:t>
      </w:r>
    </w:p>
    <w:p w:rsidR="00AD44D3" w:rsidRPr="00AD44D3" w:rsidRDefault="00AD44D3" w:rsidP="00AD44D3">
      <w:r w:rsidRPr="00AD44D3">
        <w:t>1. Предоставление работникам ОАО «РЖД» всех форм корпоративной поддержки, предусмотренных пунктом 1 раздела I настоящих Правил, осуществляется в пределах денежных средств, предусмотренных на эти цели в бюджете ОАО «РЖД».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2. Для получения любой из форм корпоративной поддержки работник ОАО «РЖД» должен обратиться с заявлением в соответствующую жилищную комиссию ОАО «РЖД».</w:t>
      </w:r>
    </w:p>
    <w:p w:rsidR="00AD44D3" w:rsidRPr="00AD44D3" w:rsidRDefault="00AD44D3" w:rsidP="00AD44D3">
      <w:r w:rsidRPr="00AD44D3">
        <w:t>3. Работникам ОАО «РЖД» корпоративная поддержка предоставляется путем перечисления суммы денежных средств на текущий счет, открытый им в уполномоченном банке.</w:t>
      </w:r>
    </w:p>
    <w:p w:rsidR="00AD44D3" w:rsidRPr="00AD44D3" w:rsidRDefault="00AD44D3" w:rsidP="00AD44D3">
      <w:r w:rsidRPr="00AD44D3">
        <w:t>4. Заключение договора ипотечного кредита между работником ОАО «РЖД» и банком, не являющимся уполномоченным банком, не допускается.</w:t>
      </w:r>
    </w:p>
    <w:p w:rsidR="00AD44D3" w:rsidRPr="00AD44D3" w:rsidRDefault="00AD44D3" w:rsidP="00AD44D3">
      <w:r w:rsidRPr="00AD44D3">
        <w:t>5. Ипотечная или безвозмездная субсидия предоставляется работнику ОАО «РЖД» в порядке очередности и на основании решения соответствующей жилищной комиссии ОАО «РЖД», а также в пределах денежных средств, предусмотренных на эти цели в бюджете ОАО «РЖД».</w:t>
      </w:r>
    </w:p>
    <w:p w:rsidR="00AD44D3" w:rsidRPr="00AD44D3" w:rsidRDefault="00AD44D3" w:rsidP="00AD44D3">
      <w:r w:rsidRPr="00AD44D3">
        <w:t>6. Решения о предоставлении безвозмездной субсидии работникам ОАО «РЖД» отдельных категорий (одинокие родители, многодетные семьи, работники, утратившие жилые помещения в результате ЧС) принимают соответствующие жилищные комиссии ОАО «РЖД». Размер субсидии согласовывается с Департаментом корпоративных финансов и Департаментом социального развития.</w:t>
      </w:r>
    </w:p>
    <w:p w:rsidR="00AD44D3" w:rsidRPr="00AD44D3" w:rsidRDefault="00AD44D3" w:rsidP="00AD44D3">
      <w:r w:rsidRPr="00AD44D3">
        <w:t>Безвозмездная субсидия работникам ОАО «РЖД» отдельных категорий предоставляется при непрерывном стаже работы в ОАО «РЖД» не менее 5 лет.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7. Во внеочередном порядке корпоративная поддержка может быть предоставлена с учетом мнения соответствующей жилищной комиссии ОАО «РЖД»: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1) приглашенным или перемещенным руководителям и специалистам ОАО «РЖД», при наличии соответствующего обязательства работодателя, включенного в трудовой договор в течение 3 месяцев с даты приема (перевода) на должность. Субсидия выделяется в течение 1 года с даты внесения условия в трудовой договор;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2) работникам ОАО «РЖД», постоянно проживающим на отдаленных железнодорожных станциях;</w:t>
      </w:r>
    </w:p>
    <w:p w:rsidR="00AD44D3" w:rsidRPr="00AD44D3" w:rsidRDefault="00AD44D3" w:rsidP="00AD44D3">
      <w:r w:rsidRPr="00AD44D3">
        <w:t xml:space="preserve">3) работникам ОАО «РЖД» по истечении 9-летнего срока их проживания в жилых помещениях специализированного жилищного фонда ОАО «РЖД» и при наличии оснований, указанных в пунктах 1-3 раздела II настоящих Правил, а также при условии освобождения ими занимаемых жилых помещений в установленный нормативными </w:t>
      </w:r>
      <w:r w:rsidRPr="00AD44D3">
        <w:lastRenderedPageBreak/>
        <w:t>документами ОАО «РЖД» срок;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4) семьям, которые имеют пятерых и более несовершеннолетних детей;</w:t>
      </w:r>
    </w:p>
    <w:p w:rsidR="00AD44D3" w:rsidRPr="00AD44D3" w:rsidRDefault="00AD44D3" w:rsidP="00AD44D3">
      <w:r w:rsidRPr="00AD44D3">
        <w:t>5) молодым специалистам, при направлении на работу, связанную с переездом в местность, отличную от текущего места работы в ОАО «РЖД», в трудовой договор которых в течение 3 месяцев с даты перевода на должность внесено соответствующее обязательство работодателя. Субсидия выделяется с учетом мнения соответствующей жилищной комиссии ОАО «РЖД» в течение одного года с даты внесения».</w:t>
      </w:r>
      <w:r w:rsidRPr="00AD44D3">
        <w:br/>
        <w:t>(подпункт введен Распоряжением ОАО «РЖД» от 31.01.2024 № 247/р)</w:t>
      </w:r>
    </w:p>
    <w:p w:rsidR="00AD44D3" w:rsidRPr="00AD44D3" w:rsidRDefault="00AD44D3" w:rsidP="00AD44D3">
      <w:r w:rsidRPr="00AD44D3">
        <w:t>8. Работнику ОАО «РЖД» по личному заявлению, кроме работников указанных в пункте 7 раздела III настоящих Правил, и на основании решения соответствующей жилищной комиссии ОАО «РЖД» может быть вне очереди предоставлено право на получение корпоративной поддержки, при наличии оснований, указанных в пунктах 1-3 раздела II настоящих Правил.</w:t>
      </w:r>
      <w:r w:rsidRPr="00AD44D3">
        <w:br/>
        <w:t>(в ред. Распоряжения ОАО «РЖД» от 31.01.2024 № 247/р)</w:t>
      </w:r>
    </w:p>
    <w:p w:rsidR="00AD44D3" w:rsidRPr="00AD44D3" w:rsidRDefault="00AD44D3" w:rsidP="00AD44D3">
      <w:r w:rsidRPr="00AD44D3">
        <w:t>При этом размер корпоративной поддержки составит 50 процентов от расчетной субсидируемой суммы ипотечного кредита.</w:t>
      </w:r>
    </w:p>
    <w:p w:rsidR="00AD44D3" w:rsidRPr="00AD44D3" w:rsidRDefault="00AD44D3" w:rsidP="00AD44D3">
      <w:r w:rsidRPr="00AD44D3">
        <w:t>9. Безвозмездная субсидия в связи с рождением у работников ОАО «РЖД» детей в период выплаты задолженности по ипотечному субсидируемому кредиту предоставляется в заявительном порядке в пределах денежных средств, предусмотренных на эти цели в бюджете ОАО «РЖД».</w:t>
      </w:r>
    </w:p>
    <w:p w:rsidR="00AD44D3" w:rsidRPr="00AD44D3" w:rsidRDefault="00AD44D3" w:rsidP="00AD44D3">
      <w:r w:rsidRPr="00AD44D3">
        <w:t>Размер субсидии устанавливается Центральной жилищной комиссией ОАО «РЖД».</w:t>
      </w:r>
    </w:p>
    <w:p w:rsidR="00AD44D3" w:rsidRPr="00AD44D3" w:rsidRDefault="00AD44D3" w:rsidP="00AD44D3">
      <w:r w:rsidRPr="00AD44D3">
        <w:t>В случае, если оба родителя являются работниками ОАО «РЖД», субсидия выплачивается одному родителю, в том числе если у каждого из них был оформлен субсидируемый кредит.</w:t>
      </w:r>
      <w:r w:rsidRPr="00AD44D3">
        <w:br/>
        <w:t>(абзац введен Распоряжением ОАО «РЖД» от 31.01.2024 № 247/р)</w:t>
      </w:r>
    </w:p>
    <w:p w:rsidR="00AD44D3" w:rsidRPr="00AD44D3" w:rsidRDefault="00AD44D3" w:rsidP="00AD44D3">
      <w:r w:rsidRPr="00AD44D3">
        <w:t>10. Основанием для предоставления безвозмездной субсидии работникам ОАО «РЖД», осуществляющим свою деятельность на железнодорожных станциях и участках железных дорог с дефицитом трудовых ресурсов, является:</w:t>
      </w:r>
    </w:p>
    <w:p w:rsidR="00AD44D3" w:rsidRPr="00AD44D3" w:rsidRDefault="00AD44D3" w:rsidP="00AD44D3">
      <w:r w:rsidRPr="00AD44D3">
        <w:t>1) трудоустройство работника на должность в период действия перечня профессий и должностей работников, осуществляющих свою деятельность на станциях с дефицитом трудовых ресурсов, утверждаемого заместителем генерального директора ОАО «РЖД» по вопросам управления персоналом, социального развития и здравоохранения;</w:t>
      </w:r>
    </w:p>
    <w:p w:rsidR="00AD44D3" w:rsidRPr="00AD44D3" w:rsidRDefault="00AD44D3" w:rsidP="00AD44D3">
      <w:r w:rsidRPr="00AD44D3">
        <w:t>2) включение в трудовой договор работника ОАО «РЖД» (дополнительное соглашение к трудовому договору) условия о предоставлении безвозмездной субсидии для приобретения жилого помещения;</w:t>
      </w:r>
    </w:p>
    <w:p w:rsidR="00AD44D3" w:rsidRPr="00AD44D3" w:rsidRDefault="00AD44D3" w:rsidP="00AD44D3">
      <w:r w:rsidRPr="00AD44D3">
        <w:t>3) непрерывный стаж работы на станции или участке железной дороги с дефицитом трудовых ресурсов (не менее 5 лет с даты включения соответствующего условия в трудовой договор).</w:t>
      </w:r>
    </w:p>
    <w:p w:rsidR="00AD44D3" w:rsidRPr="00AD44D3" w:rsidRDefault="00AD44D3" w:rsidP="00AD44D3">
      <w:r w:rsidRPr="00AD44D3">
        <w:t>Работники ОАО «РЖД» указанной категории могут приобретать жилые помещения за счет собственных, кредитных средств и/или безвозмездной субсидии, после внесения в трудовой договор условия о предоставлении безвозмездной субсидии.</w:t>
      </w:r>
      <w:r w:rsidRPr="00AD44D3">
        <w:br/>
        <w:t>(пункт в ред. Распоряжения ОАО «РЖД» от 31.01.2024 № 247/р)</w:t>
      </w:r>
    </w:p>
    <w:p w:rsidR="00AD44D3" w:rsidRPr="00AD44D3" w:rsidRDefault="00AD44D3" w:rsidP="00AD44D3">
      <w:r w:rsidRPr="00AD44D3">
        <w:t>11. Расчет размера корпоративной поддержки осуществляется с учетом всех членов семьи на основании параметров, установленных применительно к нормативам населенного пункта, в котором работник ОАО «РЖД», состоящий на учете, зарегистрирован по месту жительства.</w:t>
      </w:r>
    </w:p>
    <w:p w:rsidR="00AD44D3" w:rsidRPr="00AD44D3" w:rsidRDefault="00AD44D3" w:rsidP="00AD44D3">
      <w:r w:rsidRPr="00AD44D3">
        <w:t xml:space="preserve">При этом членами семьи работника ОАО «РЖД» являются: супруг/супруга (брак зарегистрирован в органах ЗАГС), несовершеннолетние дети, совершеннолетние дети – </w:t>
      </w:r>
      <w:r w:rsidRPr="00AD44D3">
        <w:lastRenderedPageBreak/>
        <w:t>инвалиды детства и недееспособные дети, совершеннолетние дети в возрасте до 21 года (включительно), не имеющие собственной семьи, зарегистрированные с родителями в одном жилом помещении, а также совершеннолетние дети, обучающиеся в учебных заведениях по очной форме, усыновленные дети.</w:t>
      </w:r>
    </w:p>
    <w:p w:rsidR="00AD44D3" w:rsidRPr="00AD44D3" w:rsidRDefault="00AD44D3" w:rsidP="00AD44D3">
      <w:r w:rsidRPr="00AD44D3">
        <w:t>Дети, оставшиеся без попечения родителей, на которых оформлено опекунство, не могут быть отнесены к членам семьи.</w:t>
      </w:r>
      <w:r w:rsidRPr="00AD44D3">
        <w:br/>
        <w:t>(пункт в ред. Распоряжения ОАО «РЖД» от 31.01.2024 № 247/р)</w:t>
      </w:r>
    </w:p>
    <w:p w:rsidR="00AD44D3" w:rsidRPr="00AD44D3" w:rsidRDefault="00AD44D3" w:rsidP="00AD44D3">
      <w:r w:rsidRPr="00AD44D3">
        <w:t>11</w:t>
      </w:r>
      <w:r w:rsidRPr="00AD44D3">
        <w:rPr>
          <w:vertAlign w:val="superscript"/>
        </w:rPr>
        <w:t>1</w:t>
      </w:r>
      <w:r w:rsidRPr="00AD44D3">
        <w:t>. В отдельных случаях для молодых специалистов, приглашенных или перемещенных руководителей и специалистов ОАО «РЖД», направленных на работу в населенный пункт, отличный от предыдущего места работы и населенного пункта, где работник зарегистрирован по месту жительства, в трудовой договор которых в течение 3 месяцев с даты приема (перевода) на должность внесено соответствующее обязательство работодателя, расчет размера корпоративной поддержки с учетом мнения соответствующей жилищной комиссии осуществляется на основании параметров, установленных применительно к нормативам населенного пункта, в котором расположено новое место работы.</w:t>
      </w:r>
    </w:p>
    <w:p w:rsidR="00AD44D3" w:rsidRPr="00AD44D3" w:rsidRDefault="00AD44D3" w:rsidP="00AD44D3">
      <w:r w:rsidRPr="00AD44D3">
        <w:t>При расчете размера корпоративной поддержки учитывается рыночная стоимость всех жилых помещений, принадлежащих семье работника на праве собственности и (или) предоставленных для проживания по договору социального найма, если их общая площадь превышает учетную норму площади жилого помещения.</w:t>
      </w:r>
      <w:r w:rsidRPr="00AD44D3">
        <w:br/>
        <w:t>(пункт введен Распоряжением ОАО «РЖД» от 31.01.2024 № 247/р)</w:t>
      </w:r>
    </w:p>
    <w:p w:rsidR="00AD44D3" w:rsidRPr="00AD44D3" w:rsidRDefault="00AD44D3" w:rsidP="00AD44D3">
      <w:r w:rsidRPr="00AD44D3">
        <w:t>12. Процентная ставка по ипотечным субсидируемым кредитам, подлежащая выплате работниками ОАО «РЖД», устанавливается Центральной жилищной комиссией ОАО «РЖД».</w:t>
      </w:r>
    </w:p>
    <w:p w:rsidR="00AD44D3" w:rsidRPr="00AD44D3" w:rsidRDefault="00AD44D3" w:rsidP="00AD44D3">
      <w:r w:rsidRPr="00AD44D3">
        <w:t>При заключении ипотечного субсидируемого кредитного договора процентная ставка, установленная для работников в статусе молодого специалиста, подлежит выплате и работниками в возрасте до 30 лет, имевшими этот статус (при этом работник должен встать на учет в период действия статуса), а также работниками ОАО «РЖД», являющимися кандидатами наук, в возрасте до 30 лет.</w:t>
      </w:r>
    </w:p>
    <w:p w:rsidR="00AD44D3" w:rsidRPr="00AD44D3" w:rsidRDefault="00AD44D3" w:rsidP="00AD44D3">
      <w:r w:rsidRPr="00AD44D3">
        <w:t>Процентная ставка, подлежащая выплате работником ОАО «РЖД», снижается для награжденных:</w:t>
      </w:r>
    </w:p>
    <w:p w:rsidR="00AD44D3" w:rsidRPr="00AD44D3" w:rsidRDefault="00AD44D3" w:rsidP="00AD44D3">
      <w:pPr>
        <w:numPr>
          <w:ilvl w:val="0"/>
          <w:numId w:val="3"/>
        </w:numPr>
      </w:pPr>
      <w:r w:rsidRPr="00AD44D3">
        <w:t>знаком «За безупречный труд на железнодорожном транспорте 20 лет» – на 0,5 процента ставки, установленной Центральной жилищной комиссией ОАО «РЖД»;</w:t>
      </w:r>
    </w:p>
    <w:p w:rsidR="00AD44D3" w:rsidRPr="00AD44D3" w:rsidRDefault="00AD44D3" w:rsidP="00AD44D3">
      <w:pPr>
        <w:numPr>
          <w:ilvl w:val="0"/>
          <w:numId w:val="3"/>
        </w:numPr>
      </w:pPr>
      <w:r w:rsidRPr="00AD44D3">
        <w:t>знаком «За безупречный труд на железнодорожном транспорте 30 лет» – на 1,5 процента ставки, установленной Центральной жилищной комиссией ОАО «РЖД»;</w:t>
      </w:r>
    </w:p>
    <w:p w:rsidR="00AD44D3" w:rsidRPr="00AD44D3" w:rsidRDefault="00AD44D3" w:rsidP="00AD44D3">
      <w:pPr>
        <w:numPr>
          <w:ilvl w:val="0"/>
          <w:numId w:val="3"/>
        </w:numPr>
      </w:pPr>
      <w:r w:rsidRPr="00AD44D3">
        <w:t>знаком «Почетный железнодорожник ОАО «РЖД» – на 2,5 процента ставки, установленной Центральной жилищной комиссией ОАО «РЖД».</w:t>
      </w:r>
    </w:p>
    <w:p w:rsidR="00AD44D3" w:rsidRPr="00AD44D3" w:rsidRDefault="00AD44D3" w:rsidP="00AD44D3">
      <w:r w:rsidRPr="00AD44D3">
        <w:t>Для работников ОАО «РЖД», общий стаж работы которых на железнодорожном транспорте составляет 35 лет, процентная ставка, подлежащая к выплате, при заключении ипотечного субсидируемого кредитного договора может быть снижена до 0 процентов на период их работы в ОАО «РЖД». При этом в общий стаж входит работа в ОАО «РЖД» и в организациях, в отношении которых действует Отраслевое соглашение по организациям железнодорожного транспорта, или работа до 1 октября 2003 г. в организациях железнодорожного транспорта, имущество которых внесено в уставный капитал ОАО «РЖД», а также в действующих в этих организациях профсоюзных организациях.</w:t>
      </w:r>
    </w:p>
    <w:p w:rsidR="00AD44D3" w:rsidRPr="00AD44D3" w:rsidRDefault="00AD44D3" w:rsidP="00AD44D3">
      <w:r w:rsidRPr="00AD44D3">
        <w:t>В случае награждения работника ОАО «РЖД» несколькими знаками льгота не суммируется и предоставляется только по одному знаку, предоставляющему право на большее снижение процентной ставки.</w:t>
      </w:r>
    </w:p>
    <w:p w:rsidR="00AD44D3" w:rsidRPr="00AD44D3" w:rsidRDefault="00AD44D3" w:rsidP="00AD44D3">
      <w:r w:rsidRPr="00AD44D3">
        <w:lastRenderedPageBreak/>
        <w:t>Максимальный срок субсидирования ипотечных кредитов составляет не более 180 месяцев (15 лет).</w:t>
      </w:r>
      <w:r w:rsidRPr="00AD44D3">
        <w:br/>
        <w:t>(пункт в ред. Распоряжения ОАО «РЖД» от 31.01.2024 № 247/р)</w:t>
      </w:r>
    </w:p>
    <w:p w:rsidR="00AD44D3" w:rsidRPr="00AD44D3" w:rsidRDefault="00AD44D3" w:rsidP="00AD44D3">
      <w:r w:rsidRPr="00AD44D3">
        <w:t>13. Работники, профессии или должности которых определяются Центральной жилищной комиссией ОАО «РЖД», прекратившие трудовые отношения с ОАО «РЖД» согласно пункту 3 части первой статьи 77 или пунктам 5-11 статьи 81 Трудового кодекса Российской Федерации, обязаны в соответствии с заключенными с ними соглашениями возместить ОАО «РЖД» денежные средства, потраченные на субсидирование части затрат на уплату процентов, начисленных по договорам ипотечного кредита, заключенным с 1 января 2017 г.</w:t>
      </w:r>
    </w:p>
    <w:p w:rsidR="00AD44D3" w:rsidRPr="00AD44D3" w:rsidRDefault="00AD44D3" w:rsidP="00AD44D3">
      <w:r w:rsidRPr="00AD44D3">
        <w:t>14. Работникам ОАО «РЖД», прекратившим трудовые отношения с ОАО «РЖД», корпоративная поддержка не предоставляется.</w:t>
      </w:r>
    </w:p>
    <w:p w:rsidR="00AD44D3" w:rsidRPr="00AD44D3" w:rsidRDefault="00AD44D3" w:rsidP="00AD44D3">
      <w:r w:rsidRPr="00AD44D3">
        <w:t>После прекращения трудовых отношений с ОАО «РЖД» работник самостоятельно осуществляет оплату основного долга и процентов, начисленных по ипотечному кредитному договору.</w:t>
      </w:r>
    </w:p>
    <w:p w:rsidR="00AD44D3" w:rsidRPr="00AD44D3" w:rsidRDefault="00AD44D3" w:rsidP="00AD44D3">
      <w:r w:rsidRPr="00AD44D3">
        <w:t>При возобновлении трудовых отношений с ОАО «РЖД» корпоративная поддержка не восстанавливается.</w:t>
      </w:r>
    </w:p>
    <w:p w:rsidR="00AD44D3" w:rsidRPr="00AD44D3" w:rsidRDefault="00AD44D3" w:rsidP="00AD44D3">
      <w:r w:rsidRPr="00AD44D3">
        <w:t>15. В случае прекращения работником трудовых отношений с ОАО «РЖД» по независящим от него причинам по решению соответствующей жилищной комиссии ОАО «РЖД» выплата ипотечной субсидии может быть продолжена:</w:t>
      </w:r>
    </w:p>
    <w:p w:rsidR="00AD44D3" w:rsidRPr="00AD44D3" w:rsidRDefault="00AD44D3" w:rsidP="00AD44D3">
      <w:pPr>
        <w:numPr>
          <w:ilvl w:val="0"/>
          <w:numId w:val="4"/>
        </w:numPr>
      </w:pPr>
      <w:r w:rsidRPr="00AD44D3">
        <w:t>работнику ОАО «РЖД», уволенному по пункту 2 части 1 статьи 81 Трудового Кодекса Российской Федерации (сокращение штатной численности) при восстановлении трудовых отношений с ОАО «РЖД» в течение 3 месяцев;</w:t>
      </w:r>
    </w:p>
    <w:p w:rsidR="00AD44D3" w:rsidRPr="00AD44D3" w:rsidRDefault="00AD44D3" w:rsidP="00AD44D3">
      <w:pPr>
        <w:numPr>
          <w:ilvl w:val="0"/>
          <w:numId w:val="4"/>
        </w:numPr>
      </w:pPr>
      <w:r w:rsidRPr="00AD44D3">
        <w:t>работнику ОАО «РЖД», оформившему субсидированный ипотечный кредит при работе в ОАО «РЖД», ранее уволенному в связи с призывом на срочную военную службу в ряды Вооруженных сил Российской Федерации, по окончании службы при восстановлении трудовых отношений с ОАО «РЖД» в течение 3 месяцев на прежнее место работы;</w:t>
      </w:r>
    </w:p>
    <w:p w:rsidR="00AD44D3" w:rsidRPr="00AD44D3" w:rsidRDefault="00AD44D3" w:rsidP="00AD44D3">
      <w:pPr>
        <w:numPr>
          <w:ilvl w:val="0"/>
          <w:numId w:val="4"/>
        </w:numPr>
      </w:pPr>
      <w:r w:rsidRPr="00AD44D3">
        <w:t>члену семьи уволенного работника, являющемуся работником ОАО «РЖД» и учтенному при расчете размера корпоративной поддержки.</w:t>
      </w:r>
      <w:r w:rsidRPr="00AD44D3">
        <w:br/>
        <w:t>(пункт в ред. Распоряжения ОАО «РЖД» от 31.01.2024 № 247/р)</w:t>
      </w:r>
    </w:p>
    <w:p w:rsidR="00AD44D3" w:rsidRDefault="00AD44D3"/>
    <w:sectPr w:rsidR="00AD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71B9C"/>
    <w:multiLevelType w:val="multilevel"/>
    <w:tmpl w:val="BFC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55B73"/>
    <w:multiLevelType w:val="multilevel"/>
    <w:tmpl w:val="0C32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F1287"/>
    <w:multiLevelType w:val="multilevel"/>
    <w:tmpl w:val="EC2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C5429"/>
    <w:multiLevelType w:val="multilevel"/>
    <w:tmpl w:val="FF1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055205">
    <w:abstractNumId w:val="1"/>
  </w:num>
  <w:num w:numId="2" w16cid:durableId="498810192">
    <w:abstractNumId w:val="0"/>
  </w:num>
  <w:num w:numId="3" w16cid:durableId="975792450">
    <w:abstractNumId w:val="3"/>
  </w:num>
  <w:num w:numId="4" w16cid:durableId="156922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D3"/>
    <w:rsid w:val="00551607"/>
    <w:rsid w:val="0058776C"/>
    <w:rsid w:val="00A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32973-E6E4-EC46-A67B-22575E4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y.rzd.ru/ru/9353/page/105104?id=18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any.rzd.ru/ru/9353/page/105104?id=18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y.rzd.ru/ru/9353/page/105103?rubrics=1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pany.rzd.ru/ru/9353/page/105103?rubrics=122" TargetMode="External"/><Relationship Id="rId10" Type="http://schemas.openxmlformats.org/officeDocument/2006/relationships/hyperlink" Target="https://company.rzd.ru/ru/9353/page/105104?id=1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ny.rzd.ru/ru/9353/page/105104?id=18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2694</Words>
  <Characters>15357</Characters>
  <Application>Microsoft Office Word</Application>
  <DocSecurity>0</DocSecurity>
  <Lines>127</Lines>
  <Paragraphs>36</Paragraphs>
  <ScaleCrop>false</ScaleCrop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Kozhin</dc:creator>
  <cp:keywords/>
  <dc:description/>
  <cp:lastModifiedBy>Alexandr Kozhin</cp:lastModifiedBy>
  <cp:revision>1</cp:revision>
  <dcterms:created xsi:type="dcterms:W3CDTF">2024-10-12T21:07:00Z</dcterms:created>
  <dcterms:modified xsi:type="dcterms:W3CDTF">2024-10-12T21:07:00Z</dcterms:modified>
</cp:coreProperties>
</file>