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ecurity-model"/>
    <w:p>
      <w:pPr>
        <w:pStyle w:val="Heading1"/>
      </w:pPr>
      <w:r>
        <w:t xml:space="preserve">Security Model</w:t>
      </w:r>
    </w:p>
    <w:p>
      <w:pPr>
        <w:pStyle w:val="FirstParagraph"/>
      </w:pPr>
      <w:r>
        <w:t xml:space="preserve">AirOne V7.1 — Team AirOne. This document describes the threat model, the</w:t>
      </w:r>
      <w:r>
        <w:t xml:space="preserve"> </w:t>
      </w:r>
      <w:r>
        <w:t xml:space="preserve">controls that are actually implemented (each one has a test), the operator</w:t>
      </w:r>
      <w:r>
        <w:t xml:space="preserve"> </w:t>
      </w:r>
      <w:r>
        <w:t xml:space="preserve">bootstrap procedure, and the residual risks that are</w:t>
      </w:r>
      <w:r>
        <w:t xml:space="preserve"> </w:t>
      </w:r>
      <w:r>
        <w:rPr>
          <w:bCs/>
          <w:b/>
        </w:rPr>
        <w:t xml:space="preserve">deliberately left</w:t>
      </w:r>
      <w:r>
        <w:rPr>
          <w:bCs/>
          <w:b/>
        </w:rP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and must be handled by the deployment.</w:t>
      </w:r>
    </w:p>
    <w:bookmarkStart w:id="20" w:name="threat-model"/>
    <w:p>
      <w:pPr>
        <w:pStyle w:val="Heading2"/>
      </w:pPr>
      <w:r>
        <w:t xml:space="preserve">1. Threat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77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 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handled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accounts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stuffing, brute force, default passwords, token theft/replay, 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§2,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 bodies, unknown fields, oversized requests, cross-origin abuse, 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telemetry (LoRa)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spoofed or replayed frames, malformed headers, hostile JSON payloads, provenance forgery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Stored data /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leakage into config/images/logs, world-readable database, tampered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as root, writable image, baked secrets, exposed 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known-vulnerable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</w:tbl>
    <w:p>
      <w:pPr>
        <w:pStyle w:val="BodyText"/>
      </w:pPr>
      <w:r>
        <w:t xml:space="preserve">Out of scope (see §10): confidentiality of the radio link, TLS termination,</w:t>
      </w:r>
      <w:r>
        <w:t xml:space="preserve"> </w:t>
      </w:r>
      <w:r>
        <w:t xml:space="preserve">physical access to the ground-station host.</w:t>
      </w:r>
    </w:p>
    <w:bookmarkEnd w:id="20"/>
    <w:bookmarkStart w:id="21" w:name="accounts-and-passwords"/>
    <w:p>
      <w:pPr>
        <w:pStyle w:val="Heading2"/>
      </w:pPr>
      <w:r>
        <w:t xml:space="preserve">2. Accounts and passwords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accounts ship with the software.</w:t>
      </w:r>
      <w:r>
        <w:t xml:space="preserve"> </w:t>
      </w:r>
      <w:r>
        <w:t xml:space="preserve">The user table is empty until an</w:t>
      </w:r>
      <w:r>
        <w:t xml:space="preserve"> </w:t>
      </w:r>
      <w:r>
        <w:t xml:space="preserve">administrator creates one with the launcher (§3). The former demo accounts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AirOneAdmin!2026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/</w:t>
      </w:r>
      <w:r>
        <w:rPr>
          <w:rStyle w:val="VerbatimChar"/>
        </w:rPr>
        <w:t xml:space="preserve">viewer123</w:t>
      </w:r>
      <w:r>
        <w:t xml:space="preserve">) are only seeded when</w:t>
      </w:r>
      <w:r>
        <w:t xml:space="preserve"> </w:t>
      </w:r>
      <w:r>
        <w:rPr>
          <w:rStyle w:val="VerbatimChar"/>
        </w:rPr>
        <w:t xml:space="preserve">AIRONE_ALLOW_DEFAULT_USERS=1</w:t>
      </w:r>
      <w:r>
        <w:t xml:space="preserve"> </w:t>
      </w:r>
      <w:r>
        <w:t xml:space="preserve">is set, are flagged</w:t>
      </w:r>
      <w:r>
        <w:t xml:space="preserve"> </w:t>
      </w:r>
      <w:r>
        <w:rPr>
          <w:rStyle w:val="VerbatimChar"/>
        </w:rPr>
        <w:t xml:space="preserve">is_default_account</w:t>
      </w:r>
      <w:r>
        <w:t xml:space="preserve">, and</w:t>
      </w:r>
      <w:r>
        <w:t xml:space="preserve"> </w:t>
      </w:r>
      <w:r>
        <w:t xml:space="preserve">are forced to change their password on first login (HTTP 403</w:t>
      </w:r>
      <w:r>
        <w:t xml:space="preserve"> </w:t>
      </w:r>
      <w:r>
        <w:rPr>
          <w:rStyle w:val="VerbatimChar"/>
        </w:rPr>
        <w:t xml:space="preserve">PASSWORD_CHANGE_REQUIRED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POST /api/v1/auth/change-password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Passwords are hashed with</w:t>
      </w:r>
      <w:r>
        <w:t xml:space="preserve"> </w:t>
      </w:r>
      <w:r>
        <w:rPr>
          <w:bCs/>
          <w:b/>
        </w:rPr>
        <w:t xml:space="preserve">bcrypt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security.bcrypt_rounds</w:t>
      </w:r>
      <w:r>
        <w:t xml:space="preserve">, default 12).</w:t>
      </w:r>
      <w:r>
        <w:t xml:space="preserve"> </w:t>
      </w:r>
      <w:r>
        <w:t xml:space="preserve">Plain passwords are never stored, logged or audited.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src/security/passwords.py</w:t>
      </w:r>
      <w:r>
        <w:t xml:space="preserve">): at least 12 characters,</w:t>
      </w:r>
      <w:r>
        <w:t xml:space="preserve"> </w:t>
      </w:r>
      <w:r>
        <w:t xml:space="preserve">one lowercase, one uppercase, one digit and one symbol, not on the deny-list (which includes the former</w:t>
      </w:r>
      <w:r>
        <w:t xml:space="preserve"> </w:t>
      </w:r>
      <w:r>
        <w:t xml:space="preserve">demo passwords), not containing the username.</w:t>
      </w:r>
    </w:p>
    <w:p>
      <w:pPr>
        <w:numPr>
          <w:ilvl w:val="0"/>
          <w:numId w:val="1001"/>
        </w:numPr>
        <w:pStyle w:val="Compact"/>
      </w:pPr>
      <w:r>
        <w:t xml:space="preserve">Accounts can be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/api/v1/users/&lt;name&gt;/disable</w:t>
      </w:r>
      <w:r>
        <w:t xml:space="preserve">); a</w:t>
      </w:r>
      <w:r>
        <w:t xml:space="preserve"> </w:t>
      </w:r>
      <w:r>
        <w:t xml:space="preserve">disabled account can neither log in nor refresh.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 throttling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src/security/lockout.py</w:t>
      </w:r>
      <w:r>
        <w:t xml:space="preserve">): after</w:t>
      </w:r>
      <w:r>
        <w:t xml:space="preserve"> </w:t>
      </w:r>
      <w:r>
        <w:rPr>
          <w:rStyle w:val="VerbatimChar"/>
        </w:rPr>
        <w:t xml:space="preserve">security.max_login_attempts</w:t>
      </w:r>
      <w:r>
        <w:t xml:space="preserve"> </w:t>
      </w:r>
      <w:r>
        <w:t xml:space="preserve">failures (default 5, 15-minute window) the</w:t>
      </w:r>
      <w:r>
        <w:t xml:space="preserve"> </w:t>
      </w:r>
      <w:r>
        <w:t xml:space="preserve">account is locked for</w:t>
      </w:r>
      <w:r>
        <w:t xml:space="preserve"> </w:t>
      </w:r>
      <w:r>
        <w:rPr>
          <w:rStyle w:val="VerbatimChar"/>
        </w:rPr>
        <w:t xml:space="preserve">lockout_seconds</w:t>
      </w:r>
      <w:r>
        <w:t xml:space="preserve"> </w:t>
      </w:r>
      <w:r>
        <w:t xml:space="preserve">(default 300 s) with exponential</w:t>
      </w:r>
      <w:r>
        <w:t xml:space="preserve"> </w:t>
      </w:r>
      <w:r>
        <w:t xml:space="preserve">back-off on repeated lockouts (capped at 1 h); a per-source-IP cap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max_login_attempts_per_ip</w:t>
      </w:r>
      <w:r>
        <w:t xml:space="preserve">, default 20) limits enumeration. Locked</w:t>
      </w:r>
      <w:r>
        <w:t xml:space="preserve"> </w:t>
      </w:r>
      <w:r>
        <w:t xml:space="preserve">requests return</w:t>
      </w:r>
      <w:r>
        <w:t xml:space="preserve"> </w:t>
      </w:r>
      <w:r>
        <w:rPr>
          <w:bCs/>
          <w:b/>
        </w:rPr>
        <w:t xml:space="preserve">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data.state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ACCOUNT_LOCKED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IP_LOCKED</w:t>
      </w:r>
      <w:r>
        <w:t xml:space="preserve">. Wrong username and wrong password return the</w:t>
      </w:r>
      <w:r>
        <w:t xml:space="preserve"> </w:t>
      </w:r>
      <w:r>
        <w:t xml:space="preserve">same generic 401 body.</w:t>
      </w:r>
    </w:p>
    <w:p>
      <w:pPr>
        <w:numPr>
          <w:ilvl w:val="0"/>
          <w:numId w:val="1001"/>
        </w:numPr>
        <w:pStyle w:val="Compact"/>
      </w:pPr>
      <w:r>
        <w:t xml:space="preserve">Failed logins, lockouts, password changes and user management are all</w:t>
      </w:r>
      <w:r>
        <w:t xml:space="preserve"> </w:t>
      </w:r>
      <w:r>
        <w:t xml:space="preserve">audited (§7).</w:t>
      </w:r>
    </w:p>
    <w:bookmarkEnd w:id="21"/>
    <w:bookmarkStart w:id="23" w:name="bootstrap-procedure"/>
    <w:p>
      <w:pPr>
        <w:pStyle w:val="Heading2"/>
      </w:pPr>
      <w:r>
        <w:t xml:space="preserve">3. Bootstrap procedure</w:t>
      </w:r>
    </w:p>
    <w:p>
      <w:pPr>
        <w:pStyle w:val="FirstParagraph"/>
      </w:pPr>
      <w:r>
        <w:t xml:space="preserve">Secrets come only from the environment (see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); they are never</w:t>
      </w:r>
      <w:r>
        <w:t xml:space="preserve"> </w:t>
      </w:r>
      <w:r>
        <w:t xml:space="preserve">accepted on the command line and never written to YAML.</w:t>
      </w:r>
    </w:p>
    <w:p>
      <w:pPr>
        <w:pStyle w:val="SourceCode"/>
      </w:pPr>
      <w:r>
        <w:rPr>
          <w:rStyle w:val="CommentTok"/>
        </w:rPr>
        <w:t xml:space="preserve"># 1. Signing secret (&gt;= 32 chars). The process refuses to start without it.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 print(secrets.token_urlsafe(48))'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Create the first administrator (password from env or generated once).</w:t>
      </w:r>
      <w:r>
        <w:br/>
      </w:r>
      <w:r>
        <w:rPr>
          <w:rStyle w:val="VariableTok"/>
        </w:rPr>
        <w:t xml:space="preserve">AIRONE_ADMIN_PASSWORD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'&lt;strong password&gt;'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--create-admin</w:t>
      </w:r>
      <w:r>
        <w:br/>
      </w:r>
      <w:r>
        <w:rPr>
          <w:rStyle w:val="CommentTok"/>
        </w:rPr>
        <w:t xml:space="preserve">#    or: python3 launcher.py --create-admin --generate-password   # printed ONCE</w:t>
      </w:r>
      <w:r>
        <w:br/>
      </w:r>
      <w:r>
        <w:br/>
      </w:r>
      <w:r>
        <w:rPr>
          <w:rStyle w:val="CommentTok"/>
        </w:rPr>
        <w:t xml:space="preserve"># 3. Further accounts / maintenance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--create-user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OPERATOR </w:t>
      </w:r>
      <w:r>
        <w:rPr>
          <w:rStyle w:val="AttributeTok"/>
        </w:rPr>
        <w:t xml:space="preserve">--generate-password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--reset-password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--must-change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uses AIRONE_ADMIN_PASSWORD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--list-users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--verify-audit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checks logs/audit.jsonl</w:t>
      </w:r>
      <w:r>
        <w:br/>
      </w:r>
      <w:r>
        <w:br/>
      </w:r>
      <w:r>
        <w:rPr>
          <w:rStyle w:val="CommentTok"/>
        </w:rPr>
        <w:t xml:space="preserve"># 4. Run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--validate-only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warns if no account exists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</w:t>
      </w:r>
    </w:p>
    <w:p>
      <w:pPr>
        <w:pStyle w:val="FirstParagraph"/>
      </w:pPr>
      <w:r>
        <w:rPr>
          <w:rStyle w:val="VerbatimChar"/>
        </w:rPr>
        <w:t xml:space="preserve">--generate-password</w:t>
      </w:r>
      <w:r>
        <w:t xml:space="preserve"> </w:t>
      </w:r>
      <w:r>
        <w:t xml:space="preserve">always sets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, so the printed</w:t>
      </w:r>
      <w:r>
        <w:t xml:space="preserve"> </w:t>
      </w:r>
      <w:r>
        <w:t xml:space="preserve">password is single-use. Valid roles:</w:t>
      </w:r>
      <w:r>
        <w:t xml:space="preserve"> </w:t>
      </w:r>
      <w:r>
        <w:rPr>
          <w:rStyle w:val="VerbatimChar"/>
        </w:rPr>
        <w:t xml:space="preserve">VIEWER OPERATOR SCIENTIST ENGINEER ADMIN</w:t>
      </w:r>
      <w:r>
        <w:t xml:space="preserve">.</w:t>
      </w:r>
    </w:p>
    <w:bookmarkStart w:id="22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signing key (&gt;= 32 chars; placeholders refused)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for</w:t>
            </w:r>
            <w:r>
              <w:t xml:space="preserve"> </w:t>
            </w:r>
            <w:r>
              <w:rPr>
                <w:rStyle w:val="VerbatimChar"/>
              </w:rPr>
              <w:t xml:space="preserve">--create-admin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--create-user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AIRONE_LINK_KEY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link key (&gt;= 16 bytes) for telemetry frame authentication (§5)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AIRONE_API_HOST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Overrides</w:t>
            </w:r>
            <w:r>
              <w:t xml:space="preserve"> </w:t>
            </w:r>
            <w:r>
              <w:rPr>
                <w:rStyle w:val="VerbatimChar"/>
              </w:rPr>
              <w:t xml:space="preserve">api.host</w:t>
            </w:r>
            <w:r>
              <w:t xml:space="preserve">; default loopback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AIRONE_ALLOW_DEFAULT_USERS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seeds the demo accounts (must-change)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AIRONE_ALLOW_CORS_WILDCARD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permits</w:t>
            </w:r>
            <w:r>
              <w:t xml:space="preserve"> </w:t>
            </w:r>
            <w:r>
              <w:rPr>
                <w:rStyle w:val="VerbatimChar"/>
              </w:rPr>
              <w:t xml:space="preserve">cors_origins: ["*"]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AIRONE_GUI_USER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AIRONE_GUI_PASSWORD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login; without them the GUI runs</w:t>
            </w:r>
            <w:r>
              <w:t xml:space="preserve"> </w:t>
            </w:r>
            <w:r>
              <w:rPr>
                <w:rStyle w:val="VerbatimChar"/>
              </w:rPr>
              <w:t xml:space="preserve">UNAUTHENTICATED</w:t>
            </w:r>
            <w:r>
              <w:t xml:space="preserve"> </w:t>
            </w:r>
            <w:r>
              <w:t xml:space="preserve">(read-only public 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AIRONE_SERIAL_PORT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device override</w:t>
            </w:r>
          </w:p>
        </w:tc>
      </w:tr>
    </w:tbl>
    <w:bookmarkEnd w:id="22"/>
    <w:bookmarkEnd w:id="23"/>
    <w:bookmarkStart w:id="24" w:name="tokens-and-api-hardening"/>
    <w:p>
      <w:pPr>
        <w:pStyle w:val="Heading2"/>
      </w:pPr>
      <w:r>
        <w:t xml:space="preserve">4. Tokens and API hardening</w:t>
      </w:r>
    </w:p>
    <w:p>
      <w:pPr>
        <w:pStyle w:val="FirstParagraph"/>
      </w:pPr>
      <w:r>
        <w:rPr>
          <w:bCs/>
          <w:b/>
        </w:rPr>
        <w:t xml:space="preserve">JWT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src/security/auth.py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Algorithm pinned to</w:t>
      </w:r>
      <w:r>
        <w:t xml:space="preserve"> </w:t>
      </w:r>
      <w:r>
        <w:rPr>
          <w:bCs/>
          <w:b/>
        </w:rPr>
        <w:t xml:space="preserve">HS256</w:t>
      </w:r>
      <w:r>
        <w:t xml:space="preserve"> </w:t>
      </w:r>
      <w:r>
        <w:t xml:space="preserve">(</w:t>
      </w:r>
      <w:r>
        <w:rPr>
          <w:rStyle w:val="VerbatimChar"/>
        </w:rPr>
        <w:t xml:space="preserve">alg: none</w:t>
      </w:r>
      <w:r>
        <w:t xml:space="preserve">, HS512 and any other algorithm</w:t>
      </w:r>
      <w:r>
        <w:t xml:space="preserve"> </w:t>
      </w:r>
      <w:r>
        <w:t xml:space="preserve">are rejected); claims</w:t>
      </w:r>
      <w:r>
        <w:t xml:space="preserve"> </w:t>
      </w:r>
      <w:r>
        <w:rPr>
          <w:rStyle w:val="VerbatimChar"/>
        </w:rPr>
        <w:t xml:space="preserve">iss=airone-v71</w:t>
      </w:r>
      <w:r>
        <w:t xml:space="preserve">,</w:t>
      </w:r>
      <w:r>
        <w:t xml:space="preserve"> </w:t>
      </w:r>
      <w:r>
        <w:rPr>
          <w:rStyle w:val="VerbatimChar"/>
        </w:rPr>
        <w:t xml:space="preserve">aud=airone-api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</w:t>
      </w:r>
      <w:r>
        <w:t xml:space="preserve">/</w:t>
      </w:r>
      <w:r>
        <w:rPr>
          <w:rStyle w:val="VerbatimChar"/>
        </w:rPr>
        <w:t xml:space="preserve">refresh</w:t>
      </w:r>
      <w:r>
        <w:t xml:space="preserve">),</w:t>
      </w:r>
      <w:r>
        <w:t xml:space="preserve"> </w:t>
      </w:r>
      <w:r>
        <w:rPr>
          <w:rStyle w:val="VerbatimChar"/>
        </w:rPr>
        <w:t xml:space="preserve">jti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are all required.</w:t>
      </w:r>
    </w:p>
    <w:p>
      <w:pPr>
        <w:numPr>
          <w:ilvl w:val="0"/>
          <w:numId w:val="1002"/>
        </w:numPr>
        <w:pStyle w:val="Compact"/>
      </w:pPr>
      <w:r>
        <w:t xml:space="preserve">Lifetimes:</w:t>
      </w:r>
      <w:r>
        <w:t xml:space="preserve"> </w:t>
      </w:r>
      <w:r>
        <w:rPr>
          <w:rStyle w:val="VerbatimChar"/>
        </w:rPr>
        <w:t xml:space="preserve">security.access_token_minutes</w:t>
      </w:r>
      <w:r>
        <w:t xml:space="preserve"> </w:t>
      </w:r>
      <w:r>
        <w:t xml:space="preserve">(default 15, hard cap 1440) and</w:t>
      </w:r>
      <w:r>
        <w:t xml:space="preserve"> </w:t>
      </w:r>
      <w:r>
        <w:rPr>
          <w:rStyle w:val="VerbatimChar"/>
        </w:rPr>
        <w:t xml:space="preserve">security.refresh_token_days</w:t>
      </w:r>
      <w:r>
        <w:t xml:space="preserve"> </w:t>
      </w:r>
      <w:r>
        <w:t xml:space="preserve">(default 7, hard cap 30). Larger configured</w:t>
      </w:r>
      <w:r>
        <w:t xml:space="preserve"> </w:t>
      </w:r>
      <w:r>
        <w:t xml:space="preserve">values are clamped.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Refresh rotation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revokes the presented refresh</w:t>
      </w:r>
      <w:r>
        <w:t xml:space="preserve"> </w:t>
      </w:r>
      <w:r>
        <w:t xml:space="preserve">token and issues a new pair; reuse of a rotated token is refused.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Persistent revocation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 </w:t>
      </w:r>
      <w:r>
        <w:t xml:space="preserve">and rotation store the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revoked_tokens</w:t>
      </w:r>
      <w:r>
        <w:t xml:space="preserve"> </w:t>
      </w:r>
      <w:r>
        <w:t xml:space="preserve">table, so revocation survives restarts; expired</w:t>
      </w:r>
      <w:r>
        <w:t xml:space="preserve"> </w:t>
      </w:r>
      <w:r>
        <w:t xml:space="preserve">entries are pruned.</w:t>
      </w:r>
    </w:p>
    <w:p>
      <w:pPr>
        <w:numPr>
          <w:ilvl w:val="0"/>
          <w:numId w:val="1002"/>
        </w:numPr>
        <w:pStyle w:val="Compact"/>
      </w:pPr>
      <w:r>
        <w:t xml:space="preserve">Access tokens are refused where a refresh token is expected and vice versa.</w:t>
      </w:r>
    </w:p>
    <w:p>
      <w:pPr>
        <w:pStyle w:val="FirstParagraph"/>
      </w:pPr>
      <w:r>
        <w:rPr>
          <w:bCs/>
          <w:b/>
        </w:rPr>
        <w:t xml:space="preserve">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All request bodies are validated by strict marshmallow schemas —</w:t>
      </w:r>
      <w:r>
        <w:t xml:space="preserve"> </w:t>
      </w:r>
      <w:r>
        <w:rPr>
          <w:bCs/>
          <w:b/>
        </w:rPr>
        <w:t xml:space="preserve">unknown fields are rejected</w:t>
      </w:r>
      <w:r>
        <w:t xml:space="preserve"> </w:t>
      </w:r>
      <w:r>
        <w:t xml:space="preserve">(400), identifiers must match</w:t>
      </w:r>
      <w:r>
        <w:t xml:space="preserve"> </w:t>
      </w:r>
      <w:r>
        <w:rPr>
          <w:rStyle w:val="VerbatimChar"/>
        </w:rPr>
        <w:t xml:space="preserve">^[A-Za-z0-9_.-]{1,64}$</w:t>
      </w:r>
      <w:r>
        <w:t xml:space="preserve">, sizes/limits are bounded.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MAX_CONTENT_LENGTH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api.max_body_bytes</w:t>
      </w:r>
      <w:r>
        <w:t xml:space="preserve"> </w:t>
      </w:r>
      <w:r>
        <w:t xml:space="preserve">(default 256 KiB) → 413.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CORS</w:t>
      </w:r>
      <w:r>
        <w:t xml:space="preserve"> </w:t>
      </w:r>
      <w:r>
        <w:t xml:space="preserve">is restricted to</w:t>
      </w:r>
      <w:r>
        <w:t xml:space="preserve"> </w:t>
      </w:r>
      <w:r>
        <w:rPr>
          <w:rStyle w:val="VerbatimChar"/>
        </w:rPr>
        <w:t xml:space="preserve">api.cors_origins</w:t>
      </w:r>
      <w:r>
        <w:t xml:space="preserve">;</w:t>
      </w:r>
      <w:r>
        <w:t xml:space="preserve"> </w:t>
      </w:r>
      <w:r>
        <w:rPr>
          <w:rStyle w:val="VerbatimChar"/>
        </w:rPr>
        <w:t xml:space="preserve">"*"</w:t>
      </w:r>
      <w:r>
        <w:t xml:space="preserve"> </w:t>
      </w:r>
      <w:r>
        <w:t xml:space="preserve">is refused unless</w:t>
      </w:r>
      <w:r>
        <w:t xml:space="preserve"> </w:t>
      </w:r>
      <w:r>
        <w:rPr>
          <w:rStyle w:val="VerbatimChar"/>
        </w:rPr>
        <w:t xml:space="preserve">AIRONE_ALLOW_CORS_WILDCARD=1</w:t>
      </w:r>
      <w:r>
        <w:t xml:space="preserve"> </w:t>
      </w:r>
      <w:r>
        <w:t xml:space="preserve">(logged as development-only).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Response headers</w:t>
      </w:r>
      <w:r>
        <w:t xml:space="preserve"> </w:t>
      </w:r>
      <w:r>
        <w:t xml:space="preserve">on every response: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Content-Security-Policy: default-src 'none';   frame-ancestors 'none'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Cross-Origin-Resource-Policy: same-origin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for auth/user/config routes,</w:t>
      </w:r>
      <w:r>
        <w:t xml:space="preserve"> </w:t>
      </w:r>
      <w:r>
        <w:rPr>
          <w:rStyle w:val="VerbatimChar"/>
        </w:rPr>
        <w:t xml:space="preserve">Server: AirOne</w:t>
      </w:r>
      <w:r>
        <w:t xml:space="preserve"> </w:t>
      </w:r>
      <w:r>
        <w:t xml:space="preserve">(the WSGI server no longer advertises Werkzeug/Python versions).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X-Request-ID</w:t>
      </w:r>
      <w:r>
        <w:t xml:space="preserve"> </w:t>
      </w:r>
      <w:r>
        <w:t xml:space="preserve">is echoed only if it is a short (≤ 64)</w:t>
      </w:r>
      <w:r>
        <w:t xml:space="preserve"> </w:t>
      </w:r>
      <w:r>
        <w:rPr>
          <w:rStyle w:val="VerbatimChar"/>
        </w:rPr>
        <w:t xml:space="preserve">[A-Za-z0-9_-]</w:t>
      </w:r>
      <w:r>
        <w:t xml:space="preserve"> </w:t>
      </w:r>
      <w:r>
        <w:t xml:space="preserve">token; anything else is replaced by a fresh UUID.</w:t>
      </w:r>
    </w:p>
    <w:p>
      <w:pPr>
        <w:numPr>
          <w:ilvl w:val="0"/>
          <w:numId w:val="1003"/>
        </w:numPr>
        <w:pStyle w:val="Compact"/>
      </w:pPr>
      <w:r>
        <w:t xml:space="preserve">Errors return a generic envelope; tracebacks and internal paths are never</w:t>
      </w:r>
      <w:r>
        <w:t xml:space="preserve"> </w:t>
      </w:r>
      <w:r>
        <w:t xml:space="preserve">returned. Flask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is forced off.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PUT /api/v1/config</w:t>
      </w:r>
      <w:r>
        <w:t xml:space="preserve"> </w:t>
      </w:r>
      <w:r>
        <w:t xml:space="preserve">only accepts runtime-mutable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mission_id, objectives, default_primary, default_secondary, pipeline,   scientific, ml, gui, simulation, logging</w:t>
      </w:r>
      <w:r>
        <w:t xml:space="preserve">);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are refused (400) and secret-looking keys are redacted 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/api/v1/telemetry/export</w:t>
      </w:r>
      <w:r>
        <w:t xml:space="preserve"> </w:t>
      </w:r>
      <w:r>
        <w:t xml:space="preserve">returns a sanitised</w:t>
      </w:r>
      <w:r>
        <w:t xml:space="preserve"> </w:t>
      </w:r>
      <w:r>
        <w:rPr>
          <w:bCs/>
          <w:b/>
        </w:rPr>
        <w:t xml:space="preserve">basename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</w:t>
      </w:r>
      <w:r>
        <w:t xml:space="preserve">),</w:t>
      </w:r>
      <w:r>
        <w:t xml:space="preserve"> </w:t>
      </w:r>
      <w:r>
        <w:t xml:space="preserve">never a filesystem path.</w:t>
      </w:r>
    </w:p>
    <w:p>
      <w:pPr>
        <w:numPr>
          <w:ilvl w:val="0"/>
          <w:numId w:val="1003"/>
        </w:numPr>
        <w:pStyle w:val="Compact"/>
      </w:pPr>
      <w:r>
        <w:t xml:space="preserve">Rate limits (Flask-Limiter,</w:t>
      </w:r>
      <w:r>
        <w:t xml:space="preserve"> </w:t>
      </w:r>
      <w:r>
        <w:rPr>
          <w:rStyle w:val="VerbatimChar"/>
        </w:rPr>
        <w:t xml:space="preserve">api.rate_limits</w:t>
      </w:r>
      <w:r>
        <w:t xml:space="preserve">): login 10/min, refresh</w:t>
      </w:r>
      <w:r>
        <w:t xml:space="preserve"> </w:t>
      </w:r>
      <w:r>
        <w:t xml:space="preserve">30/min, export 5/min, ML train 2/h, config 20/min → 429 + audit</w:t>
      </w:r>
      <w:r>
        <w:t xml:space="preserve"> </w:t>
      </w:r>
      <w:r>
        <w:rPr>
          <w:rStyle w:val="VerbatimChar"/>
        </w:rPr>
        <w:t xml:space="preserve">RATE_LIMIT_HIT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RBAC</w:t>
      </w:r>
      <w:r>
        <w:t xml:space="preserve"> </w:t>
      </w:r>
      <w:r>
        <w:t xml:space="preserve">— roles are hierarchical (</w:t>
      </w:r>
      <w:r>
        <w:rPr>
          <w:rStyle w:val="VerbatimChar"/>
        </w:rPr>
        <w:t xml:space="preserve">VIEWER &lt; OPERATOR &lt; SCIENTIST &lt; ENGINEER &lt; ADMIN</w:t>
      </w:r>
      <w:r>
        <w:t xml:space="preserve">). User management requires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 a valid token with an</w:t>
      </w:r>
      <w:r>
        <w:t xml:space="preserve"> </w:t>
      </w:r>
      <w:r>
        <w:t xml:space="preserve">insufficient role yields 403, a missing/invalid token 401.</w:t>
      </w:r>
    </w:p>
    <w:bookmarkEnd w:id="24"/>
    <w:bookmarkStart w:id="25" w:name="X28681546f39a2832e56aa836ab7937668877903"/>
    <w:p>
      <w:pPr>
        <w:pStyle w:val="Heading2"/>
      </w:pPr>
      <w:r>
        <w:t xml:space="preserve">5. Telemetry link authentication and input hardening</w:t>
      </w:r>
    </w:p>
    <w:p>
      <w:pPr>
        <w:pStyle w:val="FirstParagraph"/>
      </w:pPr>
      <w:r>
        <w:t xml:space="preserve">The radio link is plain LoRa; anyone in range can transmit frames with the</w:t>
      </w:r>
      <w:r>
        <w:t xml:space="preserve"> </w:t>
      </w:r>
      <w:r>
        <w:t xml:space="preserve">right MAGIC. Two layers address this:</w:t>
      </w:r>
    </w:p>
    <w:p>
      <w:pPr>
        <w:pStyle w:val="BodyText"/>
      </w:pPr>
      <w:r>
        <w:rPr>
          <w:bCs/>
          <w:b/>
        </w:rPr>
        <w:t xml:space="preserve">Frame authentication (optional, recommended)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FLAG_AUTHENTICATED (0x08)</w:t>
      </w:r>
      <w:r>
        <w:t xml:space="preserve">.</w:t>
      </w:r>
      <w:r>
        <w:t xml:space="preserve"> </w:t>
      </w:r>
      <w:r>
        <w:t xml:space="preserve">When a link key is configured, every frame carries an 8-byte tag =</w:t>
      </w:r>
      <w:r>
        <w:t xml:space="preserve"> </w:t>
      </w:r>
      <w:r>
        <w:rPr>
          <w:rStyle w:val="VerbatimChar"/>
        </w:rPr>
        <w:t xml:space="preserve">HMAC-SHA256(key, header ‖ payload)[0:8]</w:t>
      </w:r>
      <w:r>
        <w:t xml:space="preserve">, placed between the payload and the</w:t>
      </w:r>
      <w:r>
        <w:t xml:space="preserve"> </w:t>
      </w:r>
      <w:r>
        <w:t xml:space="preserve">CRC (</w:t>
      </w:r>
      <w:r>
        <w:rPr>
          <w:rStyle w:val="VerbatimChar"/>
        </w:rPr>
        <w:t xml:space="preserve">docs/telemetry_protocol.md</w:t>
      </w:r>
      <w:r>
        <w:t xml:space="preserve">). The same construction is implemented in</w:t>
      </w:r>
      <w:r>
        <w:t xml:space="preserve"> </w:t>
      </w:r>
      <w:r>
        <w:t xml:space="preserve">the firmware (</w:t>
      </w:r>
      <w:r>
        <w:rPr>
          <w:rStyle w:val="VerbatimChar"/>
        </w:rPr>
        <w:t xml:space="preserve">firmware/airone_cansat/airone_frame.h</w:t>
      </w:r>
      <w:r>
        <w:t xml:space="preserve">, portable SHA-256/HMAC,</w:t>
      </w:r>
      <w:r>
        <w:t xml:space="preserve"> </w:t>
      </w:r>
      <w:r>
        <w:rPr>
          <w:rStyle w:val="VerbatimChar"/>
        </w:rPr>
        <w:t xml:space="preserve">AIRONE_LINK_KEY_HEX</w:t>
      </w:r>
      <w:r>
        <w:t xml:space="preserve">) and in</w:t>
      </w:r>
      <w:r>
        <w:t xml:space="preserve"> </w:t>
      </w:r>
      <w:r>
        <w:rPr>
          <w:rStyle w:val="VerbatimChar"/>
        </w:rPr>
        <w:t xml:space="preserve">src/telemetry/protocol.py</w:t>
      </w:r>
      <w:r>
        <w:t xml:space="preserve">; parity is tested</w:t>
      </w:r>
      <w:r>
        <w:t xml:space="preserve"> </w:t>
      </w:r>
      <w:r>
        <w:t xml:space="preserve">against RFC 4231 vectors and byte-for-byte between C and Python.</w:t>
      </w:r>
    </w:p>
    <w:p>
      <w:pPr>
        <w:pStyle w:val="BodyText"/>
      </w:pPr>
      <w:r>
        <w:t xml:space="preserve">Verification state is always explicit (</w:t>
      </w:r>
      <w:r>
        <w:rPr>
          <w:rStyle w:val="VerbatimChar"/>
        </w:rPr>
        <w:t xml:space="preserve">ParsedPacket.auth_state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frame.metadata["auth_state"]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auth_mode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TelemetryLink</w:t>
      </w:r>
      <w:r>
        <w:t xml:space="preserve"> </w:t>
      </w:r>
      <w:r>
        <w:t xml:space="preserve">entry of the</w:t>
      </w:r>
      <w:r>
        <w:t xml:space="preserve"> </w:t>
      </w:r>
      <w:r>
        <w:t xml:space="preserve">health report / receiver health status):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222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key on the ground station, no tag on the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configured, frame has no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  <w:r>
              <w:t xml:space="preserve"> </w:t>
            </w:r>
            <w:r>
              <w:rPr>
                <w:rStyle w:val="VerbatimChar"/>
              </w:rPr>
              <w:t xml:space="preserve">SUSPECT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INVALID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telemetry.require_authenticated_frames: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has a tag, ground station has no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  <w:r>
              <w:t xml:space="preserve"> </w:t>
            </w:r>
            <w:r>
              <w:rPr>
                <w:rStyle w:val="VerbatimChar"/>
              </w:rPr>
              <w:t xml:space="preserve">SUSPECT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reported as corrupted,</w:t>
            </w:r>
            <w:r>
              <w:t xml:space="preserve"> </w:t>
            </w:r>
            <w:r>
              <w:rPr>
                <w:bCs/>
                <w:b/>
              </w:rPr>
              <w:t xml:space="preserve">no measurements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require_authenticated_frames: true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 </w:t>
      </w:r>
      <w:r>
        <w:t xml:space="preserve">is a startup</w:t>
      </w:r>
      <w:r>
        <w:t xml:space="preserve"> </w:t>
      </w:r>
      <w:r>
        <w:t xml:space="preserve">error. The simulator signs its frames with the same key so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exercises the identical path; simulated provenance is never upgraded by a</w:t>
      </w:r>
      <w:r>
        <w:t xml:space="preserve"> </w:t>
      </w:r>
      <w:r>
        <w:t xml:space="preserve">valid tag (the tag proves origin, not realness).</w:t>
      </w:r>
    </w:p>
    <w:p>
      <w:pPr>
        <w:pStyle w:val="BodyText"/>
      </w:pPr>
      <w:r>
        <w:t xml:space="preserve">Limits of this mechanism (see §10): the tag gives</w:t>
      </w:r>
      <w:r>
        <w:t xml:space="preserve"> </w:t>
      </w:r>
      <w:r>
        <w:rPr>
          <w:bCs/>
          <w:b/>
        </w:rPr>
        <w:t xml:space="preserve">integrity and origin</w:t>
      </w:r>
      <w:r>
        <w:rPr>
          <w:bCs/>
          <w:b/>
        </w:rPr>
        <w:t xml:space="preserve"> </w:t>
      </w:r>
      <w:r>
        <w:rPr>
          <w:bCs/>
          <w:b/>
        </w:rPr>
        <w:t xml:space="preserve">authentication only</w:t>
      </w:r>
      <w:r>
        <w:t xml:space="preserve"> </w:t>
      </w:r>
      <w:r>
        <w:t xml:space="preserve">— no confidentiality; the tag is truncated to 64 bits;</w:t>
      </w:r>
      <w:r>
        <w:t xml:space="preserve"> </w:t>
      </w:r>
      <w:r>
        <w:t xml:space="preserve">replay protection is by sequence tracking, not by the tag.</w:t>
      </w:r>
    </w:p>
    <w:p>
      <w:pPr>
        <w:pStyle w:val="BodyText"/>
      </w:pPr>
      <w:r>
        <w:rPr>
          <w:bCs/>
          <w:b/>
        </w:rPr>
        <w:t xml:space="preserve">Parser and payload hardening</w:t>
      </w:r>
    </w:p>
    <w:p>
      <w:pPr>
        <w:numPr>
          <w:ilvl w:val="0"/>
          <w:numId w:val="1004"/>
        </w:numPr>
        <w:pStyle w:val="Compact"/>
      </w:pPr>
      <w:r>
        <w:t xml:space="preserve">Header pre-checks before any allocation: unknown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 </w:t>
      </w:r>
      <w:r>
        <w:t xml:space="preserve">bits or a</w:t>
      </w:r>
      <w:r>
        <w:t xml:space="preserve"> </w:t>
      </w:r>
      <w:r>
        <w:rPr>
          <w:rStyle w:val="VerbatimChar"/>
        </w:rPr>
        <w:t xml:space="preserve">PAYLOAD_LENGTH</w:t>
      </w:r>
      <w:r>
        <w:t xml:space="preserve"> </w:t>
      </w:r>
      <w:r>
        <w:t xml:space="preserve">&gt; 65535 are rejected and counted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invalid_version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invalid_length</w:t>
      </w:r>
      <w:r>
        <w:t xml:space="preserve">);</w:t>
      </w:r>
      <w:r>
        <w:t xml:space="preserve"> </w:t>
      </w:r>
      <w:r>
        <w:t xml:space="preserve">counters are exposed in the receiver health status.</w:t>
      </w:r>
    </w:p>
    <w:p>
      <w:pPr>
        <w:numPr>
          <w:ilvl w:val="0"/>
          <w:numId w:val="1004"/>
        </w:numPr>
        <w:pStyle w:val="Compact"/>
      </w:pPr>
      <w:r>
        <w:t xml:space="preserve">Sequence regression beyond the order tolerance is flagged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 </w:t>
      </w:r>
      <w:r>
        <w:t xml:space="preserve">(counted</w:t>
      </w:r>
      <w:r>
        <w:t xml:space="preserve"> </w:t>
      </w:r>
      <w:r>
        <w:rPr>
          <w:rStyle w:val="VerbatimChar"/>
        </w:rPr>
        <w:t xml:space="preserve">replays</w:t>
      </w:r>
      <w:r>
        <w:t xml:space="preserve">); duplicates are flagged, never silently dropped.</w:t>
      </w:r>
    </w:p>
    <w:p>
      <w:pPr>
        <w:numPr>
          <w:ilvl w:val="0"/>
          <w:numId w:val="1004"/>
        </w:numPr>
        <w:pStyle w:val="Compact"/>
      </w:pPr>
      <w:r>
        <w:t xml:space="preserve">Payload JSON: ≤ 16 KiB, ≤ 64 fields, nesting depth ≤ 3, top level must be</w:t>
      </w:r>
      <w:r>
        <w:t xml:space="preserve"> </w:t>
      </w:r>
      <w:r>
        <w:t xml:space="preserve">an object, keys/strings ≤ 64 chars. Violations record</w:t>
      </w:r>
      <w:r>
        <w:t xml:space="preserve"> </w:t>
      </w:r>
      <w:r>
        <w:rPr>
          <w:rStyle w:val="VerbatimChar"/>
        </w:rPr>
        <w:t xml:space="preserve">payload_error</w:t>
      </w:r>
      <w:r>
        <w:t xml:space="preserve"> </w:t>
      </w:r>
      <w:r>
        <w:t xml:space="preserve">and</w:t>
      </w:r>
      <w:r>
        <w:t xml:space="preserve"> </w:t>
      </w:r>
      <w:r>
        <w:t xml:space="preserve">produce</w:t>
      </w:r>
      <w:r>
        <w:t xml:space="preserve"> </w:t>
      </w:r>
      <w:r>
        <w:rPr>
          <w:bCs/>
          <w:b/>
        </w:rPr>
        <w:t xml:space="preserve">no measurements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Values must be finite numbers; strings, booleans,</w:t>
      </w:r>
      <w:r>
        <w:t xml:space="preserve"> </w:t>
      </w:r>
      <w:r>
        <w:rPr>
          <w:rStyle w:val="VerbatimChar"/>
        </w:rPr>
        <w:t xml:space="preserve">NaN</w:t>
      </w:r>
      <w:r>
        <w:t xml:space="preserve">/</w:t>
      </w:r>
      <w:r>
        <w:rPr>
          <w:rStyle w:val="VerbatimChar"/>
        </w:rPr>
        <w:t xml:space="preserve">inf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quality=INVALID, valid=False</w:t>
      </w:r>
      <w:r>
        <w:t xml:space="preserve"> </w:t>
      </w:r>
      <w:r>
        <w:t xml:space="preserve">— never coerced into a plausible reading.</w:t>
      </w:r>
    </w:p>
    <w:p>
      <w:pPr>
        <w:numPr>
          <w:ilvl w:val="0"/>
          <w:numId w:val="1004"/>
        </w:numPr>
        <w:pStyle w:val="Compact"/>
      </w:pPr>
      <w:r>
        <w:t xml:space="preserve">A payload may declare itself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 </w:t>
      </w:r>
      <w:r>
        <w:t xml:space="preserve">(downgrade) but can never claim a</w:t>
      </w:r>
      <w:r>
        <w:t xml:space="preserve"> </w:t>
      </w:r>
      <w:r>
        <w:t xml:space="preserve">higher provenance (</w:t>
      </w:r>
      <w:r>
        <w:rPr>
          <w:rStyle w:val="VerbatimChar"/>
        </w:rPr>
        <w:t xml:space="preserve">CALIBRATED</w:t>
      </w:r>
      <w:r>
        <w:t xml:space="preserve">, etc.) — declared upgrades are ignored.</w:t>
      </w:r>
    </w:p>
    <w:p>
      <w:pPr>
        <w:numPr>
          <w:ilvl w:val="0"/>
          <w:numId w:val="1004"/>
        </w:numPr>
        <w:pStyle w:val="Compact"/>
      </w:pPr>
      <w:r>
        <w:t xml:space="preserve">Implausible timestamps (before 2020 or after 2100) are replaced by receive</w:t>
      </w:r>
      <w:r>
        <w:t xml:space="preserve"> </w:t>
      </w:r>
      <w:r>
        <w:t xml:space="preserve">time and flagged</w:t>
      </w:r>
      <w:r>
        <w:t xml:space="preserve"> </w:t>
      </w:r>
      <w:r>
        <w:rPr>
          <w:rStyle w:val="VerbatimChar"/>
        </w:rPr>
        <w:t xml:space="preserve">timestamp_replaced</w:t>
      </w:r>
      <w:r>
        <w:t xml:space="preserve">.</w:t>
      </w:r>
    </w:p>
    <w:bookmarkEnd w:id="25"/>
    <w:bookmarkStart w:id="26" w:name="storage-and-secrets"/>
    <w:p>
      <w:pPr>
        <w:pStyle w:val="Heading2"/>
      </w:pPr>
      <w:r>
        <w:t xml:space="preserve">6. Storage and secrets</w:t>
      </w:r>
    </w:p>
    <w:p>
      <w:pPr>
        <w:numPr>
          <w:ilvl w:val="0"/>
          <w:numId w:val="1005"/>
        </w:numPr>
        <w:pStyle w:val="Compact"/>
      </w:pPr>
      <w:r>
        <w:t xml:space="preserve">The SQLite database file is created with mode</w:t>
      </w:r>
      <w:r>
        <w:t xml:space="preserve"> </w:t>
      </w:r>
      <w:r>
        <w:rPr>
          <w:bCs/>
          <w:b/>
        </w:rPr>
        <w:t xml:space="preserve">0600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exclude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(except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),</w:t>
      </w:r>
      <w:r>
        <w:t xml:space="preserve"> </w:t>
      </w:r>
      <w:r>
        <w:t xml:space="preserve">keys (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*.p12</w:t>
      </w:r>
      <w:r>
        <w:t xml:space="preserve">),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, databases and runtime data.</w:t>
      </w:r>
    </w:p>
    <w:p>
      <w:pPr>
        <w:numPr>
          <w:ilvl w:val="0"/>
          <w:numId w:val="1005"/>
        </w:numPr>
        <w:pStyle w:val="Compact"/>
      </w:pPr>
      <w:r>
        <w:t xml:space="preserve">Secrets are read from the environment only;</w:t>
      </w:r>
      <w:r>
        <w:t xml:space="preserve"> </w:t>
      </w:r>
      <w:r>
        <w:rPr>
          <w:rStyle w:val="VerbatimChar"/>
        </w:rPr>
        <w:t xml:space="preserve">GET /api/v1/config</w:t>
      </w:r>
      <w:r>
        <w:t xml:space="preserve"> </w:t>
      </w:r>
      <w:r>
        <w:t xml:space="preserve">redacts</w:t>
      </w:r>
      <w:r>
        <w:t xml:space="preserve"> </w:t>
      </w:r>
      <w:r>
        <w:t xml:space="preserve">secret-looking keys; the launcher never accepts passwords as arguments.</w:t>
      </w:r>
    </w:p>
    <w:p>
      <w:pPr>
        <w:numPr>
          <w:ilvl w:val="0"/>
          <w:numId w:val="1005"/>
        </w:numPr>
        <w:pStyle w:val="Compact"/>
      </w:pPr>
      <w:r>
        <w:t xml:space="preserve">Trained ML artefacts are SHA-256 checksummed and refused when tampered</w:t>
      </w:r>
      <w:r>
        <w:t xml:space="preserve"> </w:t>
      </w:r>
      <w:r>
        <w:t xml:space="preserve">(</w:t>
      </w:r>
      <w:r>
        <w:rPr>
          <w:rStyle w:val="VerbatimChar"/>
        </w:rPr>
        <w:t xml:space="preserve">SafeLoadError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ml_tier.md</w:t>
      </w:r>
      <w:r>
        <w:t xml:space="preserve">).</w:t>
      </w:r>
    </w:p>
    <w:bookmarkEnd w:id="26"/>
    <w:bookmarkStart w:id="27" w:name="audit-chain"/>
    <w:p>
      <w:pPr>
        <w:pStyle w:val="Heading2"/>
      </w:pPr>
      <w:r>
        <w:t xml:space="preserve">7. Audit chain</w:t>
      </w:r>
    </w:p>
    <w:p>
      <w:pPr>
        <w:pStyle w:val="FirstParagraph"/>
      </w:pPr>
      <w:r>
        <w:t xml:space="preserve">Every security-relevant event is appended to</w:t>
      </w:r>
      <w:r>
        <w:t xml:space="preserve"> </w:t>
      </w:r>
      <w:r>
        <w:rPr>
          <w:rStyle w:val="VerbatimChar"/>
        </w:rPr>
        <w:t xml:space="preserve">logs/audit.jsonl</w:t>
      </w:r>
      <w:r>
        <w:t xml:space="preserve"> </w:t>
      </w:r>
      <w:r>
        <w:t xml:space="preserve">as a</w:t>
      </w:r>
      <w:r>
        <w:t xml:space="preserve"> </w:t>
      </w:r>
      <w:r>
        <w:t xml:space="preserve">hash-chained JSON line (</w:t>
      </w:r>
      <w:r>
        <w:rPr>
          <w:rStyle w:val="VerbatimChar"/>
        </w:rPr>
        <w:t xml:space="preserve">entry_checksum</w:t>
      </w:r>
      <w:r>
        <w:t xml:space="preserve"> </w:t>
      </w:r>
      <w:r>
        <w:t xml:space="preserve">= SHA-256 of the entry including</w:t>
      </w:r>
      <w:r>
        <w:t xml:space="preserve"> </w:t>
      </w:r>
      <w:r>
        <w:rPr>
          <w:rStyle w:val="VerbatimChar"/>
        </w:rPr>
        <w:t xml:space="preserve">previous_checksum</w:t>
      </w:r>
      <w:r>
        <w:t xml:space="preserve">). The chain</w:t>
      </w:r>
      <w:r>
        <w:t xml:space="preserve"> </w:t>
      </w:r>
      <w:r>
        <w:rPr>
          <w:bCs/>
          <w:b/>
        </w:rPr>
        <w:t xml:space="preserve">continues across restarts</w:t>
      </w:r>
      <w:r>
        <w:t xml:space="preserve"> </w:t>
      </w:r>
      <w:r>
        <w:t xml:space="preserve">(the last</w:t>
      </w:r>
      <w:r>
        <w:t xml:space="preserve"> </w:t>
      </w:r>
      <w:r>
        <w:t xml:space="preserve">checksum on disk is loaded at start). Events:</w:t>
      </w:r>
      <w:r>
        <w:t xml:space="preserve"> </w:t>
      </w:r>
      <w:r>
        <w:rPr>
          <w:rStyle w:val="VerbatimChar"/>
        </w:rPr>
        <w:t xml:space="preserve">LOGIN_SUCCESS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USER_DISABLE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MISSION_STATE_CHANGE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SECURITY_VIOLATION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RATE_LIMIT_HIT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TELEMETRY_AUTH_FAILURE</w:t>
      </w:r>
      <w:r>
        <w:t xml:space="preserve">.</w:t>
      </w:r>
    </w:p>
    <w:p>
      <w:pPr>
        <w:pStyle w:val="BodyText"/>
      </w:pPr>
      <w:r>
        <w:t xml:space="preserve">Verification detects edited entries, deleted/inserted entries and garbled</w:t>
      </w:r>
      <w:r>
        <w:t xml:space="preserve"> </w:t>
      </w:r>
      <w:r>
        <w:t xml:space="preserve">lines, reporting the first bad line: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--verify-audit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logs/audit.jsonl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exit 0 ok, 2 broken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src.security.audit logs/audit.jsonl          </w:t>
      </w:r>
      <w:r>
        <w:rPr>
          <w:rStyle w:val="CommentTok"/>
        </w:rPr>
        <w:t xml:space="preserve"># JSON result</w:t>
      </w:r>
    </w:p>
    <w:bookmarkEnd w:id="27"/>
    <w:bookmarkStart w:id="28" w:name="container-deployment-posture"/>
    <w:p>
      <w:pPr>
        <w:pStyle w:val="Heading2"/>
      </w:pPr>
      <w:r>
        <w:t xml:space="preserve">8. Container / deployment posture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Dockerfile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, dedicated user</w:t>
      </w:r>
      <w:r>
        <w:t xml:space="preserve"> </w:t>
      </w:r>
      <w:r>
        <w:rPr>
          <w:rStyle w:val="VerbatimChar"/>
        </w:rPr>
        <w:t xml:space="preserve">airone</w:t>
      </w:r>
      <w:r>
        <w:t xml:space="preserve"> </w:t>
      </w:r>
      <w:r>
        <w:t xml:space="preserve">(uid 10001), no</w:t>
      </w:r>
      <w:r>
        <w:t xml:space="preserve"> </w:t>
      </w:r>
      <w:r>
        <w:t xml:space="preserve">secret baked into the image, headless dependency set, healthcheck on</w:t>
      </w:r>
      <w:r>
        <w:t xml:space="preserve"> </w:t>
      </w:r>
      <w:r>
        <w:rPr>
          <w:rStyle w:val="VerbatimChar"/>
        </w:rPr>
        <w:t xml:space="preserve">/api/v1/status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docker-compose.yml</w:t>
      </w:r>
      <w:r>
        <w:t xml:space="preserve">: API published on</w:t>
      </w:r>
      <w:r>
        <w:t xml:space="preserve"> </w:t>
      </w:r>
      <w:r>
        <w:rPr>
          <w:rStyle w:val="VerbatimChar"/>
          <w:bCs/>
          <w:b/>
        </w:rPr>
        <w:t xml:space="preserve">127.0.0.1:5000</w:t>
      </w:r>
      <w:r>
        <w:rPr>
          <w:bCs/>
          <w:b/>
        </w:rPr>
        <w:t xml:space="preserve"> </w:t>
      </w:r>
      <w:r>
        <w:rPr>
          <w:bCs/>
          <w:b/>
        </w:rPr>
        <w:t xml:space="preserve">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from the environment (compose refuses to</w:t>
      </w:r>
      <w:r>
        <w:t xml:space="preserve"> </w:t>
      </w:r>
      <w:r>
        <w:t xml:space="preserve">start without it),</w:t>
      </w:r>
      <w:r>
        <w:t xml:space="preserve"> </w:t>
      </w:r>
      <w:r>
        <w:rPr>
          <w:rStyle w:val="VerbatimChar"/>
        </w:rPr>
        <w:t xml:space="preserve">AIRONE_ALLOW_DEFAULT_USERS=0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 </w:t>
      </w:r>
      <w:r>
        <w:t xml:space="preserve">root</w:t>
      </w:r>
      <w:r>
        <w:t xml:space="preserve"> </w:t>
      </w:r>
      <w:r>
        <w:t xml:space="preserve">filesystem with</w:t>
      </w:r>
      <w:r>
        <w:t xml:space="preserve"> </w:t>
      </w:r>
      <w:r>
        <w:rPr>
          <w:rStyle w:val="VerbatimChar"/>
        </w:rPr>
        <w:t xml:space="preserve">tmpfs 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cap_drop: 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no-new-privileges</w:t>
      </w:r>
      <w:r>
        <w:t xml:space="preserve">,</w:t>
      </w:r>
      <w:r>
        <w:t xml:space="preserve"> </w:t>
      </w:r>
      <w:r>
        <w:t xml:space="preserve">persistent volumes only for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API binds to loopback by default;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requires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AIRONE_API_HOST</w:t>
      </w:r>
      <w:r>
        <w:t xml:space="preserve"> </w:t>
      </w:r>
      <w:r>
        <w:t xml:space="preserve">(a warning is logged) and a TLS reverse proxy.</w:t>
      </w:r>
    </w:p>
    <w:bookmarkEnd w:id="28"/>
    <w:bookmarkStart w:id="29" w:name="dependencies"/>
    <w:p>
      <w:pPr>
        <w:pStyle w:val="Heading2"/>
      </w:pPr>
      <w:r>
        <w:t xml:space="preserve">9. Dependencies</w:t>
      </w:r>
    </w:p>
    <w:p>
      <w:pPr>
        <w:pStyle w:val="FirstParagraph"/>
      </w:pPr>
      <w:r>
        <w:rPr>
          <w:rStyle w:val="VerbatimChar"/>
        </w:rPr>
        <w:t xml:space="preserve">pip-audit -r requirements_v71.txt --disable-pip --no-deps</w:t>
      </w:r>
      <w:r>
        <w:t xml:space="preserve"> </w:t>
      </w:r>
      <w:r>
        <w:t xml:space="preserve">on 2026-09-04:</w:t>
      </w:r>
      <w:r>
        <w:t xml:space="preserve"> </w:t>
      </w:r>
      <w:r>
        <w:rPr>
          <w:bCs/>
          <w:b/>
        </w:rPr>
        <w:t xml:space="preserve">No known vulnerabilities found</w:t>
      </w:r>
      <w:r>
        <w:t xml:space="preserve"> </w:t>
      </w:r>
      <w:r>
        <w:t xml:space="preserve">(pip-audit 2.10.1) after bumping PyJWT</w:t>
      </w:r>
      <w:r>
        <w:t xml:space="preserve"> </w:t>
      </w:r>
      <w:r>
        <w:t xml:space="preserve">2.13.0, cryptography 50.0.1, Flask 3.1.3, flask-cors 6.0.5, marshmallow</w:t>
      </w:r>
      <w:r>
        <w:t xml:space="preserve"> </w:t>
      </w:r>
      <w:r>
        <w:t xml:space="preserve">3.26.2, requests 2.34.2 and pytest 9.1.1. Re-run the command before every</w:t>
      </w:r>
      <w:r>
        <w:t xml:space="preserve"> </w:t>
      </w:r>
      <w:r>
        <w:t xml:space="preserve">release.</w:t>
      </w:r>
    </w:p>
    <w:bookmarkEnd w:id="29"/>
    <w:bookmarkStart w:id="30" w:name="X8254e84ec12535515d7ddcc999b1f2f485613d1"/>
    <w:p>
      <w:pPr>
        <w:pStyle w:val="Heading2"/>
      </w:pPr>
      <w:r>
        <w:t xml:space="preserve">10. Residual risks (deliberately not solved here)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4"/>
        <w:gridCol w:w="1152"/>
        <w:gridCol w:w="5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expected from the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TLS</w:t>
            </w:r>
            <w:r>
              <w:t xml:space="preserve"> </w:t>
            </w:r>
            <w:r>
              <w:t xml:space="preserve">— the API speaks plain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loopback bind, or terminate TLS in a reverse proxy (nginx/caddy)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link has</w:t>
            </w:r>
            <w:r>
              <w:t xml:space="preserve"> </w:t>
            </w:r>
            <w:r>
              <w:rPr>
                <w:bCs/>
                <w:b/>
              </w:rPr>
              <w:t xml:space="preserve">no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E22 AES option or accept that telemetry is public; the HMAC tag only prevents forgery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tag truncated to</w:t>
            </w:r>
            <w:r>
              <w:t xml:space="preserve"> </w:t>
            </w:r>
            <w:r>
              <w:rPr>
                <w:bCs/>
                <w:b/>
              </w:rPr>
              <w:t xml:space="preserve">64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frames small; forgery needs ~2^63 attempts at LoRa data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of authenticated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mitigated, not 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regression is flagged</w:t>
            </w:r>
            <w:r>
              <w:t xml:space="preserve"> </w:t>
            </w:r>
            <w:r>
              <w:rPr>
                <w:rStyle w:val="VerbatimChar"/>
              </w:rPr>
              <w:t xml:space="preserve">replay</w:t>
            </w:r>
            <w:r>
              <w:t xml:space="preserve">; a fresh flight must not reuse sequence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 / rate-limit state is</w:t>
            </w:r>
            <w:r>
              <w:t xml:space="preserve"> </w:t>
            </w:r>
            <w:r>
              <w:rPr>
                <w:bCs/>
                <w:b/>
              </w:rPr>
              <w:t xml:space="preserve">in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resets on restart; fine for a single ground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 password in an environment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is a local desktop client; do not share the shell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key stored in firmware source (</w:t>
            </w:r>
            <w:r>
              <w:rPr>
                <w:rStyle w:val="VerbatimChar"/>
              </w:rPr>
              <w:t xml:space="preserve">AIRONE_LINK_KEY_HEX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per campaign; anyone with the flight-computer flash can read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is tamper-</w:t>
            </w:r>
            <w:r>
              <w:rPr>
                <w:bCs/>
                <w:b/>
              </w:rPr>
              <w:t xml:space="preserve">evident</w:t>
            </w:r>
            <w:r>
              <w:t xml:space="preserve">, not tamper-</w:t>
            </w:r>
            <w:r>
              <w:rPr>
                <w:bCs/>
                <w:b/>
              </w:rP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  <w:r>
              <w:t xml:space="preserve"> </w:t>
            </w:r>
            <w:r>
              <w:rPr>
                <w:rStyle w:val="VerbatimChar"/>
              </w:rPr>
              <w:t xml:space="preserve">audit.jsonl</w:t>
            </w:r>
            <w:r>
              <w:t xml:space="preserve"> </w:t>
            </w:r>
            <w:r>
              <w:t xml:space="preserve">off-host regularly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vulnerabilities discovered after 2026-09-04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</w:p>
        </w:tc>
      </w:tr>
    </w:tbl>
    <w:bookmarkEnd w:id="30"/>
    <w:bookmarkStart w:id="31" w:name="test-coverage"/>
    <w:p>
      <w:pPr>
        <w:pStyle w:val="Heading2"/>
      </w:pPr>
      <w:r>
        <w:t xml:space="preserve">11. Test coverage</w:t>
      </w:r>
    </w:p>
    <w:p>
      <w:pPr>
        <w:pStyle w:val="FirstParagraph"/>
      </w:pPr>
      <w:r>
        <w:t xml:space="preserve">Controls in this document are exercised by</w:t>
      </w:r>
      <w:r>
        <w:t xml:space="preserve"> </w:t>
      </w:r>
      <w:r>
        <w:rPr>
          <w:rStyle w:val="VerbatimChar"/>
        </w:rPr>
        <w:t xml:space="preserve">tests/test_security_hardening.py</w:t>
      </w:r>
      <w:r>
        <w:t xml:space="preserve"> </w:t>
      </w:r>
      <w:r>
        <w:t xml:space="preserve">(passwords, user store, throttle, JWT, revocation),</w:t>
      </w:r>
      <w:r>
        <w:t xml:space="preserve"> </w:t>
      </w:r>
      <w:r>
        <w:rPr>
          <w:rStyle w:val="VerbatimChar"/>
        </w:rPr>
        <w:t xml:space="preserve">tests/test_api_security.py</w:t>
      </w:r>
      <w:r>
        <w:t xml:space="preserve"> </w:t>
      </w:r>
      <w:r>
        <w:t xml:space="preserve">(routes, headers, CORS, schemas, lockout,</w:t>
      </w:r>
      <w:r>
        <w:t xml:space="preserve"> </w:t>
      </w:r>
      <w:r>
        <w:t xml:space="preserve">rotation, user management, config immutability),</w:t>
      </w:r>
      <w:r>
        <w:t xml:space="preserve"> </w:t>
      </w:r>
      <w:r>
        <w:rPr>
          <w:rStyle w:val="VerbatimChar"/>
        </w:rPr>
        <w:t xml:space="preserve">tests/test_telemetry_hardening.py</w:t>
      </w:r>
      <w:r>
        <w:t xml:space="preserve"> </w:t>
      </w:r>
      <w:r>
        <w:t xml:space="preserve">(header pre-checks, HMAC states,</w:t>
      </w:r>
      <w:r>
        <w:t xml:space="preserve"> </w:t>
      </w:r>
      <w:r>
        <w:t xml:space="preserve">hostile payloads, pipeline verdicts, simulator, audit chain, launcher</w:t>
      </w:r>
      <w:r>
        <w:t xml:space="preserve"> </w:t>
      </w:r>
      <w:r>
        <w:t xml:space="preserve">bootstrap) and</w:t>
      </w:r>
      <w:r>
        <w:t xml:space="preserve"> </w:t>
      </w:r>
      <w:r>
        <w:rPr>
          <w:rStyle w:val="VerbatimChar"/>
        </w:rPr>
        <w:t xml:space="preserve">tests/test_firmware_frame_parity.py</w:t>
      </w:r>
      <w:r>
        <w:t xml:space="preserve"> </w:t>
      </w:r>
      <w:r>
        <w:t xml:space="preserve">(C/Python frame and HMAC</w:t>
      </w:r>
      <w:r>
        <w:t xml:space="preserve"> </w:t>
      </w:r>
      <w:r>
        <w:t xml:space="preserve">parity, RFC 4231 vectors).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2026-09-04T15:43:53Z</dcterms:created>
  <dcterms:modified xsi:type="dcterms:W3CDTF">2026-09-04T15:43:53Z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